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761B7" w14:textId="6FCFED8A" w:rsidR="00860AEA" w:rsidRPr="00FD2D99" w:rsidRDefault="00860AEA" w:rsidP="00FD2D99">
      <w:pPr>
        <w:bidi/>
        <w:spacing w:line="276" w:lineRule="auto"/>
        <w:jc w:val="center"/>
        <w:rPr>
          <w:rFonts w:ascii="Bzar" w:hAnsi="Bzar" w:cs="B Zar"/>
          <w:b/>
          <w:bCs/>
          <w:sz w:val="29"/>
          <w:szCs w:val="32"/>
          <w:rtl/>
        </w:rPr>
      </w:pPr>
      <w:r w:rsidRPr="00FD2D99">
        <w:rPr>
          <w:rFonts w:ascii="Bzar" w:hAnsi="Bzar" w:cs="B Zar"/>
          <w:b/>
          <w:bCs/>
          <w:sz w:val="29"/>
          <w:szCs w:val="32"/>
          <w:rtl/>
        </w:rPr>
        <w:t>بهینه سازی شرایط اختلاط مواد ضایعاتی برای اصلاح قیر پایه با استفاده از طراحی مخلوط بهینه واریانس یکپارچه</w:t>
      </w:r>
    </w:p>
    <w:p w14:paraId="7824BF79" w14:textId="77777777" w:rsidR="00F6308D" w:rsidRPr="00F6308D" w:rsidRDefault="00F6308D" w:rsidP="00F6308D">
      <w:pPr>
        <w:bidi/>
        <w:spacing w:after="0"/>
        <w:jc w:val="center"/>
        <w:rPr>
          <w:rFonts w:ascii="Cambria" w:hAnsi="Cambria" w:cs="B Nazanin"/>
          <w:b/>
          <w:bCs/>
          <w:sz w:val="24"/>
          <w:szCs w:val="24"/>
          <w:lang w:bidi="fa-IR"/>
        </w:rPr>
      </w:pPr>
      <w:r w:rsidRPr="00F6308D">
        <w:rPr>
          <w:rFonts w:ascii="Zar" w:hAnsi="Zar" w:cs="B Nazanin"/>
          <w:b/>
          <w:bCs/>
          <w:sz w:val="24"/>
          <w:szCs w:val="24"/>
          <w:rtl/>
          <w:lang w:bidi="fa-IR"/>
        </w:rPr>
        <w:t>اشکان ایروانچی</w:t>
      </w:r>
      <w:r w:rsidRPr="00F6308D">
        <w:rPr>
          <w:rFonts w:ascii="Zar" w:hAnsi="Zar" w:cs="B Nazanin"/>
          <w:b/>
          <w:bCs/>
          <w:sz w:val="24"/>
          <w:szCs w:val="24"/>
          <w:vertAlign w:val="superscript"/>
          <w:rtl/>
          <w:lang w:bidi="fa-IR"/>
        </w:rPr>
        <w:t>1</w:t>
      </w:r>
      <w:r w:rsidRPr="00F6308D">
        <w:rPr>
          <w:rFonts w:ascii="Zar" w:hAnsi="Zar" w:cs="B Nazanin"/>
          <w:b/>
          <w:bCs/>
          <w:sz w:val="24"/>
          <w:szCs w:val="24"/>
          <w:rtl/>
          <w:lang w:bidi="fa-IR"/>
        </w:rPr>
        <w:t>، وحید کیارستمی</w:t>
      </w:r>
      <w:r w:rsidRPr="00F6308D">
        <w:rPr>
          <w:rStyle w:val="FootnoteReference"/>
          <w:rFonts w:ascii="Zar" w:hAnsi="Zar" w:cs="B Nazanin"/>
          <w:b/>
          <w:bCs/>
          <w:sz w:val="24"/>
          <w:szCs w:val="24"/>
          <w:lang w:bidi="fa-IR"/>
        </w:rPr>
        <w:footnoteReference w:customMarkFollows="1" w:id="1"/>
        <w:sym w:font="Symbol" w:char="F02A"/>
      </w:r>
      <w:r w:rsidRPr="00F6308D">
        <w:rPr>
          <w:rFonts w:ascii="Zar" w:hAnsi="Zar" w:cs="B Nazanin" w:hint="cs"/>
          <w:b/>
          <w:bCs/>
          <w:sz w:val="24"/>
          <w:szCs w:val="24"/>
          <w:vertAlign w:val="superscript"/>
          <w:rtl/>
          <w:lang w:bidi="fa-IR"/>
        </w:rPr>
        <w:t>2</w:t>
      </w:r>
      <w:r w:rsidRPr="00F6308D">
        <w:rPr>
          <w:rFonts w:ascii="Zar" w:hAnsi="Zar" w:cs="B Nazanin"/>
          <w:b/>
          <w:bCs/>
          <w:sz w:val="24"/>
          <w:szCs w:val="24"/>
          <w:rtl/>
          <w:lang w:bidi="fa-IR"/>
        </w:rPr>
        <w:t>، محمد حجتی</w:t>
      </w:r>
      <w:r w:rsidRPr="00F6308D">
        <w:rPr>
          <w:rFonts w:ascii="Zar" w:hAnsi="Zar" w:cs="B Nazanin" w:hint="cs"/>
          <w:b/>
          <w:bCs/>
          <w:sz w:val="24"/>
          <w:szCs w:val="24"/>
          <w:vertAlign w:val="superscript"/>
          <w:rtl/>
          <w:lang w:bidi="fa-IR"/>
        </w:rPr>
        <w:t>1</w:t>
      </w:r>
      <w:r w:rsidRPr="00F6308D">
        <w:rPr>
          <w:rFonts w:ascii="Zar" w:hAnsi="Zar" w:cs="B Nazanin"/>
          <w:b/>
          <w:bCs/>
          <w:sz w:val="24"/>
          <w:szCs w:val="24"/>
          <w:rtl/>
          <w:lang w:bidi="fa-IR"/>
        </w:rPr>
        <w:t>، محمدرضا منافی</w:t>
      </w:r>
      <w:r w:rsidRPr="00F6308D">
        <w:rPr>
          <w:rFonts w:ascii="Zar" w:hAnsi="Zar" w:cs="B Nazanin" w:hint="cs"/>
          <w:b/>
          <w:bCs/>
          <w:sz w:val="24"/>
          <w:szCs w:val="24"/>
          <w:vertAlign w:val="superscript"/>
          <w:rtl/>
          <w:lang w:bidi="fa-IR"/>
        </w:rPr>
        <w:t>1</w:t>
      </w:r>
      <w:r w:rsidRPr="00F6308D">
        <w:rPr>
          <w:rFonts w:ascii="Zar" w:hAnsi="Zar" w:cs="B Nazanin"/>
          <w:b/>
          <w:bCs/>
          <w:sz w:val="24"/>
          <w:szCs w:val="24"/>
          <w:rtl/>
          <w:lang w:bidi="fa-IR"/>
        </w:rPr>
        <w:t>، مهران دولو</w:t>
      </w:r>
      <w:r w:rsidRPr="00F6308D">
        <w:rPr>
          <w:rFonts w:ascii="Zar" w:hAnsi="Zar" w:cs="B Nazanin" w:hint="cs"/>
          <w:b/>
          <w:bCs/>
          <w:sz w:val="24"/>
          <w:szCs w:val="24"/>
          <w:vertAlign w:val="superscript"/>
          <w:rtl/>
          <w:lang w:bidi="fa-IR"/>
        </w:rPr>
        <w:t>2</w:t>
      </w:r>
    </w:p>
    <w:p w14:paraId="34D27F04" w14:textId="3BDC1D3B" w:rsidR="00F6308D" w:rsidRPr="00BC704F" w:rsidRDefault="00F6308D" w:rsidP="00F6308D">
      <w:pPr>
        <w:bidi/>
        <w:spacing w:after="0"/>
        <w:jc w:val="center"/>
        <w:rPr>
          <w:rFonts w:ascii="Zar" w:hAnsi="Zar" w:cs="B Nazanin"/>
          <w:sz w:val="24"/>
          <w:szCs w:val="24"/>
          <w:rtl/>
          <w:lang w:bidi="fa-IR"/>
        </w:rPr>
      </w:pPr>
      <w:r w:rsidRPr="00BC704F">
        <w:rPr>
          <w:rFonts w:ascii="Cambria" w:hAnsi="Cambria" w:cs="B Nazanin" w:hint="cs"/>
          <w:sz w:val="24"/>
          <w:szCs w:val="24"/>
          <w:rtl/>
          <w:lang w:bidi="fa-IR"/>
        </w:rPr>
        <w:t>1</w:t>
      </w:r>
      <w:r w:rsidRPr="00BC704F">
        <w:rPr>
          <w:rFonts w:ascii="Zar" w:hAnsi="Zar" w:cs="B Nazanin"/>
          <w:sz w:val="24"/>
          <w:szCs w:val="24"/>
          <w:rtl/>
          <w:lang w:bidi="fa-IR"/>
        </w:rPr>
        <w:t xml:space="preserve">- </w:t>
      </w:r>
      <w:r>
        <w:rPr>
          <w:rFonts w:ascii="Zar" w:hAnsi="Zar" w:cs="B Nazanin" w:hint="cs"/>
          <w:sz w:val="24"/>
          <w:szCs w:val="24"/>
          <w:rtl/>
          <w:lang w:bidi="fa-IR"/>
        </w:rPr>
        <w:t xml:space="preserve">گروه شیمی، </w:t>
      </w:r>
      <w:r w:rsidRPr="00BC704F">
        <w:rPr>
          <w:rFonts w:ascii="Zar" w:hAnsi="Zar" w:cs="B Nazanin"/>
          <w:sz w:val="24"/>
          <w:szCs w:val="24"/>
          <w:rtl/>
          <w:lang w:bidi="fa-IR"/>
        </w:rPr>
        <w:t>دانشکده علوم، واحد تهران جنوب، دانشگاه آزاد اسلامی، تهران، ایران</w:t>
      </w:r>
    </w:p>
    <w:p w14:paraId="0A5F9240" w14:textId="77777777" w:rsidR="00F6308D" w:rsidRPr="00860AEA" w:rsidRDefault="00F6308D" w:rsidP="00F6308D">
      <w:pPr>
        <w:bidi/>
        <w:spacing w:after="0" w:line="276" w:lineRule="auto"/>
        <w:jc w:val="center"/>
        <w:rPr>
          <w:rFonts w:ascii="Zar" w:hAnsi="Zar" w:cs="Zar"/>
          <w:rtl/>
          <w:lang w:bidi="fa-IR"/>
        </w:rPr>
      </w:pPr>
      <w:r w:rsidRPr="003B586C">
        <w:rPr>
          <w:rFonts w:ascii="Zar" w:hAnsi="Zar" w:cs="Zar"/>
          <w:rtl/>
          <w:lang w:bidi="fa-IR"/>
        </w:rPr>
        <w:t>2</w:t>
      </w:r>
      <w:r w:rsidRPr="00BC704F">
        <w:rPr>
          <w:rFonts w:ascii="Zar" w:hAnsi="Zar" w:cs="B Nazanin"/>
          <w:sz w:val="24"/>
          <w:szCs w:val="24"/>
          <w:rtl/>
          <w:lang w:bidi="fa-IR"/>
        </w:rPr>
        <w:t>-  دانشکده شیمی، واحد تهران شمال، دانشگاه آزاد اسلامی، تهران، ایران</w:t>
      </w:r>
    </w:p>
    <w:p w14:paraId="16D8C04B" w14:textId="77777777" w:rsidR="00FD2D99" w:rsidRPr="00FD2D99" w:rsidRDefault="00FD2D99" w:rsidP="00FD2D99">
      <w:pPr>
        <w:bidi/>
        <w:spacing w:line="276" w:lineRule="auto"/>
        <w:jc w:val="center"/>
        <w:rPr>
          <w:rFonts w:ascii="Bzar" w:hAnsi="Bzar" w:cs="B Zar" w:hint="cs"/>
          <w:b/>
          <w:bCs/>
          <w:sz w:val="23"/>
          <w:szCs w:val="23"/>
          <w:lang w:bidi="fa-IR"/>
        </w:rPr>
      </w:pPr>
    </w:p>
    <w:p w14:paraId="1BDC9BC0" w14:textId="77777777" w:rsidR="00860AEA" w:rsidRPr="00FD2D99" w:rsidRDefault="00860AEA" w:rsidP="00F6308D">
      <w:pPr>
        <w:spacing w:line="276" w:lineRule="auto"/>
        <w:jc w:val="center"/>
        <w:rPr>
          <w:sz w:val="23"/>
          <w:szCs w:val="23"/>
        </w:rPr>
      </w:pPr>
    </w:p>
    <w:p w14:paraId="1A4534C4" w14:textId="77777777" w:rsidR="00A91BEF" w:rsidRPr="00FD2D99" w:rsidRDefault="00A91BEF" w:rsidP="00FD2D99">
      <w:pPr>
        <w:bidi/>
        <w:spacing w:after="200" w:line="276" w:lineRule="auto"/>
        <w:jc w:val="both"/>
        <w:rPr>
          <w:rFonts w:ascii="Narkisim" w:hAnsi="Narkisim" w:cs="B Nazanin"/>
          <w:b/>
          <w:bCs/>
          <w:sz w:val="23"/>
          <w:szCs w:val="23"/>
        </w:rPr>
      </w:pPr>
      <w:r w:rsidRPr="00FD2D99">
        <w:rPr>
          <w:rFonts w:ascii="Arial" w:hAnsi="Arial" w:cs="B Nazanin" w:hint="cs"/>
          <w:b/>
          <w:bCs/>
          <w:sz w:val="23"/>
          <w:szCs w:val="23"/>
          <w:rtl/>
        </w:rPr>
        <w:t>چکیده</w:t>
      </w:r>
    </w:p>
    <w:p w14:paraId="4124A669" w14:textId="3146AB27" w:rsidR="001040C7" w:rsidRPr="00FD2D99" w:rsidRDefault="00A91BEF" w:rsidP="00FD2D99">
      <w:pPr>
        <w:bidi/>
        <w:spacing w:after="200" w:line="276" w:lineRule="auto"/>
        <w:jc w:val="both"/>
        <w:rPr>
          <w:rFonts w:ascii="Zar" w:hAnsi="Zar" w:cs="B Nazanin"/>
          <w:sz w:val="23"/>
          <w:szCs w:val="23"/>
          <w:rtl/>
        </w:rPr>
      </w:pPr>
      <w:r w:rsidRPr="00FD2D99">
        <w:rPr>
          <w:rFonts w:ascii="Zar" w:hAnsi="Zar" w:cs="B Nazanin"/>
          <w:sz w:val="23"/>
          <w:szCs w:val="23"/>
          <w:rtl/>
        </w:rPr>
        <w:t>ضا</w:t>
      </w:r>
      <w:r w:rsidRPr="00FD2D99">
        <w:rPr>
          <w:rFonts w:ascii="Zar" w:hAnsi="Zar" w:cs="B Nazanin" w:hint="cs"/>
          <w:sz w:val="23"/>
          <w:szCs w:val="23"/>
          <w:rtl/>
        </w:rPr>
        <w:t>ی</w:t>
      </w:r>
      <w:r w:rsidRPr="00FD2D99">
        <w:rPr>
          <w:rFonts w:ascii="Zar" w:hAnsi="Zar" w:cs="B Nazanin" w:hint="eastAsia"/>
          <w:sz w:val="23"/>
          <w:szCs w:val="23"/>
          <w:rtl/>
        </w:rPr>
        <w:t>عات</w:t>
      </w:r>
      <w:r w:rsidRPr="00FD2D99">
        <w:rPr>
          <w:rFonts w:ascii="Zar" w:hAnsi="Zar" w:cs="B Nazanin"/>
          <w:sz w:val="23"/>
          <w:szCs w:val="23"/>
          <w:rtl/>
        </w:rPr>
        <w:t xml:space="preserve"> صنا</w:t>
      </w:r>
      <w:r w:rsidRPr="00FD2D99">
        <w:rPr>
          <w:rFonts w:ascii="Zar" w:hAnsi="Zar" w:cs="B Nazanin" w:hint="cs"/>
          <w:sz w:val="23"/>
          <w:szCs w:val="23"/>
          <w:rtl/>
        </w:rPr>
        <w:t>ی</w:t>
      </w:r>
      <w:r w:rsidRPr="00FD2D99">
        <w:rPr>
          <w:rFonts w:ascii="Zar" w:hAnsi="Zar" w:cs="B Nazanin" w:hint="eastAsia"/>
          <w:sz w:val="23"/>
          <w:szCs w:val="23"/>
          <w:rtl/>
        </w:rPr>
        <w:t>ع</w:t>
      </w:r>
      <w:r w:rsidRPr="00FD2D99">
        <w:rPr>
          <w:rFonts w:ascii="Zar" w:hAnsi="Zar" w:cs="B Nazanin"/>
          <w:sz w:val="23"/>
          <w:szCs w:val="23"/>
          <w:rtl/>
        </w:rPr>
        <w:t xml:space="preserve"> مختلف از جمله پل</w:t>
      </w:r>
      <w:r w:rsidRPr="00FD2D99">
        <w:rPr>
          <w:rFonts w:ascii="Zar" w:hAnsi="Zar" w:cs="B Nazanin" w:hint="cs"/>
          <w:sz w:val="23"/>
          <w:szCs w:val="23"/>
          <w:rtl/>
        </w:rPr>
        <w:t>ی</w:t>
      </w:r>
      <w:r w:rsidRPr="00FD2D99">
        <w:rPr>
          <w:rFonts w:ascii="Zar" w:hAnsi="Zar" w:cs="B Nazanin" w:hint="eastAsia"/>
          <w:sz w:val="23"/>
          <w:szCs w:val="23"/>
          <w:rtl/>
        </w:rPr>
        <w:t>مرها</w:t>
      </w:r>
      <w:r w:rsidRPr="00FD2D99">
        <w:rPr>
          <w:rFonts w:ascii="Zar" w:hAnsi="Zar" w:cs="B Nazanin"/>
          <w:sz w:val="23"/>
          <w:szCs w:val="23"/>
          <w:rtl/>
        </w:rPr>
        <w:t xml:space="preserve"> و لجن‌ها، م</w:t>
      </w:r>
      <w:r w:rsidRPr="00FD2D99">
        <w:rPr>
          <w:rFonts w:ascii="Zar" w:hAnsi="Zar" w:cs="B Nazanin" w:hint="cs"/>
          <w:sz w:val="23"/>
          <w:szCs w:val="23"/>
          <w:rtl/>
        </w:rPr>
        <w:t>ی‌</w:t>
      </w:r>
      <w:r w:rsidRPr="00FD2D99">
        <w:rPr>
          <w:rFonts w:ascii="Zar" w:hAnsi="Zar" w:cs="B Nazanin" w:hint="eastAsia"/>
          <w:sz w:val="23"/>
          <w:szCs w:val="23"/>
          <w:rtl/>
        </w:rPr>
        <w:t>توانند</w:t>
      </w:r>
      <w:r w:rsidRPr="00FD2D99">
        <w:rPr>
          <w:rFonts w:ascii="Zar" w:hAnsi="Zar" w:cs="B Nazanin"/>
          <w:sz w:val="23"/>
          <w:szCs w:val="23"/>
          <w:rtl/>
        </w:rPr>
        <w:t xml:space="preserve"> در مح</w:t>
      </w:r>
      <w:r w:rsidRPr="00FD2D99">
        <w:rPr>
          <w:rFonts w:ascii="Zar" w:hAnsi="Zar" w:cs="B Nazanin" w:hint="cs"/>
          <w:sz w:val="23"/>
          <w:szCs w:val="23"/>
          <w:rtl/>
        </w:rPr>
        <w:t>ی</w:t>
      </w:r>
      <w:r w:rsidRPr="00FD2D99">
        <w:rPr>
          <w:rFonts w:ascii="Zar" w:hAnsi="Zar" w:cs="B Nazanin" w:hint="eastAsia"/>
          <w:sz w:val="23"/>
          <w:szCs w:val="23"/>
          <w:rtl/>
        </w:rPr>
        <w:t>ط‌ز</w:t>
      </w:r>
      <w:r w:rsidRPr="00FD2D99">
        <w:rPr>
          <w:rFonts w:ascii="Zar" w:hAnsi="Zar" w:cs="B Nazanin" w:hint="cs"/>
          <w:sz w:val="23"/>
          <w:szCs w:val="23"/>
          <w:rtl/>
        </w:rPr>
        <w:t>ی</w:t>
      </w:r>
      <w:r w:rsidRPr="00FD2D99">
        <w:rPr>
          <w:rFonts w:ascii="Zar" w:hAnsi="Zar" w:cs="B Nazanin" w:hint="eastAsia"/>
          <w:sz w:val="23"/>
          <w:szCs w:val="23"/>
          <w:rtl/>
        </w:rPr>
        <w:t>ست</w:t>
      </w:r>
      <w:r w:rsidRPr="00FD2D99">
        <w:rPr>
          <w:rFonts w:ascii="Zar" w:hAnsi="Zar" w:cs="B Nazanin"/>
          <w:sz w:val="23"/>
          <w:szCs w:val="23"/>
          <w:rtl/>
        </w:rPr>
        <w:t xml:space="preserve"> رها شده و صدمات جبران‌ناپذ</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hint="cs"/>
          <w:sz w:val="23"/>
          <w:szCs w:val="23"/>
          <w:rtl/>
        </w:rPr>
        <w:t>ی</w:t>
      </w:r>
      <w:r w:rsidRPr="00FD2D99">
        <w:rPr>
          <w:rFonts w:ascii="Zar" w:hAnsi="Zar" w:cs="B Nazanin"/>
          <w:sz w:val="23"/>
          <w:szCs w:val="23"/>
          <w:rtl/>
        </w:rPr>
        <w:t xml:space="preserve"> را سبب شوند. از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رو استفاده‌</w:t>
      </w:r>
      <w:r w:rsidRPr="00FD2D99">
        <w:rPr>
          <w:rFonts w:ascii="Zar" w:hAnsi="Zar" w:cs="B Nazanin" w:hint="cs"/>
          <w:sz w:val="23"/>
          <w:szCs w:val="23"/>
          <w:rtl/>
        </w:rPr>
        <w:t>ی</w:t>
      </w:r>
      <w:r w:rsidRPr="00FD2D99">
        <w:rPr>
          <w:rFonts w:ascii="Zar" w:hAnsi="Zar" w:cs="B Nazanin"/>
          <w:sz w:val="23"/>
          <w:szCs w:val="23"/>
          <w:rtl/>
        </w:rPr>
        <w:t xml:space="preserve"> دوباره از آن‌ها در حوزه‌ها</w:t>
      </w:r>
      <w:r w:rsidRPr="00FD2D99">
        <w:rPr>
          <w:rFonts w:ascii="Zar" w:hAnsi="Zar" w:cs="B Nazanin" w:hint="cs"/>
          <w:sz w:val="23"/>
          <w:szCs w:val="23"/>
          <w:rtl/>
        </w:rPr>
        <w:t>ی</w:t>
      </w:r>
      <w:r w:rsidRPr="00FD2D99">
        <w:rPr>
          <w:rFonts w:ascii="Zar" w:hAnsi="Zar" w:cs="B Nazanin"/>
          <w:sz w:val="23"/>
          <w:szCs w:val="23"/>
          <w:rtl/>
        </w:rPr>
        <w:t xml:space="preserve"> مختلف بس</w:t>
      </w:r>
      <w:r w:rsidRPr="00FD2D99">
        <w:rPr>
          <w:rFonts w:ascii="Zar" w:hAnsi="Zar" w:cs="B Nazanin" w:hint="cs"/>
          <w:sz w:val="23"/>
          <w:szCs w:val="23"/>
          <w:rtl/>
        </w:rPr>
        <w:t>ی</w:t>
      </w:r>
      <w:r w:rsidRPr="00FD2D99">
        <w:rPr>
          <w:rFonts w:ascii="Zar" w:hAnsi="Zar" w:cs="B Nazanin" w:hint="eastAsia"/>
          <w:sz w:val="23"/>
          <w:szCs w:val="23"/>
          <w:rtl/>
        </w:rPr>
        <w:t>ار</w:t>
      </w:r>
      <w:r w:rsidRPr="00FD2D99">
        <w:rPr>
          <w:rFonts w:ascii="Zar" w:hAnsi="Zar" w:cs="B Nazanin"/>
          <w:sz w:val="23"/>
          <w:szCs w:val="23"/>
          <w:rtl/>
        </w:rPr>
        <w:t xml:space="preserve"> با اهم</w:t>
      </w:r>
      <w:r w:rsidRPr="00FD2D99">
        <w:rPr>
          <w:rFonts w:ascii="Zar" w:hAnsi="Zar" w:cs="B Nazanin" w:hint="cs"/>
          <w:sz w:val="23"/>
          <w:szCs w:val="23"/>
          <w:rtl/>
        </w:rPr>
        <w:t>ی</w:t>
      </w:r>
      <w:r w:rsidRPr="00FD2D99">
        <w:rPr>
          <w:rFonts w:ascii="Zar" w:hAnsi="Zar" w:cs="B Nazanin" w:hint="eastAsia"/>
          <w:sz w:val="23"/>
          <w:szCs w:val="23"/>
          <w:rtl/>
        </w:rPr>
        <w:t>ت</w:t>
      </w:r>
      <w:r w:rsidRPr="00FD2D99">
        <w:rPr>
          <w:rFonts w:ascii="Zar" w:hAnsi="Zar" w:cs="B Nazanin"/>
          <w:sz w:val="23"/>
          <w:szCs w:val="23"/>
          <w:rtl/>
        </w:rPr>
        <w:t xml:space="preserve"> است. از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رو هدف از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w:t>
      </w:r>
      <w:r w:rsidR="00746995" w:rsidRPr="00FD2D99">
        <w:rPr>
          <w:rFonts w:ascii="Zar" w:hAnsi="Zar" w:cs="B Nazanin" w:hint="cs"/>
          <w:sz w:val="23"/>
          <w:szCs w:val="23"/>
          <w:rtl/>
        </w:rPr>
        <w:t>مطالعه،</w:t>
      </w:r>
      <w:r w:rsidRPr="00FD2D99">
        <w:rPr>
          <w:rFonts w:ascii="Zar" w:hAnsi="Zar" w:cs="B Nazanin"/>
          <w:sz w:val="23"/>
          <w:szCs w:val="23"/>
          <w:rtl/>
        </w:rPr>
        <w:t xml:space="preserve"> استفاده‌</w:t>
      </w:r>
      <w:r w:rsidRPr="00FD2D99">
        <w:rPr>
          <w:rFonts w:ascii="Zar" w:hAnsi="Zar" w:cs="B Nazanin" w:hint="cs"/>
          <w:sz w:val="23"/>
          <w:szCs w:val="23"/>
          <w:rtl/>
        </w:rPr>
        <w:t>ی</w:t>
      </w:r>
      <w:r w:rsidRPr="00FD2D99">
        <w:rPr>
          <w:rFonts w:ascii="Zar" w:hAnsi="Zar" w:cs="B Nazanin"/>
          <w:sz w:val="23"/>
          <w:szCs w:val="23"/>
          <w:rtl/>
        </w:rPr>
        <w:t xml:space="preserve"> همزمان از ضا</w:t>
      </w:r>
      <w:r w:rsidRPr="00FD2D99">
        <w:rPr>
          <w:rFonts w:ascii="Zar" w:hAnsi="Zar" w:cs="B Nazanin" w:hint="cs"/>
          <w:sz w:val="23"/>
          <w:szCs w:val="23"/>
          <w:rtl/>
        </w:rPr>
        <w:t>ی</w:t>
      </w:r>
      <w:r w:rsidRPr="00FD2D99">
        <w:rPr>
          <w:rFonts w:ascii="Zar" w:hAnsi="Zar" w:cs="B Nazanin" w:hint="eastAsia"/>
          <w:sz w:val="23"/>
          <w:szCs w:val="23"/>
          <w:rtl/>
        </w:rPr>
        <w:t>عات</w:t>
      </w:r>
      <w:r w:rsidRPr="00FD2D99">
        <w:rPr>
          <w:rFonts w:ascii="Zar" w:hAnsi="Zar" w:cs="B Nazanin"/>
          <w:sz w:val="23"/>
          <w:szCs w:val="23"/>
          <w:rtl/>
        </w:rPr>
        <w:t xml:space="preserve"> پل</w:t>
      </w:r>
      <w:r w:rsidRPr="00FD2D99">
        <w:rPr>
          <w:rFonts w:ascii="Zar" w:hAnsi="Zar" w:cs="B Nazanin" w:hint="cs"/>
          <w:sz w:val="23"/>
          <w:szCs w:val="23"/>
          <w:rtl/>
        </w:rPr>
        <w:t>ی</w:t>
      </w:r>
      <w:r w:rsidRPr="00FD2D99">
        <w:rPr>
          <w:rFonts w:ascii="Zar" w:hAnsi="Zar" w:cs="B Nazanin"/>
          <w:sz w:val="23"/>
          <w:szCs w:val="23"/>
          <w:rtl/>
        </w:rPr>
        <w:t>‌ات</w:t>
      </w:r>
      <w:r w:rsidRPr="00FD2D99">
        <w:rPr>
          <w:rFonts w:ascii="Zar" w:hAnsi="Zar" w:cs="B Nazanin" w:hint="cs"/>
          <w:sz w:val="23"/>
          <w:szCs w:val="23"/>
          <w:rtl/>
        </w:rPr>
        <w:t>ی</w:t>
      </w:r>
      <w:r w:rsidRPr="00FD2D99">
        <w:rPr>
          <w:rFonts w:ascii="Zar" w:hAnsi="Zar" w:cs="B Nazanin" w:hint="eastAsia"/>
          <w:sz w:val="23"/>
          <w:szCs w:val="23"/>
          <w:rtl/>
        </w:rPr>
        <w:t>لن</w:t>
      </w:r>
      <w:r w:rsidRPr="00FD2D99">
        <w:rPr>
          <w:rFonts w:ascii="Zar" w:hAnsi="Zar" w:cs="B Nazanin"/>
          <w:sz w:val="23"/>
          <w:szCs w:val="23"/>
          <w:rtl/>
        </w:rPr>
        <w:t xml:space="preserve"> (</w:t>
      </w:r>
      <w:r w:rsidRPr="00FD2D99">
        <w:rPr>
          <w:rFonts w:asciiTheme="majorBidi" w:hAnsiTheme="majorBidi" w:cstheme="majorBidi"/>
          <w:sz w:val="23"/>
          <w:szCs w:val="23"/>
        </w:rPr>
        <w:t>PE</w:t>
      </w:r>
      <w:r w:rsidRPr="00FD2D99">
        <w:rPr>
          <w:rFonts w:ascii="Zar" w:hAnsi="Zar" w:cs="B Nazanin"/>
          <w:sz w:val="23"/>
          <w:szCs w:val="23"/>
          <w:rtl/>
        </w:rPr>
        <w:t>)، لجن ضا</w:t>
      </w:r>
      <w:r w:rsidRPr="00FD2D99">
        <w:rPr>
          <w:rFonts w:ascii="Zar" w:hAnsi="Zar" w:cs="B Nazanin" w:hint="cs"/>
          <w:sz w:val="23"/>
          <w:szCs w:val="23"/>
          <w:rtl/>
        </w:rPr>
        <w:t>ی</w:t>
      </w:r>
      <w:r w:rsidRPr="00FD2D99">
        <w:rPr>
          <w:rFonts w:ascii="Zar" w:hAnsi="Zar" w:cs="B Nazanin" w:hint="eastAsia"/>
          <w:sz w:val="23"/>
          <w:szCs w:val="23"/>
          <w:rtl/>
        </w:rPr>
        <w:t>عات</w:t>
      </w:r>
      <w:r w:rsidRPr="00FD2D99">
        <w:rPr>
          <w:rFonts w:ascii="Zar" w:hAnsi="Zar" w:cs="B Nazanin" w:hint="cs"/>
          <w:sz w:val="23"/>
          <w:szCs w:val="23"/>
          <w:rtl/>
        </w:rPr>
        <w:t>ی</w:t>
      </w:r>
      <w:r w:rsidRPr="00FD2D99">
        <w:rPr>
          <w:rFonts w:ascii="Zar" w:hAnsi="Zar" w:cs="B Nazanin"/>
          <w:sz w:val="23"/>
          <w:szCs w:val="23"/>
          <w:rtl/>
        </w:rPr>
        <w:t xml:space="preserve"> حاصل از فرا</w:t>
      </w:r>
      <w:r w:rsidRPr="00FD2D99">
        <w:rPr>
          <w:rFonts w:ascii="Zar" w:hAnsi="Zar" w:cs="B Nazanin" w:hint="cs"/>
          <w:sz w:val="23"/>
          <w:szCs w:val="23"/>
          <w:rtl/>
        </w:rPr>
        <w:t>ی</w:t>
      </w:r>
      <w:r w:rsidRPr="00FD2D99">
        <w:rPr>
          <w:rFonts w:ascii="Zar" w:hAnsi="Zar" w:cs="B Nazanin" w:hint="eastAsia"/>
          <w:sz w:val="23"/>
          <w:szCs w:val="23"/>
          <w:rtl/>
        </w:rPr>
        <w:t>ند</w:t>
      </w:r>
      <w:r w:rsidRPr="00FD2D99">
        <w:rPr>
          <w:rFonts w:ascii="Zar" w:hAnsi="Zar" w:cs="B Nazanin"/>
          <w:sz w:val="23"/>
          <w:szCs w:val="23"/>
          <w:rtl/>
        </w:rPr>
        <w:t xml:space="preserve"> تصف</w:t>
      </w:r>
      <w:r w:rsidRPr="00FD2D99">
        <w:rPr>
          <w:rFonts w:ascii="Zar" w:hAnsi="Zar" w:cs="B Nazanin" w:hint="cs"/>
          <w:sz w:val="23"/>
          <w:szCs w:val="23"/>
          <w:rtl/>
        </w:rPr>
        <w:t>ی</w:t>
      </w:r>
      <w:r w:rsidRPr="00FD2D99">
        <w:rPr>
          <w:rFonts w:ascii="Zar" w:hAnsi="Zar" w:cs="B Nazanin" w:hint="eastAsia"/>
          <w:sz w:val="23"/>
          <w:szCs w:val="23"/>
          <w:rtl/>
        </w:rPr>
        <w:t>ه‌</w:t>
      </w:r>
      <w:r w:rsidRPr="00FD2D99">
        <w:rPr>
          <w:rFonts w:ascii="Zar" w:hAnsi="Zar" w:cs="B Nazanin" w:hint="cs"/>
          <w:sz w:val="23"/>
          <w:szCs w:val="23"/>
          <w:rtl/>
        </w:rPr>
        <w:t>ی</w:t>
      </w:r>
      <w:r w:rsidRPr="00FD2D99">
        <w:rPr>
          <w:rFonts w:ascii="Zar" w:hAnsi="Zar" w:cs="B Nazanin"/>
          <w:sz w:val="23"/>
          <w:szCs w:val="23"/>
          <w:rtl/>
        </w:rPr>
        <w:t xml:space="preserve"> روغن‌ها</w:t>
      </w:r>
      <w:r w:rsidRPr="00FD2D99">
        <w:rPr>
          <w:rFonts w:ascii="Zar" w:hAnsi="Zar" w:cs="B Nazanin" w:hint="cs"/>
          <w:sz w:val="23"/>
          <w:szCs w:val="23"/>
          <w:rtl/>
        </w:rPr>
        <w:t>ی</w:t>
      </w:r>
      <w:r w:rsidRPr="00FD2D99">
        <w:rPr>
          <w:rFonts w:ascii="Zar" w:hAnsi="Zar" w:cs="B Nazanin"/>
          <w:sz w:val="23"/>
          <w:szCs w:val="23"/>
          <w:rtl/>
        </w:rPr>
        <w:t xml:space="preserve"> کارکرده (</w:t>
      </w:r>
      <w:r w:rsidRPr="00FD2D99">
        <w:rPr>
          <w:rFonts w:asciiTheme="majorBidi" w:hAnsiTheme="majorBidi" w:cstheme="majorBidi"/>
          <w:sz w:val="23"/>
          <w:szCs w:val="23"/>
        </w:rPr>
        <w:t>WS</w:t>
      </w:r>
      <w:r w:rsidRPr="00FD2D99">
        <w:rPr>
          <w:rFonts w:ascii="Zar" w:hAnsi="Zar" w:cs="B Nazanin"/>
          <w:sz w:val="23"/>
          <w:szCs w:val="23"/>
          <w:rtl/>
        </w:rPr>
        <w:t>) و استا</w:t>
      </w:r>
      <w:r w:rsidRPr="00FD2D99">
        <w:rPr>
          <w:rFonts w:ascii="Zar" w:hAnsi="Zar" w:cs="B Nazanin" w:hint="cs"/>
          <w:sz w:val="23"/>
          <w:szCs w:val="23"/>
          <w:rtl/>
        </w:rPr>
        <w:t>ی</w:t>
      </w:r>
      <w:r w:rsidRPr="00FD2D99">
        <w:rPr>
          <w:rFonts w:ascii="Zar" w:hAnsi="Zar" w:cs="B Nazanin" w:hint="eastAsia"/>
          <w:sz w:val="23"/>
          <w:szCs w:val="23"/>
          <w:rtl/>
        </w:rPr>
        <w:t>رن</w:t>
      </w:r>
      <w:r w:rsidRPr="00FD2D99">
        <w:rPr>
          <w:rFonts w:ascii="Zar" w:hAnsi="Zar" w:cs="B Nazanin"/>
          <w:sz w:val="23"/>
          <w:szCs w:val="23"/>
          <w:rtl/>
        </w:rPr>
        <w:t>-بوتاد</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-استا</w:t>
      </w:r>
      <w:r w:rsidRPr="00FD2D99">
        <w:rPr>
          <w:rFonts w:ascii="Zar" w:hAnsi="Zar" w:cs="B Nazanin" w:hint="cs"/>
          <w:sz w:val="23"/>
          <w:szCs w:val="23"/>
          <w:rtl/>
        </w:rPr>
        <w:t>ی</w:t>
      </w:r>
      <w:r w:rsidRPr="00FD2D99">
        <w:rPr>
          <w:rFonts w:ascii="Zar" w:hAnsi="Zar" w:cs="B Nazanin" w:hint="eastAsia"/>
          <w:sz w:val="23"/>
          <w:szCs w:val="23"/>
          <w:rtl/>
        </w:rPr>
        <w:t>رن</w:t>
      </w:r>
      <w:r w:rsidRPr="00FD2D99">
        <w:rPr>
          <w:rFonts w:ascii="Zar" w:hAnsi="Zar" w:cs="B Nazanin"/>
          <w:sz w:val="23"/>
          <w:szCs w:val="23"/>
          <w:rtl/>
        </w:rPr>
        <w:t xml:space="preserve"> م</w:t>
      </w:r>
      <w:r w:rsidRPr="00FD2D99">
        <w:rPr>
          <w:rFonts w:ascii="Zar" w:hAnsi="Zar" w:cs="B Nazanin" w:hint="cs"/>
          <w:sz w:val="23"/>
          <w:szCs w:val="23"/>
          <w:rtl/>
        </w:rPr>
        <w:t>ی</w:t>
      </w:r>
      <w:r w:rsidRPr="00FD2D99">
        <w:rPr>
          <w:rFonts w:ascii="Zar" w:hAnsi="Zar" w:cs="B Nazanin" w:hint="eastAsia"/>
          <w:sz w:val="23"/>
          <w:szCs w:val="23"/>
          <w:rtl/>
        </w:rPr>
        <w:t>کرون</w:t>
      </w:r>
      <w:r w:rsidRPr="00FD2D99">
        <w:rPr>
          <w:rFonts w:ascii="Zar" w:hAnsi="Zar" w:cs="B Nazanin" w:hint="cs"/>
          <w:sz w:val="23"/>
          <w:szCs w:val="23"/>
          <w:rtl/>
        </w:rPr>
        <w:t>ی</w:t>
      </w:r>
      <w:r w:rsidRPr="00FD2D99">
        <w:rPr>
          <w:rFonts w:ascii="Zar" w:hAnsi="Zar" w:cs="B Nazanin" w:hint="eastAsia"/>
          <w:sz w:val="23"/>
          <w:szCs w:val="23"/>
          <w:rtl/>
        </w:rPr>
        <w:t>زه</w:t>
      </w:r>
      <w:r w:rsidRPr="00FD2D99">
        <w:rPr>
          <w:rFonts w:ascii="Zar" w:hAnsi="Zar" w:cs="B Nazanin"/>
          <w:sz w:val="23"/>
          <w:szCs w:val="23"/>
          <w:rtl/>
        </w:rPr>
        <w:t xml:space="preserve"> برا</w:t>
      </w:r>
      <w:r w:rsidRPr="00FD2D99">
        <w:rPr>
          <w:rFonts w:ascii="Zar" w:hAnsi="Zar" w:cs="B Nazanin" w:hint="cs"/>
          <w:sz w:val="23"/>
          <w:szCs w:val="23"/>
          <w:rtl/>
        </w:rPr>
        <w:t>ی</w:t>
      </w:r>
      <w:r w:rsidRPr="00FD2D99">
        <w:rPr>
          <w:rFonts w:ascii="Zar" w:hAnsi="Zar" w:cs="B Nazanin"/>
          <w:sz w:val="23"/>
          <w:szCs w:val="23"/>
          <w:rtl/>
        </w:rPr>
        <w:t xml:space="preserve"> بهبود ک</w:t>
      </w:r>
      <w:r w:rsidRPr="00FD2D99">
        <w:rPr>
          <w:rFonts w:ascii="Zar" w:hAnsi="Zar" w:cs="B Nazanin" w:hint="cs"/>
          <w:sz w:val="23"/>
          <w:szCs w:val="23"/>
          <w:rtl/>
        </w:rPr>
        <w:t>ی</w:t>
      </w:r>
      <w:r w:rsidRPr="00FD2D99">
        <w:rPr>
          <w:rFonts w:ascii="Zar" w:hAnsi="Zar" w:cs="B Nazanin" w:hint="eastAsia"/>
          <w:sz w:val="23"/>
          <w:szCs w:val="23"/>
          <w:rtl/>
        </w:rPr>
        <w:t>ف</w:t>
      </w:r>
      <w:r w:rsidRPr="00FD2D99">
        <w:rPr>
          <w:rFonts w:ascii="Zar" w:hAnsi="Zar" w:cs="B Nazanin" w:hint="cs"/>
          <w:sz w:val="23"/>
          <w:szCs w:val="23"/>
          <w:rtl/>
        </w:rPr>
        <w:t>ی</w:t>
      </w:r>
      <w:r w:rsidRPr="00FD2D99">
        <w:rPr>
          <w:rFonts w:ascii="Zar" w:hAnsi="Zar" w:cs="B Nazanin" w:hint="eastAsia"/>
          <w:sz w:val="23"/>
          <w:szCs w:val="23"/>
          <w:rtl/>
        </w:rPr>
        <w:t>ت</w:t>
      </w:r>
      <w:r w:rsidRPr="00FD2D99">
        <w:rPr>
          <w:rFonts w:ascii="Zar" w:hAnsi="Zar" w:cs="B Nazanin"/>
          <w:sz w:val="23"/>
          <w:szCs w:val="23"/>
          <w:rtl/>
        </w:rPr>
        <w:t xml:space="preserve">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پا</w:t>
      </w:r>
      <w:r w:rsidRPr="00FD2D99">
        <w:rPr>
          <w:rFonts w:ascii="Zar" w:hAnsi="Zar" w:cs="B Nazanin" w:hint="cs"/>
          <w:sz w:val="23"/>
          <w:szCs w:val="23"/>
          <w:rtl/>
        </w:rPr>
        <w:t>ی</w:t>
      </w:r>
      <w:r w:rsidRPr="00FD2D99">
        <w:rPr>
          <w:rFonts w:ascii="Zar" w:hAnsi="Zar" w:cs="B Nazanin" w:hint="eastAsia"/>
          <w:sz w:val="23"/>
          <w:szCs w:val="23"/>
          <w:rtl/>
        </w:rPr>
        <w:t>ه</w:t>
      </w:r>
      <w:r w:rsidRPr="00FD2D99">
        <w:rPr>
          <w:rFonts w:ascii="Zar" w:hAnsi="Zar" w:cs="B Nazanin"/>
          <w:sz w:val="23"/>
          <w:szCs w:val="23"/>
          <w:rtl/>
        </w:rPr>
        <w:t xml:space="preserve"> (</w:t>
      </w:r>
      <w:r w:rsidRPr="00FD2D99">
        <w:rPr>
          <w:rFonts w:asciiTheme="majorBidi" w:hAnsiTheme="majorBidi" w:cstheme="majorBidi"/>
          <w:sz w:val="23"/>
          <w:szCs w:val="23"/>
        </w:rPr>
        <w:t>PG</w:t>
      </w:r>
      <w:r w:rsidR="00195B67" w:rsidRPr="00FD2D99">
        <w:rPr>
          <w:rFonts w:asciiTheme="majorBidi" w:hAnsiTheme="majorBidi" w:cstheme="majorBidi"/>
          <w:sz w:val="23"/>
          <w:szCs w:val="23"/>
        </w:rPr>
        <w:t>58</w:t>
      </w:r>
      <w:r w:rsidRPr="00FD2D99">
        <w:rPr>
          <w:rFonts w:asciiTheme="majorBidi" w:hAnsiTheme="majorBidi" w:cstheme="majorBidi"/>
          <w:sz w:val="23"/>
          <w:szCs w:val="23"/>
        </w:rPr>
        <w:t>-</w:t>
      </w:r>
      <w:r w:rsidR="00195B67" w:rsidRPr="00FD2D99">
        <w:rPr>
          <w:rFonts w:asciiTheme="majorBidi" w:hAnsiTheme="majorBidi" w:cstheme="majorBidi"/>
          <w:sz w:val="23"/>
          <w:szCs w:val="23"/>
        </w:rPr>
        <w:t>22</w:t>
      </w:r>
      <w:r w:rsidRPr="00FD2D99">
        <w:rPr>
          <w:rFonts w:ascii="Zar" w:hAnsi="Zar" w:cs="B Nazanin"/>
          <w:sz w:val="23"/>
          <w:szCs w:val="23"/>
          <w:rtl/>
        </w:rPr>
        <w:t>) م</w:t>
      </w:r>
      <w:r w:rsidRPr="00FD2D99">
        <w:rPr>
          <w:rFonts w:ascii="Zar" w:hAnsi="Zar" w:cs="B Nazanin" w:hint="cs"/>
          <w:sz w:val="23"/>
          <w:szCs w:val="23"/>
          <w:rtl/>
        </w:rPr>
        <w:t>ی‌</w:t>
      </w:r>
      <w:r w:rsidRPr="00FD2D99">
        <w:rPr>
          <w:rFonts w:ascii="Zar" w:hAnsi="Zar" w:cs="B Nazanin" w:hint="eastAsia"/>
          <w:sz w:val="23"/>
          <w:szCs w:val="23"/>
          <w:rtl/>
        </w:rPr>
        <w:t>باشد</w:t>
      </w:r>
      <w:r w:rsidRPr="00FD2D99">
        <w:rPr>
          <w:rFonts w:ascii="Zar" w:hAnsi="Zar" w:cs="B Nazanin"/>
          <w:sz w:val="23"/>
          <w:szCs w:val="23"/>
          <w:rtl/>
        </w:rPr>
        <w:t>. استفاده از روش طراح</w:t>
      </w:r>
      <w:r w:rsidRPr="00FD2D99">
        <w:rPr>
          <w:rFonts w:ascii="Zar" w:hAnsi="Zar" w:cs="B Nazanin" w:hint="cs"/>
          <w:sz w:val="23"/>
          <w:szCs w:val="23"/>
          <w:rtl/>
        </w:rPr>
        <w:t>ی</w:t>
      </w:r>
      <w:r w:rsidRPr="00FD2D99">
        <w:rPr>
          <w:rFonts w:ascii="Zar" w:hAnsi="Zar" w:cs="B Nazanin"/>
          <w:sz w:val="23"/>
          <w:szCs w:val="23"/>
          <w:rtl/>
        </w:rPr>
        <w:t xml:space="preserve"> مخلوط 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sz w:val="23"/>
          <w:szCs w:val="23"/>
          <w:rtl/>
        </w:rPr>
        <w:t xml:space="preserve"> وار</w:t>
      </w:r>
      <w:r w:rsidRPr="00FD2D99">
        <w:rPr>
          <w:rFonts w:ascii="Zar" w:hAnsi="Zar" w:cs="B Nazanin" w:hint="cs"/>
          <w:sz w:val="23"/>
          <w:szCs w:val="23"/>
          <w:rtl/>
        </w:rPr>
        <w:t>ی</w:t>
      </w:r>
      <w:r w:rsidRPr="00FD2D99">
        <w:rPr>
          <w:rFonts w:ascii="Zar" w:hAnsi="Zar" w:cs="B Nazanin" w:hint="eastAsia"/>
          <w:sz w:val="23"/>
          <w:szCs w:val="23"/>
          <w:rtl/>
        </w:rPr>
        <w:t>انس</w:t>
      </w:r>
      <w:r w:rsidRPr="00FD2D99">
        <w:rPr>
          <w:rFonts w:ascii="Zar" w:hAnsi="Zar" w:cs="B Nazanin"/>
          <w:sz w:val="23"/>
          <w:szCs w:val="23"/>
          <w:rtl/>
        </w:rPr>
        <w:t xml:space="preserve"> </w:t>
      </w:r>
      <w:r w:rsidRPr="00FD2D99">
        <w:rPr>
          <w:rFonts w:ascii="Zar" w:hAnsi="Zar" w:cs="B Nazanin" w:hint="cs"/>
          <w:sz w:val="23"/>
          <w:szCs w:val="23"/>
          <w:rtl/>
        </w:rPr>
        <w:t>ی</w:t>
      </w:r>
      <w:r w:rsidRPr="00FD2D99">
        <w:rPr>
          <w:rFonts w:ascii="Zar" w:hAnsi="Zar" w:cs="B Nazanin" w:hint="eastAsia"/>
          <w:sz w:val="23"/>
          <w:szCs w:val="23"/>
          <w:rtl/>
        </w:rPr>
        <w:t>کپارچه</w:t>
      </w:r>
      <w:r w:rsidRPr="00FD2D99">
        <w:rPr>
          <w:rFonts w:ascii="Zar" w:hAnsi="Zar" w:cs="B Nazanin"/>
          <w:sz w:val="23"/>
          <w:szCs w:val="23"/>
          <w:rtl/>
        </w:rPr>
        <w:t xml:space="preserve"> </w:t>
      </w:r>
      <w:r w:rsidRPr="00FD2D99">
        <w:rPr>
          <w:rFonts w:asciiTheme="majorBidi" w:hAnsiTheme="majorBidi" w:cstheme="majorBidi"/>
          <w:sz w:val="23"/>
          <w:szCs w:val="23"/>
          <w:rtl/>
        </w:rPr>
        <w:t>(</w:t>
      </w:r>
      <w:r w:rsidRPr="00FD2D99">
        <w:rPr>
          <w:rFonts w:asciiTheme="majorBidi" w:hAnsiTheme="majorBidi" w:cstheme="majorBidi"/>
          <w:sz w:val="23"/>
          <w:szCs w:val="23"/>
        </w:rPr>
        <w:t>I-OMD</w:t>
      </w:r>
      <w:r w:rsidRPr="00FD2D99">
        <w:rPr>
          <w:rFonts w:asciiTheme="majorBidi" w:hAnsiTheme="majorBidi" w:cstheme="majorBidi"/>
          <w:sz w:val="23"/>
          <w:szCs w:val="23"/>
          <w:rtl/>
        </w:rPr>
        <w:t>)</w:t>
      </w:r>
      <w:r w:rsidRPr="00FD2D99">
        <w:rPr>
          <w:rFonts w:ascii="Zar" w:hAnsi="Zar" w:cs="B Nazanin"/>
          <w:sz w:val="23"/>
          <w:szCs w:val="23"/>
          <w:rtl/>
        </w:rPr>
        <w:t xml:space="preserve"> که برا</w:t>
      </w:r>
      <w:r w:rsidRPr="00FD2D99">
        <w:rPr>
          <w:rFonts w:ascii="Zar" w:hAnsi="Zar" w:cs="B Nazanin" w:hint="cs"/>
          <w:sz w:val="23"/>
          <w:szCs w:val="23"/>
          <w:rtl/>
        </w:rPr>
        <w:t>ی</w:t>
      </w:r>
      <w:r w:rsidRPr="00FD2D99">
        <w:rPr>
          <w:rFonts w:ascii="Zar" w:hAnsi="Zar" w:cs="B Nazanin"/>
          <w:sz w:val="23"/>
          <w:szCs w:val="23"/>
          <w:rtl/>
        </w:rPr>
        <w:t xml:space="preserve"> اول</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بار جهت به</w:t>
      </w:r>
      <w:r w:rsidRPr="00FD2D99">
        <w:rPr>
          <w:rFonts w:ascii="Zar" w:hAnsi="Zar" w:cs="B Nazanin" w:hint="cs"/>
          <w:sz w:val="23"/>
          <w:szCs w:val="23"/>
          <w:rtl/>
        </w:rPr>
        <w:t>ی</w:t>
      </w:r>
      <w:r w:rsidRPr="00FD2D99">
        <w:rPr>
          <w:rFonts w:ascii="Zar" w:hAnsi="Zar" w:cs="B Nazanin" w:hint="eastAsia"/>
          <w:sz w:val="23"/>
          <w:szCs w:val="23"/>
          <w:rtl/>
        </w:rPr>
        <w:t>نه‌ساز</w:t>
      </w:r>
      <w:r w:rsidRPr="00FD2D99">
        <w:rPr>
          <w:rFonts w:ascii="Zar" w:hAnsi="Zar" w:cs="B Nazanin" w:hint="cs"/>
          <w:sz w:val="23"/>
          <w:szCs w:val="23"/>
          <w:rtl/>
        </w:rPr>
        <w:t>ی</w:t>
      </w:r>
      <w:r w:rsidRPr="00FD2D99">
        <w:rPr>
          <w:rFonts w:ascii="Zar" w:hAnsi="Zar" w:cs="B Nazanin"/>
          <w:sz w:val="23"/>
          <w:szCs w:val="23"/>
          <w:rtl/>
        </w:rPr>
        <w:t xml:space="preserve"> شرا</w:t>
      </w:r>
      <w:r w:rsidRPr="00FD2D99">
        <w:rPr>
          <w:rFonts w:ascii="Zar" w:hAnsi="Zar" w:cs="B Nazanin" w:hint="cs"/>
          <w:sz w:val="23"/>
          <w:szCs w:val="23"/>
          <w:rtl/>
        </w:rPr>
        <w:t>ی</w:t>
      </w:r>
      <w:r w:rsidRPr="00FD2D99">
        <w:rPr>
          <w:rFonts w:ascii="Zar" w:hAnsi="Zar" w:cs="B Nazanin" w:hint="eastAsia"/>
          <w:sz w:val="23"/>
          <w:szCs w:val="23"/>
          <w:rtl/>
        </w:rPr>
        <w:t>ط</w:t>
      </w:r>
      <w:r w:rsidRPr="00FD2D99">
        <w:rPr>
          <w:rFonts w:ascii="Zar" w:hAnsi="Zar" w:cs="B Nazanin"/>
          <w:sz w:val="23"/>
          <w:szCs w:val="23"/>
          <w:rtl/>
        </w:rPr>
        <w:t xml:space="preserve"> اصلاح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به کار م</w:t>
      </w:r>
      <w:r w:rsidRPr="00FD2D99">
        <w:rPr>
          <w:rFonts w:ascii="Zar" w:hAnsi="Zar" w:cs="B Nazanin" w:hint="cs"/>
          <w:sz w:val="23"/>
          <w:szCs w:val="23"/>
          <w:rtl/>
        </w:rPr>
        <w:t>ی‌</w:t>
      </w:r>
      <w:r w:rsidRPr="00FD2D99">
        <w:rPr>
          <w:rFonts w:ascii="Zar" w:hAnsi="Zar" w:cs="B Nazanin" w:hint="eastAsia"/>
          <w:sz w:val="23"/>
          <w:szCs w:val="23"/>
          <w:rtl/>
        </w:rPr>
        <w:t>رود،</w:t>
      </w:r>
      <w:r w:rsidRPr="00FD2D99">
        <w:rPr>
          <w:rFonts w:ascii="Zar" w:hAnsi="Zar" w:cs="B Nazanin"/>
          <w:sz w:val="23"/>
          <w:szCs w:val="23"/>
          <w:rtl/>
        </w:rPr>
        <w:t xml:space="preserve"> دوم</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هدف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پروژه م</w:t>
      </w:r>
      <w:r w:rsidRPr="00FD2D99">
        <w:rPr>
          <w:rFonts w:ascii="Zar" w:hAnsi="Zar" w:cs="B Nazanin" w:hint="cs"/>
          <w:sz w:val="23"/>
          <w:szCs w:val="23"/>
          <w:rtl/>
        </w:rPr>
        <w:t>ی‌</w:t>
      </w:r>
      <w:r w:rsidRPr="00FD2D99">
        <w:rPr>
          <w:rFonts w:ascii="Zar" w:hAnsi="Zar" w:cs="B Nazanin" w:hint="eastAsia"/>
          <w:sz w:val="23"/>
          <w:szCs w:val="23"/>
          <w:rtl/>
        </w:rPr>
        <w:t>باشد</w:t>
      </w:r>
      <w:r w:rsidRPr="00FD2D99">
        <w:rPr>
          <w:rFonts w:ascii="Zar" w:hAnsi="Zar" w:cs="B Nazanin"/>
          <w:sz w:val="23"/>
          <w:szCs w:val="23"/>
          <w:rtl/>
        </w:rPr>
        <w:t xml:space="preserve">. </w:t>
      </w:r>
      <w:r w:rsidRPr="00FD2D99">
        <w:rPr>
          <w:rFonts w:ascii="Zar" w:hAnsi="Zar" w:cs="B Nazanin"/>
          <w:sz w:val="23"/>
          <w:szCs w:val="23"/>
        </w:rPr>
        <w:t xml:space="preserve"> </w:t>
      </w:r>
      <w:r w:rsidRPr="00FD2D99">
        <w:rPr>
          <w:rFonts w:ascii="Zar" w:hAnsi="Zar" w:cs="B Nazanin"/>
          <w:sz w:val="23"/>
          <w:szCs w:val="23"/>
          <w:rtl/>
        </w:rPr>
        <w:t>پاسخ‌ها</w:t>
      </w:r>
      <w:r w:rsidRPr="00FD2D99">
        <w:rPr>
          <w:rFonts w:ascii="Zar" w:hAnsi="Zar" w:cs="B Nazanin" w:hint="cs"/>
          <w:sz w:val="23"/>
          <w:szCs w:val="23"/>
          <w:rtl/>
        </w:rPr>
        <w:t>ی</w:t>
      </w:r>
      <w:r w:rsidRPr="00FD2D99">
        <w:rPr>
          <w:rFonts w:ascii="Zar" w:hAnsi="Zar" w:cs="B Nazanin"/>
          <w:sz w:val="23"/>
          <w:szCs w:val="23"/>
          <w:rtl/>
        </w:rPr>
        <w:t xml:space="preserve"> درجه‌</w:t>
      </w:r>
      <w:r w:rsidRPr="00FD2D99">
        <w:rPr>
          <w:rFonts w:ascii="Zar" w:hAnsi="Zar" w:cs="B Nazanin" w:hint="cs"/>
          <w:sz w:val="23"/>
          <w:szCs w:val="23"/>
          <w:rtl/>
        </w:rPr>
        <w:t>ی</w:t>
      </w:r>
      <w:r w:rsidRPr="00FD2D99">
        <w:rPr>
          <w:rFonts w:ascii="Zar" w:hAnsi="Zar" w:cs="B Nazanin"/>
          <w:sz w:val="23"/>
          <w:szCs w:val="23"/>
          <w:rtl/>
        </w:rPr>
        <w:t xml:space="preserve"> نفوذ </w:t>
      </w:r>
      <w:r w:rsidRPr="00FD2D99">
        <w:rPr>
          <w:rFonts w:asciiTheme="majorBidi" w:hAnsiTheme="majorBidi" w:cstheme="majorBidi"/>
          <w:sz w:val="23"/>
          <w:szCs w:val="23"/>
          <w:rtl/>
        </w:rPr>
        <w:t>(</w:t>
      </w:r>
      <w:r w:rsidRPr="00FD2D99">
        <w:rPr>
          <w:rFonts w:asciiTheme="majorBidi" w:hAnsiTheme="majorBidi" w:cstheme="majorBidi"/>
          <w:sz w:val="23"/>
          <w:szCs w:val="23"/>
        </w:rPr>
        <w:t>Pen</w:t>
      </w:r>
      <w:r w:rsidRPr="00FD2D99">
        <w:rPr>
          <w:rFonts w:asciiTheme="majorBidi" w:hAnsiTheme="majorBidi" w:cstheme="majorBidi"/>
          <w:sz w:val="23"/>
          <w:szCs w:val="23"/>
          <w:rtl/>
        </w:rPr>
        <w:t>)</w:t>
      </w:r>
      <w:r w:rsidRPr="00FD2D99">
        <w:rPr>
          <w:rFonts w:ascii="Zar" w:hAnsi="Zar" w:cs="B Nazanin"/>
          <w:sz w:val="23"/>
          <w:szCs w:val="23"/>
          <w:rtl/>
        </w:rPr>
        <w:t>، نقطه‌</w:t>
      </w:r>
      <w:r w:rsidRPr="00FD2D99">
        <w:rPr>
          <w:rFonts w:ascii="Zar" w:hAnsi="Zar" w:cs="B Nazanin" w:hint="cs"/>
          <w:sz w:val="23"/>
          <w:szCs w:val="23"/>
          <w:rtl/>
        </w:rPr>
        <w:t>ی</w:t>
      </w:r>
      <w:r w:rsidRPr="00FD2D99">
        <w:rPr>
          <w:rFonts w:ascii="Zar" w:hAnsi="Zar" w:cs="B Nazanin"/>
          <w:sz w:val="23"/>
          <w:szCs w:val="23"/>
          <w:rtl/>
        </w:rPr>
        <w:t xml:space="preserve"> نرم</w:t>
      </w:r>
      <w:r w:rsidRPr="00FD2D99">
        <w:rPr>
          <w:rFonts w:ascii="Zar" w:hAnsi="Zar" w:cs="B Nazanin" w:hint="cs"/>
          <w:sz w:val="23"/>
          <w:szCs w:val="23"/>
          <w:rtl/>
        </w:rPr>
        <w:t>ی</w:t>
      </w:r>
      <w:r w:rsidRPr="00FD2D99">
        <w:rPr>
          <w:rFonts w:ascii="Zar" w:hAnsi="Zar" w:cs="B Nazanin"/>
          <w:sz w:val="23"/>
          <w:szCs w:val="23"/>
          <w:rtl/>
        </w:rPr>
        <w:t xml:space="preserve"> </w:t>
      </w:r>
      <w:r w:rsidRPr="00FD2D99">
        <w:rPr>
          <w:rFonts w:asciiTheme="majorBidi" w:hAnsiTheme="majorBidi" w:cstheme="majorBidi"/>
          <w:sz w:val="23"/>
          <w:szCs w:val="23"/>
          <w:rtl/>
        </w:rPr>
        <w:t>(</w:t>
      </w:r>
      <w:r w:rsidRPr="00FD2D99">
        <w:rPr>
          <w:rFonts w:asciiTheme="majorBidi" w:hAnsiTheme="majorBidi" w:cstheme="majorBidi"/>
          <w:sz w:val="23"/>
          <w:szCs w:val="23"/>
        </w:rPr>
        <w:t>SP</w:t>
      </w:r>
      <w:r w:rsidRPr="00FD2D99">
        <w:rPr>
          <w:rFonts w:asciiTheme="majorBidi" w:hAnsiTheme="majorBidi" w:cstheme="majorBidi"/>
          <w:sz w:val="23"/>
          <w:szCs w:val="23"/>
          <w:rtl/>
        </w:rPr>
        <w:t>)</w:t>
      </w:r>
      <w:r w:rsidRPr="00FD2D99">
        <w:rPr>
          <w:rFonts w:ascii="Zar" w:hAnsi="Zar" w:cs="B Nazanin"/>
          <w:sz w:val="23"/>
          <w:szCs w:val="23"/>
          <w:rtl/>
        </w:rPr>
        <w:t>، شکل پذ</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hint="cs"/>
          <w:sz w:val="23"/>
          <w:szCs w:val="23"/>
          <w:rtl/>
        </w:rPr>
        <w:t>ی</w:t>
      </w:r>
      <w:r w:rsidRPr="00FD2D99">
        <w:rPr>
          <w:rFonts w:ascii="Zar" w:hAnsi="Zar" w:cs="B Nazanin"/>
          <w:sz w:val="23"/>
          <w:szCs w:val="23"/>
          <w:rtl/>
        </w:rPr>
        <w:t xml:space="preserve">  </w:t>
      </w:r>
      <w:r w:rsidRPr="00FD2D99">
        <w:rPr>
          <w:rFonts w:asciiTheme="majorBidi" w:hAnsiTheme="majorBidi" w:cstheme="majorBidi"/>
          <w:sz w:val="23"/>
          <w:szCs w:val="23"/>
          <w:rtl/>
        </w:rPr>
        <w:t>(</w:t>
      </w:r>
      <w:r w:rsidRPr="00FD2D99">
        <w:rPr>
          <w:rFonts w:asciiTheme="majorBidi" w:hAnsiTheme="majorBidi" w:cstheme="majorBidi"/>
          <w:sz w:val="23"/>
          <w:szCs w:val="23"/>
        </w:rPr>
        <w:t>Duct</w:t>
      </w:r>
      <w:r w:rsidRPr="00FD2D99">
        <w:rPr>
          <w:rFonts w:asciiTheme="majorBidi" w:hAnsiTheme="majorBidi" w:cstheme="majorBidi"/>
          <w:sz w:val="23"/>
          <w:szCs w:val="23"/>
          <w:rtl/>
        </w:rPr>
        <w:t>)</w:t>
      </w:r>
      <w:r w:rsidRPr="00FD2D99">
        <w:rPr>
          <w:rFonts w:ascii="Zar" w:hAnsi="Zar" w:cs="B Nazanin"/>
          <w:sz w:val="23"/>
          <w:szCs w:val="23"/>
          <w:rtl/>
        </w:rPr>
        <w:t>، درجه‌</w:t>
      </w:r>
      <w:r w:rsidRPr="00FD2D99">
        <w:rPr>
          <w:rFonts w:ascii="Zar" w:hAnsi="Zar" w:cs="B Nazanin" w:hint="cs"/>
          <w:sz w:val="23"/>
          <w:szCs w:val="23"/>
          <w:rtl/>
        </w:rPr>
        <w:t>ی</w:t>
      </w:r>
      <w:r w:rsidRPr="00FD2D99">
        <w:rPr>
          <w:rFonts w:ascii="Zar" w:hAnsi="Zar" w:cs="B Nazanin"/>
          <w:sz w:val="23"/>
          <w:szCs w:val="23"/>
          <w:rtl/>
        </w:rPr>
        <w:t xml:space="preserve"> نفوذ باق</w:t>
      </w:r>
      <w:r w:rsidRPr="00FD2D99">
        <w:rPr>
          <w:rFonts w:ascii="Zar" w:hAnsi="Zar" w:cs="B Nazanin" w:hint="cs"/>
          <w:sz w:val="23"/>
          <w:szCs w:val="23"/>
          <w:rtl/>
        </w:rPr>
        <w:t>ی‌</w:t>
      </w:r>
      <w:r w:rsidRPr="00FD2D99">
        <w:rPr>
          <w:rFonts w:ascii="Zar" w:hAnsi="Zar" w:cs="B Nazanin" w:hint="eastAsia"/>
          <w:sz w:val="23"/>
          <w:szCs w:val="23"/>
          <w:rtl/>
        </w:rPr>
        <w:t>مانده</w:t>
      </w:r>
      <w:r w:rsidRPr="00FD2D99">
        <w:rPr>
          <w:rFonts w:ascii="Zar" w:hAnsi="Zar" w:cs="B Nazanin"/>
          <w:sz w:val="23"/>
          <w:szCs w:val="23"/>
          <w:rtl/>
        </w:rPr>
        <w:t xml:space="preserve"> بعد از پ</w:t>
      </w:r>
      <w:r w:rsidRPr="00FD2D99">
        <w:rPr>
          <w:rFonts w:ascii="Zar" w:hAnsi="Zar" w:cs="B Nazanin" w:hint="cs"/>
          <w:sz w:val="23"/>
          <w:szCs w:val="23"/>
          <w:rtl/>
        </w:rPr>
        <w:t>ی</w:t>
      </w:r>
      <w:r w:rsidRPr="00FD2D99">
        <w:rPr>
          <w:rFonts w:ascii="Zar" w:hAnsi="Zar" w:cs="B Nazanin" w:hint="eastAsia"/>
          <w:sz w:val="23"/>
          <w:szCs w:val="23"/>
          <w:rtl/>
        </w:rPr>
        <w:t>رشدگ</w:t>
      </w:r>
      <w:r w:rsidRPr="00FD2D99">
        <w:rPr>
          <w:rFonts w:ascii="Zar" w:hAnsi="Zar" w:cs="B Nazanin" w:hint="cs"/>
          <w:sz w:val="23"/>
          <w:szCs w:val="23"/>
          <w:rtl/>
        </w:rPr>
        <w:t>ی</w:t>
      </w:r>
      <w:r w:rsidRPr="00FD2D99">
        <w:rPr>
          <w:rFonts w:ascii="Zar" w:hAnsi="Zar" w:cs="B Nazanin"/>
          <w:sz w:val="23"/>
          <w:szCs w:val="23"/>
          <w:rtl/>
        </w:rPr>
        <w:t xml:space="preserve"> کوتاه‌مدت </w:t>
      </w:r>
      <w:r w:rsidRPr="00FD2D99">
        <w:rPr>
          <w:rFonts w:asciiTheme="majorBidi" w:hAnsiTheme="majorBidi" w:cstheme="majorBidi"/>
          <w:sz w:val="23"/>
          <w:szCs w:val="23"/>
          <w:rtl/>
        </w:rPr>
        <w:t>(</w:t>
      </w:r>
      <w:proofErr w:type="spellStart"/>
      <w:r w:rsidRPr="00FD2D99">
        <w:rPr>
          <w:rFonts w:asciiTheme="majorBidi" w:hAnsiTheme="majorBidi" w:cstheme="majorBidi"/>
          <w:sz w:val="23"/>
          <w:szCs w:val="23"/>
        </w:rPr>
        <w:t>rPen</w:t>
      </w:r>
      <w:proofErr w:type="spellEnd"/>
      <w:r w:rsidRPr="00FD2D99">
        <w:rPr>
          <w:rFonts w:asciiTheme="majorBidi" w:hAnsiTheme="majorBidi" w:cstheme="majorBidi"/>
          <w:sz w:val="23"/>
          <w:szCs w:val="23"/>
          <w:rtl/>
        </w:rPr>
        <w:t xml:space="preserve">) </w:t>
      </w:r>
      <w:r w:rsidRPr="00FD2D99">
        <w:rPr>
          <w:rFonts w:ascii="Zar" w:hAnsi="Zar" w:cs="B Nazanin"/>
          <w:sz w:val="23"/>
          <w:szCs w:val="23"/>
          <w:rtl/>
        </w:rPr>
        <w:t>و تغ</w:t>
      </w:r>
      <w:r w:rsidRPr="00FD2D99">
        <w:rPr>
          <w:rFonts w:ascii="Zar" w:hAnsi="Zar" w:cs="B Nazanin" w:hint="cs"/>
          <w:sz w:val="23"/>
          <w:szCs w:val="23"/>
          <w:rtl/>
        </w:rPr>
        <w:t>یی</w:t>
      </w:r>
      <w:r w:rsidRPr="00FD2D99">
        <w:rPr>
          <w:rFonts w:ascii="Zar" w:hAnsi="Zar" w:cs="B Nazanin" w:hint="eastAsia"/>
          <w:sz w:val="23"/>
          <w:szCs w:val="23"/>
          <w:rtl/>
        </w:rPr>
        <w:t>رات</w:t>
      </w:r>
      <w:r w:rsidRPr="00FD2D99">
        <w:rPr>
          <w:rFonts w:ascii="Zar" w:hAnsi="Zar" w:cs="B Nazanin"/>
          <w:sz w:val="23"/>
          <w:szCs w:val="23"/>
          <w:rtl/>
        </w:rPr>
        <w:t xml:space="preserve"> جرم پس از پ</w:t>
      </w:r>
      <w:r w:rsidRPr="00FD2D99">
        <w:rPr>
          <w:rFonts w:ascii="Zar" w:hAnsi="Zar" w:cs="B Nazanin" w:hint="cs"/>
          <w:sz w:val="23"/>
          <w:szCs w:val="23"/>
          <w:rtl/>
        </w:rPr>
        <w:t>ی</w:t>
      </w:r>
      <w:r w:rsidRPr="00FD2D99">
        <w:rPr>
          <w:rFonts w:ascii="Zar" w:hAnsi="Zar" w:cs="B Nazanin" w:hint="eastAsia"/>
          <w:sz w:val="23"/>
          <w:szCs w:val="23"/>
          <w:rtl/>
        </w:rPr>
        <w:t>رشدگ</w:t>
      </w:r>
      <w:r w:rsidRPr="00FD2D99">
        <w:rPr>
          <w:rFonts w:ascii="Zar" w:hAnsi="Zar" w:cs="B Nazanin" w:hint="cs"/>
          <w:sz w:val="23"/>
          <w:szCs w:val="23"/>
          <w:rtl/>
        </w:rPr>
        <w:t>ی</w:t>
      </w:r>
      <w:r w:rsidRPr="00FD2D99">
        <w:rPr>
          <w:rFonts w:ascii="Zar" w:hAnsi="Zar" w:cs="B Nazanin"/>
          <w:sz w:val="23"/>
          <w:szCs w:val="23"/>
          <w:rtl/>
        </w:rPr>
        <w:t xml:space="preserve"> کوتاه‌مدت</w:t>
      </w:r>
      <w:r w:rsidRPr="00FD2D99">
        <w:rPr>
          <w:rFonts w:asciiTheme="majorBidi" w:hAnsiTheme="majorBidi" w:cstheme="majorBidi"/>
          <w:sz w:val="23"/>
          <w:szCs w:val="23"/>
          <w:rtl/>
        </w:rPr>
        <w:t xml:space="preserve"> (</w:t>
      </w:r>
      <w:r w:rsidRPr="00FD2D99">
        <w:rPr>
          <w:rFonts w:asciiTheme="majorBidi" w:hAnsiTheme="majorBidi" w:cstheme="majorBidi"/>
          <w:sz w:val="23"/>
          <w:szCs w:val="23"/>
        </w:rPr>
        <w:t>CM</w:t>
      </w:r>
      <w:r w:rsidRPr="00FD2D99">
        <w:rPr>
          <w:rFonts w:asciiTheme="majorBidi" w:hAnsiTheme="majorBidi" w:cstheme="majorBidi"/>
          <w:sz w:val="23"/>
          <w:szCs w:val="23"/>
          <w:rtl/>
        </w:rPr>
        <w:t>)</w:t>
      </w:r>
      <w:r w:rsidRPr="00FD2D99">
        <w:rPr>
          <w:rFonts w:ascii="Zar" w:hAnsi="Zar" w:cs="B Nazanin"/>
          <w:sz w:val="23"/>
          <w:szCs w:val="23"/>
          <w:rtl/>
        </w:rPr>
        <w:t xml:space="preserve"> بر اساس متغ</w:t>
      </w:r>
      <w:r w:rsidRPr="00FD2D99">
        <w:rPr>
          <w:rFonts w:ascii="Zar" w:hAnsi="Zar" w:cs="B Nazanin" w:hint="cs"/>
          <w:sz w:val="23"/>
          <w:szCs w:val="23"/>
          <w:rtl/>
        </w:rPr>
        <w:t>ی</w:t>
      </w:r>
      <w:r w:rsidRPr="00FD2D99">
        <w:rPr>
          <w:rFonts w:ascii="Zar" w:hAnsi="Zar" w:cs="B Nazanin" w:hint="eastAsia"/>
          <w:sz w:val="23"/>
          <w:szCs w:val="23"/>
          <w:rtl/>
        </w:rPr>
        <w:t>رها</w:t>
      </w:r>
      <w:r w:rsidRPr="00FD2D99">
        <w:rPr>
          <w:rFonts w:ascii="Zar" w:hAnsi="Zar" w:cs="B Nazanin" w:hint="cs"/>
          <w:sz w:val="23"/>
          <w:szCs w:val="23"/>
          <w:rtl/>
        </w:rPr>
        <w:t>ی</w:t>
      </w:r>
      <w:r w:rsidRPr="00FD2D99">
        <w:rPr>
          <w:rFonts w:ascii="Zar" w:hAnsi="Zar" w:cs="B Nazanin"/>
          <w:sz w:val="23"/>
          <w:szCs w:val="23"/>
          <w:rtl/>
        </w:rPr>
        <w:t xml:space="preserve"> مستقل </w:t>
      </w:r>
      <w:r w:rsidRPr="00FD2D99">
        <w:rPr>
          <w:rFonts w:asciiTheme="majorBidi" w:hAnsiTheme="majorBidi" w:cstheme="majorBidi"/>
          <w:sz w:val="23"/>
          <w:szCs w:val="23"/>
        </w:rPr>
        <w:t>PE</w:t>
      </w:r>
      <w:r w:rsidRPr="00FD2D99">
        <w:rPr>
          <w:rFonts w:asciiTheme="majorBidi" w:hAnsiTheme="majorBidi" w:cstheme="majorBidi"/>
          <w:sz w:val="23"/>
          <w:szCs w:val="23"/>
          <w:rtl/>
        </w:rPr>
        <w:t xml:space="preserve">، </w:t>
      </w:r>
      <w:r w:rsidRPr="00FD2D99">
        <w:rPr>
          <w:rFonts w:asciiTheme="majorBidi" w:hAnsiTheme="majorBidi" w:cstheme="majorBidi"/>
          <w:sz w:val="23"/>
          <w:szCs w:val="23"/>
        </w:rPr>
        <w:t>SBS</w:t>
      </w:r>
      <w:r w:rsidRPr="00FD2D99">
        <w:rPr>
          <w:rFonts w:asciiTheme="majorBidi" w:hAnsiTheme="majorBidi" w:cstheme="majorBidi"/>
          <w:sz w:val="23"/>
          <w:szCs w:val="23"/>
          <w:rtl/>
        </w:rPr>
        <w:t xml:space="preserve"> و </w:t>
      </w:r>
      <w:r w:rsidRPr="00FD2D99">
        <w:rPr>
          <w:rFonts w:asciiTheme="majorBidi" w:hAnsiTheme="majorBidi" w:cstheme="majorBidi"/>
          <w:sz w:val="23"/>
          <w:szCs w:val="23"/>
        </w:rPr>
        <w:t>WS</w:t>
      </w:r>
      <w:r w:rsidRPr="00FD2D99">
        <w:rPr>
          <w:rFonts w:ascii="Zar" w:hAnsi="Zar" w:cs="B Nazanin"/>
          <w:sz w:val="23"/>
          <w:szCs w:val="23"/>
          <w:rtl/>
        </w:rPr>
        <w:t xml:space="preserve"> با استفاده از روش طراح</w:t>
      </w:r>
      <w:r w:rsidRPr="00FD2D99">
        <w:rPr>
          <w:rFonts w:ascii="Zar" w:hAnsi="Zar" w:cs="B Nazanin" w:hint="cs"/>
          <w:sz w:val="23"/>
          <w:szCs w:val="23"/>
          <w:rtl/>
        </w:rPr>
        <w:t>ی</w:t>
      </w:r>
      <w:r w:rsidRPr="00FD2D99">
        <w:rPr>
          <w:rFonts w:ascii="Zar" w:hAnsi="Zar" w:cs="B Nazanin"/>
          <w:sz w:val="23"/>
          <w:szCs w:val="23"/>
          <w:rtl/>
        </w:rPr>
        <w:t xml:space="preserve"> مخلوط 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sz w:val="23"/>
          <w:szCs w:val="23"/>
          <w:rtl/>
        </w:rPr>
        <w:t xml:space="preserve"> وار</w:t>
      </w:r>
      <w:r w:rsidRPr="00FD2D99">
        <w:rPr>
          <w:rFonts w:ascii="Zar" w:hAnsi="Zar" w:cs="B Nazanin" w:hint="cs"/>
          <w:sz w:val="23"/>
          <w:szCs w:val="23"/>
          <w:rtl/>
        </w:rPr>
        <w:t>ی</w:t>
      </w:r>
      <w:r w:rsidRPr="00FD2D99">
        <w:rPr>
          <w:rFonts w:ascii="Zar" w:hAnsi="Zar" w:cs="B Nazanin" w:hint="eastAsia"/>
          <w:sz w:val="23"/>
          <w:szCs w:val="23"/>
          <w:rtl/>
        </w:rPr>
        <w:t>انس</w:t>
      </w:r>
      <w:r w:rsidRPr="00FD2D99">
        <w:rPr>
          <w:rFonts w:ascii="Zar" w:hAnsi="Zar" w:cs="B Nazanin"/>
          <w:sz w:val="23"/>
          <w:szCs w:val="23"/>
          <w:rtl/>
        </w:rPr>
        <w:t xml:space="preserve"> </w:t>
      </w:r>
      <w:r w:rsidRPr="00FD2D99">
        <w:rPr>
          <w:rFonts w:ascii="Zar" w:hAnsi="Zar" w:cs="B Nazanin" w:hint="cs"/>
          <w:sz w:val="23"/>
          <w:szCs w:val="23"/>
          <w:rtl/>
        </w:rPr>
        <w:t>ی</w:t>
      </w:r>
      <w:r w:rsidRPr="00FD2D99">
        <w:rPr>
          <w:rFonts w:ascii="Zar" w:hAnsi="Zar" w:cs="B Nazanin" w:hint="eastAsia"/>
          <w:sz w:val="23"/>
          <w:szCs w:val="23"/>
          <w:rtl/>
        </w:rPr>
        <w:t>کپارچه،</w:t>
      </w:r>
      <w:r w:rsidRPr="00FD2D99">
        <w:rPr>
          <w:rFonts w:ascii="Zar" w:hAnsi="Zar" w:cs="B Nazanin"/>
          <w:sz w:val="23"/>
          <w:szCs w:val="23"/>
          <w:rtl/>
        </w:rPr>
        <w:t xml:space="preserve"> 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sz w:val="23"/>
          <w:szCs w:val="23"/>
          <w:rtl/>
        </w:rPr>
        <w:t xml:space="preserve"> شدند. تحت شرا</w:t>
      </w:r>
      <w:r w:rsidRPr="00FD2D99">
        <w:rPr>
          <w:rFonts w:ascii="Zar" w:hAnsi="Zar" w:cs="B Nazanin" w:hint="cs"/>
          <w:sz w:val="23"/>
          <w:szCs w:val="23"/>
          <w:rtl/>
        </w:rPr>
        <w:t>ی</w:t>
      </w:r>
      <w:r w:rsidRPr="00FD2D99">
        <w:rPr>
          <w:rFonts w:ascii="Zar" w:hAnsi="Zar" w:cs="B Nazanin" w:hint="eastAsia"/>
          <w:sz w:val="23"/>
          <w:szCs w:val="23"/>
          <w:rtl/>
        </w:rPr>
        <w:t>ط</w:t>
      </w:r>
      <w:r w:rsidRPr="00FD2D99">
        <w:rPr>
          <w:rFonts w:ascii="Zar" w:hAnsi="Zar" w:cs="B Nazanin"/>
          <w:sz w:val="23"/>
          <w:szCs w:val="23"/>
          <w:rtl/>
        </w:rPr>
        <w:t xml:space="preserve"> 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hint="cs"/>
          <w:sz w:val="23"/>
          <w:szCs w:val="23"/>
          <w:rtl/>
        </w:rPr>
        <w:t>ی</w:t>
      </w:r>
      <w:r w:rsidRPr="00FD2D99">
        <w:rPr>
          <w:rFonts w:ascii="Zar" w:hAnsi="Zar" w:cs="B Nazanin"/>
          <w:sz w:val="23"/>
          <w:szCs w:val="23"/>
          <w:rtl/>
        </w:rPr>
        <w:t xml:space="preserve"> به دست آمده برا</w:t>
      </w:r>
      <w:r w:rsidRPr="00FD2D99">
        <w:rPr>
          <w:rFonts w:ascii="Zar" w:hAnsi="Zar" w:cs="B Nazanin" w:hint="cs"/>
          <w:sz w:val="23"/>
          <w:szCs w:val="23"/>
          <w:rtl/>
        </w:rPr>
        <w:t>ی</w:t>
      </w:r>
      <w:r w:rsidRPr="00FD2D99">
        <w:rPr>
          <w:rFonts w:ascii="Zar" w:hAnsi="Zar" w:cs="B Nazanin"/>
          <w:sz w:val="23"/>
          <w:szCs w:val="23"/>
          <w:rtl/>
        </w:rPr>
        <w:t xml:space="preserve">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اصلاح‌شده، خواص رئولوژ</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hint="cs"/>
          <w:sz w:val="23"/>
          <w:szCs w:val="23"/>
          <w:rtl/>
        </w:rPr>
        <w:t>ی</w:t>
      </w:r>
      <w:r w:rsidRPr="00FD2D99">
        <w:rPr>
          <w:rFonts w:ascii="Zar" w:hAnsi="Zar" w:cs="B Nazanin"/>
          <w:sz w:val="23"/>
          <w:szCs w:val="23"/>
          <w:rtl/>
        </w:rPr>
        <w:t xml:space="preserve"> مورد‌ مطالعه قرار گرفت.</w:t>
      </w:r>
      <w:r w:rsidRPr="00FD2D99">
        <w:rPr>
          <w:rFonts w:ascii="Zar" w:hAnsi="Zar" w:cs="B Nazanin"/>
          <w:sz w:val="23"/>
          <w:szCs w:val="23"/>
        </w:rPr>
        <w:t xml:space="preserve"> </w:t>
      </w:r>
      <w:r w:rsidRPr="00FD2D99">
        <w:rPr>
          <w:rFonts w:ascii="Zar" w:hAnsi="Zar" w:cs="B Nazanin"/>
          <w:sz w:val="23"/>
          <w:szCs w:val="23"/>
          <w:rtl/>
        </w:rPr>
        <w:t>در شرا</w:t>
      </w:r>
      <w:r w:rsidRPr="00FD2D99">
        <w:rPr>
          <w:rFonts w:ascii="Zar" w:hAnsi="Zar" w:cs="B Nazanin" w:hint="cs"/>
          <w:sz w:val="23"/>
          <w:szCs w:val="23"/>
          <w:rtl/>
        </w:rPr>
        <w:t>ی</w:t>
      </w:r>
      <w:r w:rsidRPr="00FD2D99">
        <w:rPr>
          <w:rFonts w:ascii="Zar" w:hAnsi="Zar" w:cs="B Nazanin" w:hint="eastAsia"/>
          <w:sz w:val="23"/>
          <w:szCs w:val="23"/>
          <w:rtl/>
        </w:rPr>
        <w:t>ط</w:t>
      </w:r>
      <w:r w:rsidRPr="00FD2D99">
        <w:rPr>
          <w:rFonts w:ascii="Zar" w:hAnsi="Zar" w:cs="B Nazanin"/>
          <w:sz w:val="23"/>
          <w:szCs w:val="23"/>
          <w:rtl/>
        </w:rPr>
        <w:t xml:space="preserve"> 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hint="cs"/>
          <w:sz w:val="23"/>
          <w:szCs w:val="23"/>
          <w:rtl/>
        </w:rPr>
        <w:t>ی</w:t>
      </w:r>
      <w:r w:rsidRPr="00FD2D99">
        <w:rPr>
          <w:rFonts w:ascii="Zar" w:hAnsi="Zar" w:cs="B Nazanin"/>
          <w:sz w:val="23"/>
          <w:szCs w:val="23"/>
          <w:rtl/>
        </w:rPr>
        <w:t xml:space="preserve"> به‌دست‌آمده با استفاده از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روش، مقاد</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فاکتورها</w:t>
      </w:r>
      <w:r w:rsidRPr="00FD2D99">
        <w:rPr>
          <w:rFonts w:ascii="Zar" w:hAnsi="Zar" w:cs="B Nazanin" w:hint="cs"/>
          <w:sz w:val="23"/>
          <w:szCs w:val="23"/>
          <w:rtl/>
        </w:rPr>
        <w:t>ی</w:t>
      </w:r>
      <w:r w:rsidRPr="00FD2D99">
        <w:rPr>
          <w:rFonts w:ascii="Zar" w:hAnsi="Zar" w:cs="B Nazanin"/>
          <w:sz w:val="23"/>
          <w:szCs w:val="23"/>
          <w:rtl/>
        </w:rPr>
        <w:t xml:space="preserve"> مستقل </w:t>
      </w:r>
      <w:r w:rsidRPr="00FD2D99">
        <w:rPr>
          <w:rFonts w:asciiTheme="majorBidi" w:hAnsiTheme="majorBidi" w:cstheme="majorBidi"/>
          <w:sz w:val="23"/>
          <w:szCs w:val="23"/>
        </w:rPr>
        <w:t>PE</w:t>
      </w:r>
      <w:r w:rsidRPr="00FD2D99">
        <w:rPr>
          <w:rFonts w:asciiTheme="majorBidi" w:hAnsiTheme="majorBidi" w:cstheme="majorBidi"/>
          <w:sz w:val="23"/>
          <w:szCs w:val="23"/>
          <w:rtl/>
        </w:rPr>
        <w:t xml:space="preserve">، </w:t>
      </w:r>
      <w:r w:rsidRPr="00FD2D99">
        <w:rPr>
          <w:rFonts w:asciiTheme="majorBidi" w:hAnsiTheme="majorBidi" w:cstheme="majorBidi"/>
          <w:sz w:val="23"/>
          <w:szCs w:val="23"/>
        </w:rPr>
        <w:t>SBS</w:t>
      </w:r>
      <w:r w:rsidRPr="00FD2D99">
        <w:rPr>
          <w:rFonts w:asciiTheme="majorBidi" w:hAnsiTheme="majorBidi" w:cstheme="majorBidi"/>
          <w:sz w:val="23"/>
          <w:szCs w:val="23"/>
          <w:rtl/>
        </w:rPr>
        <w:t xml:space="preserve"> و </w:t>
      </w:r>
      <w:r w:rsidRPr="00FD2D99">
        <w:rPr>
          <w:rFonts w:asciiTheme="majorBidi" w:hAnsiTheme="majorBidi" w:cstheme="majorBidi"/>
          <w:sz w:val="23"/>
          <w:szCs w:val="23"/>
        </w:rPr>
        <w:t>WS</w:t>
      </w:r>
      <w:r w:rsidRPr="00FD2D99">
        <w:rPr>
          <w:rFonts w:ascii="Zar" w:hAnsi="Zar" w:cs="B Nazanin"/>
          <w:sz w:val="23"/>
          <w:szCs w:val="23"/>
          <w:rtl/>
        </w:rPr>
        <w:t xml:space="preserve"> به ترت</w:t>
      </w:r>
      <w:r w:rsidRPr="00FD2D99">
        <w:rPr>
          <w:rFonts w:ascii="Zar" w:hAnsi="Zar" w:cs="B Nazanin" w:hint="cs"/>
          <w:sz w:val="23"/>
          <w:szCs w:val="23"/>
          <w:rtl/>
        </w:rPr>
        <w:t>ی</w:t>
      </w:r>
      <w:r w:rsidRPr="00FD2D99">
        <w:rPr>
          <w:rFonts w:ascii="Zar" w:hAnsi="Zar" w:cs="B Nazanin" w:hint="eastAsia"/>
          <w:sz w:val="23"/>
          <w:szCs w:val="23"/>
          <w:rtl/>
        </w:rPr>
        <w:t>ب</w:t>
      </w:r>
      <w:r w:rsidRPr="00FD2D99">
        <w:rPr>
          <w:rFonts w:ascii="Zar" w:hAnsi="Zar" w:cs="B Nazanin"/>
          <w:sz w:val="23"/>
          <w:szCs w:val="23"/>
          <w:rtl/>
        </w:rPr>
        <w:t xml:space="preserve"> </w:t>
      </w:r>
      <w:r w:rsidR="00D4258F" w:rsidRPr="00FD2D99">
        <w:rPr>
          <w:rFonts w:asciiTheme="majorBidi" w:hAnsiTheme="majorBidi" w:cstheme="majorBidi"/>
          <w:sz w:val="23"/>
          <w:szCs w:val="23"/>
        </w:rPr>
        <w:t>3</w:t>
      </w:r>
      <w:r w:rsidRPr="00FD2D99">
        <w:rPr>
          <w:rFonts w:asciiTheme="majorBidi" w:hAnsiTheme="majorBidi" w:cstheme="majorBidi"/>
          <w:sz w:val="23"/>
          <w:szCs w:val="23"/>
          <w:rtl/>
        </w:rPr>
        <w:t xml:space="preserve">، </w:t>
      </w:r>
      <w:r w:rsidR="00D4258F" w:rsidRPr="00FD2D99">
        <w:rPr>
          <w:rFonts w:asciiTheme="majorBidi" w:hAnsiTheme="majorBidi" w:cstheme="majorBidi"/>
          <w:sz w:val="23"/>
          <w:szCs w:val="23"/>
        </w:rPr>
        <w:t>5</w:t>
      </w:r>
      <w:r w:rsidRPr="00FD2D99">
        <w:rPr>
          <w:rFonts w:asciiTheme="majorBidi" w:hAnsiTheme="majorBidi" w:cstheme="majorBidi"/>
          <w:sz w:val="23"/>
          <w:szCs w:val="23"/>
          <w:rtl/>
        </w:rPr>
        <w:t xml:space="preserve"> و %</w:t>
      </w:r>
      <w:r w:rsidR="00D4258F" w:rsidRPr="00FD2D99">
        <w:rPr>
          <w:rFonts w:asciiTheme="majorBidi" w:hAnsiTheme="majorBidi" w:cstheme="majorBidi"/>
          <w:sz w:val="23"/>
          <w:szCs w:val="23"/>
        </w:rPr>
        <w:t>4</w:t>
      </w:r>
      <w:r w:rsidRPr="00FD2D99">
        <w:rPr>
          <w:rFonts w:ascii="Zar" w:hAnsi="Zar" w:cs="B Nazanin"/>
          <w:sz w:val="23"/>
          <w:szCs w:val="23"/>
          <w:rtl/>
        </w:rPr>
        <w:t xml:space="preserve"> (وزن</w:t>
      </w:r>
      <w:r w:rsidRPr="00FD2D99">
        <w:rPr>
          <w:rFonts w:ascii="Zar" w:hAnsi="Zar" w:cs="B Nazanin" w:hint="cs"/>
          <w:sz w:val="23"/>
          <w:szCs w:val="23"/>
          <w:rtl/>
        </w:rPr>
        <w:t>ی</w:t>
      </w:r>
      <w:r w:rsidRPr="00FD2D99">
        <w:rPr>
          <w:rFonts w:ascii="Zar" w:hAnsi="Zar" w:cs="B Nazanin"/>
          <w:sz w:val="23"/>
          <w:szCs w:val="23"/>
          <w:rtl/>
        </w:rPr>
        <w:t>/وزن</w:t>
      </w:r>
      <w:r w:rsidRPr="00FD2D99">
        <w:rPr>
          <w:rFonts w:ascii="Zar" w:hAnsi="Zar" w:cs="B Nazanin" w:hint="cs"/>
          <w:sz w:val="23"/>
          <w:szCs w:val="23"/>
          <w:rtl/>
        </w:rPr>
        <w:t>ی</w:t>
      </w:r>
      <w:r w:rsidRPr="00FD2D99">
        <w:rPr>
          <w:rFonts w:ascii="Zar" w:hAnsi="Zar" w:cs="B Nazanin"/>
          <w:sz w:val="23"/>
          <w:szCs w:val="23"/>
          <w:rtl/>
        </w:rPr>
        <w:t>) بودند. همچن</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در شرا</w:t>
      </w:r>
      <w:r w:rsidRPr="00FD2D99">
        <w:rPr>
          <w:rFonts w:ascii="Zar" w:hAnsi="Zar" w:cs="B Nazanin" w:hint="cs"/>
          <w:sz w:val="23"/>
          <w:szCs w:val="23"/>
          <w:rtl/>
        </w:rPr>
        <w:t>ی</w:t>
      </w:r>
      <w:r w:rsidRPr="00FD2D99">
        <w:rPr>
          <w:rFonts w:ascii="Zar" w:hAnsi="Zar" w:cs="B Nazanin" w:hint="eastAsia"/>
          <w:sz w:val="23"/>
          <w:szCs w:val="23"/>
          <w:rtl/>
        </w:rPr>
        <w:t>ط</w:t>
      </w:r>
      <w:r w:rsidRPr="00FD2D99">
        <w:rPr>
          <w:rFonts w:ascii="Zar" w:hAnsi="Zar" w:cs="B Nazanin"/>
          <w:sz w:val="23"/>
          <w:szCs w:val="23"/>
          <w:rtl/>
        </w:rPr>
        <w:t xml:space="preserve"> 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hint="cs"/>
          <w:sz w:val="23"/>
          <w:szCs w:val="23"/>
          <w:rtl/>
        </w:rPr>
        <w:t>ی</w:t>
      </w:r>
      <w:r w:rsidRPr="00FD2D99">
        <w:rPr>
          <w:rFonts w:ascii="Zar" w:hAnsi="Zar" w:cs="B Nazanin"/>
          <w:sz w:val="23"/>
          <w:szCs w:val="23"/>
          <w:rtl/>
        </w:rPr>
        <w:t xml:space="preserve"> فوق، مقاد</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پاسخ‌ها</w:t>
      </w:r>
      <w:r w:rsidRPr="00FD2D99">
        <w:rPr>
          <w:rFonts w:ascii="Zar" w:hAnsi="Zar" w:cs="B Nazanin" w:hint="cs"/>
          <w:sz w:val="23"/>
          <w:szCs w:val="23"/>
          <w:rtl/>
        </w:rPr>
        <w:t>ی</w:t>
      </w:r>
      <w:r w:rsidRPr="00FD2D99">
        <w:rPr>
          <w:rFonts w:ascii="Zar" w:hAnsi="Zar" w:cs="B Nazanin"/>
          <w:sz w:val="23"/>
          <w:szCs w:val="23"/>
          <w:rtl/>
        </w:rPr>
        <w:t xml:space="preserve"> </w:t>
      </w:r>
      <w:r w:rsidRPr="00FD2D99">
        <w:rPr>
          <w:rFonts w:asciiTheme="majorBidi" w:hAnsiTheme="majorBidi" w:cstheme="majorBidi"/>
          <w:sz w:val="23"/>
          <w:szCs w:val="23"/>
        </w:rPr>
        <w:t>Pen</w:t>
      </w:r>
      <w:r w:rsidRPr="00FD2D99">
        <w:rPr>
          <w:rFonts w:asciiTheme="majorBidi" w:hAnsiTheme="majorBidi" w:cstheme="majorBidi"/>
          <w:sz w:val="23"/>
          <w:szCs w:val="23"/>
          <w:rtl/>
        </w:rPr>
        <w:t xml:space="preserve">، </w:t>
      </w:r>
      <w:r w:rsidRPr="00FD2D99">
        <w:rPr>
          <w:rFonts w:asciiTheme="majorBidi" w:hAnsiTheme="majorBidi" w:cstheme="majorBidi"/>
          <w:sz w:val="23"/>
          <w:szCs w:val="23"/>
        </w:rPr>
        <w:t>SP</w:t>
      </w:r>
      <w:r w:rsidRPr="00FD2D99">
        <w:rPr>
          <w:rFonts w:asciiTheme="majorBidi" w:hAnsiTheme="majorBidi" w:cstheme="majorBidi"/>
          <w:sz w:val="23"/>
          <w:szCs w:val="23"/>
          <w:rtl/>
        </w:rPr>
        <w:t xml:space="preserve">، </w:t>
      </w:r>
      <w:r w:rsidRPr="00FD2D99">
        <w:rPr>
          <w:rFonts w:asciiTheme="majorBidi" w:hAnsiTheme="majorBidi" w:cstheme="majorBidi"/>
          <w:sz w:val="23"/>
          <w:szCs w:val="23"/>
        </w:rPr>
        <w:t>Duct</w:t>
      </w:r>
      <w:r w:rsidRPr="00FD2D99">
        <w:rPr>
          <w:rFonts w:asciiTheme="majorBidi" w:hAnsiTheme="majorBidi" w:cstheme="majorBidi"/>
          <w:sz w:val="23"/>
          <w:szCs w:val="23"/>
          <w:rtl/>
        </w:rPr>
        <w:t xml:space="preserve">، </w:t>
      </w:r>
      <w:proofErr w:type="spellStart"/>
      <w:r w:rsidRPr="00FD2D99">
        <w:rPr>
          <w:rFonts w:asciiTheme="majorBidi" w:hAnsiTheme="majorBidi" w:cstheme="majorBidi"/>
          <w:sz w:val="23"/>
          <w:szCs w:val="23"/>
        </w:rPr>
        <w:t>rPen</w:t>
      </w:r>
      <w:proofErr w:type="spellEnd"/>
      <w:r w:rsidRPr="00FD2D99">
        <w:rPr>
          <w:rFonts w:asciiTheme="majorBidi" w:hAnsiTheme="majorBidi" w:cstheme="majorBidi"/>
          <w:sz w:val="23"/>
          <w:szCs w:val="23"/>
          <w:rtl/>
        </w:rPr>
        <w:t xml:space="preserve"> و </w:t>
      </w:r>
      <w:r w:rsidRPr="00FD2D99">
        <w:rPr>
          <w:rFonts w:asciiTheme="majorBidi" w:hAnsiTheme="majorBidi" w:cstheme="majorBidi"/>
          <w:sz w:val="23"/>
          <w:szCs w:val="23"/>
        </w:rPr>
        <w:t>CM</w:t>
      </w:r>
      <w:r w:rsidRPr="00FD2D99">
        <w:rPr>
          <w:rFonts w:ascii="Zar" w:hAnsi="Zar" w:cs="B Nazanin"/>
          <w:sz w:val="23"/>
          <w:szCs w:val="23"/>
          <w:rtl/>
        </w:rPr>
        <w:t xml:space="preserve"> به ترت</w:t>
      </w:r>
      <w:r w:rsidRPr="00FD2D99">
        <w:rPr>
          <w:rFonts w:ascii="Zar" w:hAnsi="Zar" w:cs="B Nazanin" w:hint="cs"/>
          <w:sz w:val="23"/>
          <w:szCs w:val="23"/>
          <w:rtl/>
        </w:rPr>
        <w:t>ی</w:t>
      </w:r>
      <w:r w:rsidRPr="00FD2D99">
        <w:rPr>
          <w:rFonts w:ascii="Zar" w:hAnsi="Zar" w:cs="B Nazanin" w:hint="eastAsia"/>
          <w:sz w:val="23"/>
          <w:szCs w:val="23"/>
          <w:rtl/>
        </w:rPr>
        <w:t>ب</w:t>
      </w:r>
      <w:r w:rsidRPr="00FD2D99">
        <w:rPr>
          <w:rFonts w:ascii="Zar" w:hAnsi="Zar" w:cs="B Nazanin"/>
          <w:sz w:val="23"/>
          <w:szCs w:val="23"/>
          <w:rtl/>
        </w:rPr>
        <w:t xml:space="preserve"> </w:t>
      </w:r>
      <w:proofErr w:type="spellStart"/>
      <w:r w:rsidR="007859F4" w:rsidRPr="00FD2D99">
        <w:rPr>
          <w:rFonts w:asciiTheme="majorBidi" w:hAnsiTheme="majorBidi" w:cstheme="majorBidi"/>
          <w:sz w:val="23"/>
          <w:szCs w:val="23"/>
        </w:rPr>
        <w:t>dmm</w:t>
      </w:r>
      <w:proofErr w:type="spellEnd"/>
      <w:r w:rsidRPr="00FD2D99">
        <w:rPr>
          <w:rFonts w:asciiTheme="majorBidi" w:hAnsiTheme="majorBidi" w:cstheme="majorBidi"/>
          <w:sz w:val="23"/>
          <w:szCs w:val="23"/>
          <w:rtl/>
        </w:rPr>
        <w:t xml:space="preserve"> </w:t>
      </w:r>
      <w:r w:rsidRPr="00FD2D99">
        <w:rPr>
          <w:rFonts w:asciiTheme="majorBidi" w:hAnsiTheme="majorBidi" w:cstheme="majorBidi"/>
          <w:sz w:val="23"/>
          <w:szCs w:val="23"/>
        </w:rPr>
        <w:t>51</w:t>
      </w:r>
      <w:r w:rsidRPr="00FD2D99">
        <w:rPr>
          <w:rFonts w:asciiTheme="majorBidi" w:hAnsiTheme="majorBidi" w:cstheme="majorBidi"/>
          <w:sz w:val="23"/>
          <w:szCs w:val="23"/>
          <w:rtl/>
        </w:rPr>
        <w:t xml:space="preserve">،  </w:t>
      </w:r>
      <w:r w:rsidR="00F22C94" w:rsidRPr="00FD2D99">
        <w:rPr>
          <w:rFonts w:asciiTheme="majorBidi" w:hAnsiTheme="majorBidi" w:cstheme="majorBidi"/>
          <w:sz w:val="23"/>
          <w:szCs w:val="23"/>
        </w:rPr>
        <w:t xml:space="preserve">64 </w:t>
      </w:r>
      <w:r w:rsidR="00F22C94" w:rsidRPr="00FD2D99">
        <w:rPr>
          <w:rFonts w:asciiTheme="majorBidi" w:hAnsiTheme="majorBidi" w:cstheme="majorBidi"/>
          <w:sz w:val="23"/>
          <w:szCs w:val="23"/>
          <w:lang w:bidi="fa-IR"/>
        </w:rPr>
        <w:t>°C</w:t>
      </w:r>
      <w:r w:rsidRPr="00FD2D99">
        <w:rPr>
          <w:rFonts w:asciiTheme="majorBidi" w:hAnsiTheme="majorBidi" w:cstheme="majorBidi"/>
          <w:sz w:val="23"/>
          <w:szCs w:val="23"/>
          <w:rtl/>
        </w:rPr>
        <w:t xml:space="preserve">،  </w:t>
      </w:r>
      <w:r w:rsidRPr="00FD2D99">
        <w:rPr>
          <w:rFonts w:asciiTheme="majorBidi" w:hAnsiTheme="majorBidi" w:cstheme="majorBidi"/>
          <w:sz w:val="23"/>
          <w:szCs w:val="23"/>
        </w:rPr>
        <w:t>27</w:t>
      </w:r>
      <w:r w:rsidR="00F22C94" w:rsidRPr="00FD2D99">
        <w:rPr>
          <w:rFonts w:asciiTheme="majorBidi" w:hAnsiTheme="majorBidi" w:cstheme="majorBidi"/>
          <w:sz w:val="23"/>
          <w:szCs w:val="23"/>
        </w:rPr>
        <w:t xml:space="preserve"> cm</w:t>
      </w:r>
      <w:r w:rsidRPr="00FD2D99">
        <w:rPr>
          <w:rFonts w:asciiTheme="majorBidi" w:hAnsiTheme="majorBidi" w:cstheme="majorBidi"/>
          <w:sz w:val="23"/>
          <w:szCs w:val="23"/>
          <w:rtl/>
        </w:rPr>
        <w:t xml:space="preserve">، </w:t>
      </w:r>
      <w:bookmarkStart w:id="0" w:name="_Hlk126493396"/>
      <w:r w:rsidR="00D4258F" w:rsidRPr="00FD2D99">
        <w:rPr>
          <w:rFonts w:asciiTheme="majorBidi" w:hAnsiTheme="majorBidi" w:cstheme="majorBidi"/>
          <w:sz w:val="23"/>
          <w:szCs w:val="23"/>
        </w:rPr>
        <w:t>83</w:t>
      </w:r>
      <w:r w:rsidRPr="00FD2D99">
        <w:rPr>
          <w:rFonts w:asciiTheme="majorBidi" w:hAnsiTheme="majorBidi" w:cstheme="majorBidi"/>
          <w:sz w:val="23"/>
          <w:szCs w:val="23"/>
          <w:rtl/>
        </w:rPr>
        <w:t>%</w:t>
      </w:r>
      <w:bookmarkEnd w:id="0"/>
      <w:r w:rsidRPr="00FD2D99">
        <w:rPr>
          <w:rFonts w:asciiTheme="majorBidi" w:hAnsiTheme="majorBidi" w:cstheme="majorBidi"/>
          <w:sz w:val="23"/>
          <w:szCs w:val="23"/>
          <w:rtl/>
        </w:rPr>
        <w:t xml:space="preserve"> و </w:t>
      </w:r>
      <w:r w:rsidR="00D4258F" w:rsidRPr="00FD2D99">
        <w:rPr>
          <w:rFonts w:asciiTheme="majorBidi" w:hAnsiTheme="majorBidi" w:cstheme="majorBidi"/>
          <w:sz w:val="23"/>
          <w:szCs w:val="23"/>
        </w:rPr>
        <w:t>07</w:t>
      </w:r>
      <w:r w:rsidRPr="00FD2D99">
        <w:rPr>
          <w:rFonts w:asciiTheme="majorBidi" w:hAnsiTheme="majorBidi" w:cstheme="majorBidi"/>
          <w:sz w:val="23"/>
          <w:szCs w:val="23"/>
          <w:rtl/>
        </w:rPr>
        <w:t>/</w:t>
      </w:r>
      <w:r w:rsidR="00D4258F" w:rsidRPr="00FD2D99">
        <w:rPr>
          <w:rFonts w:asciiTheme="majorBidi" w:hAnsiTheme="majorBidi" w:cstheme="majorBidi"/>
          <w:sz w:val="23"/>
          <w:szCs w:val="23"/>
        </w:rPr>
        <w:t>0</w:t>
      </w:r>
      <w:r w:rsidR="00F22C94" w:rsidRPr="00FD2D99">
        <w:rPr>
          <w:rFonts w:asciiTheme="majorBidi" w:hAnsiTheme="majorBidi" w:cstheme="majorBidi"/>
          <w:sz w:val="23"/>
          <w:szCs w:val="23"/>
          <w:rtl/>
        </w:rPr>
        <w:t xml:space="preserve">% </w:t>
      </w:r>
      <w:r w:rsidRPr="00FD2D99">
        <w:rPr>
          <w:rFonts w:ascii="Zar" w:hAnsi="Zar" w:cs="B Nazanin"/>
          <w:sz w:val="23"/>
          <w:szCs w:val="23"/>
          <w:rtl/>
        </w:rPr>
        <w:t xml:space="preserve">بودند. </w:t>
      </w:r>
      <w:r w:rsidRPr="00FD2D99">
        <w:rPr>
          <w:rFonts w:ascii="Zar" w:hAnsi="Zar" w:cs="B Nazanin" w:hint="eastAsia"/>
          <w:sz w:val="23"/>
          <w:szCs w:val="23"/>
          <w:rtl/>
        </w:rPr>
        <w:t>علاوه</w:t>
      </w:r>
      <w:r w:rsidRPr="00FD2D99">
        <w:rPr>
          <w:rFonts w:ascii="Zar" w:hAnsi="Zar" w:cs="B Nazanin"/>
          <w:sz w:val="23"/>
          <w:szCs w:val="23"/>
          <w:rtl/>
        </w:rPr>
        <w:t xml:space="preserve"> بر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تحت شرا</w:t>
      </w:r>
      <w:r w:rsidRPr="00FD2D99">
        <w:rPr>
          <w:rFonts w:ascii="Zar" w:hAnsi="Zar" w:cs="B Nazanin" w:hint="cs"/>
          <w:sz w:val="23"/>
          <w:szCs w:val="23"/>
          <w:rtl/>
        </w:rPr>
        <w:t>ی</w:t>
      </w:r>
      <w:r w:rsidRPr="00FD2D99">
        <w:rPr>
          <w:rFonts w:ascii="Zar" w:hAnsi="Zar" w:cs="B Nazanin" w:hint="eastAsia"/>
          <w:sz w:val="23"/>
          <w:szCs w:val="23"/>
          <w:rtl/>
        </w:rPr>
        <w:t>ط</w:t>
      </w:r>
      <w:r w:rsidRPr="00FD2D99">
        <w:rPr>
          <w:rFonts w:ascii="Zar" w:hAnsi="Zar" w:cs="B Nazanin"/>
          <w:sz w:val="23"/>
          <w:szCs w:val="23"/>
          <w:rtl/>
        </w:rPr>
        <w:t xml:space="preserve"> فوق،  پارامترها</w:t>
      </w:r>
      <w:r w:rsidRPr="00FD2D99">
        <w:rPr>
          <w:rFonts w:ascii="Zar" w:hAnsi="Zar" w:cs="B Nazanin" w:hint="cs"/>
          <w:sz w:val="23"/>
          <w:szCs w:val="23"/>
          <w:rtl/>
        </w:rPr>
        <w:t>ی</w:t>
      </w:r>
      <w:r w:rsidRPr="00FD2D99">
        <w:rPr>
          <w:rFonts w:ascii="Zar" w:hAnsi="Zar" w:cs="B Nazanin"/>
          <w:sz w:val="23"/>
          <w:szCs w:val="23"/>
          <w:rtl/>
        </w:rPr>
        <w:t xml:space="preserve"> رئولوژ</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hint="cs"/>
          <w:sz w:val="23"/>
          <w:szCs w:val="23"/>
          <w:rtl/>
        </w:rPr>
        <w:t>ی</w:t>
      </w:r>
      <w:r w:rsidRPr="00FD2D99">
        <w:rPr>
          <w:rFonts w:ascii="Zar" w:hAnsi="Zar" w:cs="B Nazanin"/>
          <w:sz w:val="23"/>
          <w:szCs w:val="23"/>
          <w:rtl/>
        </w:rPr>
        <w:t xml:space="preserve">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اصلاح‌شده‌</w:t>
      </w:r>
      <w:r w:rsidRPr="00FD2D99">
        <w:rPr>
          <w:rFonts w:ascii="Zar" w:hAnsi="Zar" w:cs="B Nazanin" w:hint="cs"/>
          <w:sz w:val="23"/>
          <w:szCs w:val="23"/>
          <w:rtl/>
        </w:rPr>
        <w:t>ی</w:t>
      </w:r>
      <w:r w:rsidRPr="00FD2D99">
        <w:rPr>
          <w:rFonts w:ascii="Zar" w:hAnsi="Zar" w:cs="B Nazanin"/>
          <w:sz w:val="23"/>
          <w:szCs w:val="23"/>
          <w:rtl/>
        </w:rPr>
        <w:t xml:space="preserve"> به‌دست‌آمده از رئومتر ت</w:t>
      </w:r>
      <w:r w:rsidRPr="00FD2D99">
        <w:rPr>
          <w:rFonts w:ascii="Zar" w:hAnsi="Zar" w:cs="B Nazanin" w:hint="cs"/>
          <w:sz w:val="23"/>
          <w:szCs w:val="23"/>
          <w:rtl/>
        </w:rPr>
        <w:t>ی</w:t>
      </w:r>
      <w:r w:rsidRPr="00FD2D99">
        <w:rPr>
          <w:rFonts w:ascii="Zar" w:hAnsi="Zar" w:cs="B Nazanin" w:hint="eastAsia"/>
          <w:sz w:val="23"/>
          <w:szCs w:val="23"/>
          <w:rtl/>
        </w:rPr>
        <w:t>رچه</w:t>
      </w:r>
      <w:r w:rsidRPr="00FD2D99">
        <w:rPr>
          <w:rFonts w:ascii="Zar" w:hAnsi="Zar" w:cs="B Nazanin"/>
          <w:sz w:val="23"/>
          <w:szCs w:val="23"/>
          <w:rtl/>
        </w:rPr>
        <w:t xml:space="preserve"> خمش</w:t>
      </w:r>
      <w:r w:rsidRPr="00FD2D99">
        <w:rPr>
          <w:rFonts w:ascii="Zar" w:hAnsi="Zar" w:cs="B Nazanin" w:hint="cs"/>
          <w:sz w:val="23"/>
          <w:szCs w:val="23"/>
          <w:rtl/>
        </w:rPr>
        <w:t>ی</w:t>
      </w:r>
      <w:r w:rsidRPr="00FD2D99">
        <w:rPr>
          <w:rFonts w:ascii="Zar" w:hAnsi="Zar" w:cs="B Nazanin"/>
          <w:sz w:val="23"/>
          <w:szCs w:val="23"/>
          <w:rtl/>
        </w:rPr>
        <w:t xml:space="preserve"> و رئومتر برش</w:t>
      </w:r>
      <w:r w:rsidRPr="00FD2D99">
        <w:rPr>
          <w:rFonts w:ascii="Zar" w:hAnsi="Zar" w:cs="B Nazanin" w:hint="cs"/>
          <w:sz w:val="23"/>
          <w:szCs w:val="23"/>
          <w:rtl/>
        </w:rPr>
        <w:t>ی</w:t>
      </w:r>
      <w:r w:rsidRPr="00FD2D99">
        <w:rPr>
          <w:rFonts w:ascii="Zar" w:hAnsi="Zar" w:cs="B Nazanin"/>
          <w:sz w:val="23"/>
          <w:szCs w:val="23"/>
          <w:rtl/>
        </w:rPr>
        <w:t xml:space="preserve"> د</w:t>
      </w:r>
      <w:r w:rsidRPr="00FD2D99">
        <w:rPr>
          <w:rFonts w:ascii="Zar" w:hAnsi="Zar" w:cs="B Nazanin" w:hint="cs"/>
          <w:sz w:val="23"/>
          <w:szCs w:val="23"/>
          <w:rtl/>
        </w:rPr>
        <w:t>ی</w:t>
      </w:r>
      <w:r w:rsidRPr="00FD2D99">
        <w:rPr>
          <w:rFonts w:ascii="Zar" w:hAnsi="Zar" w:cs="B Nazanin" w:hint="eastAsia"/>
          <w:sz w:val="23"/>
          <w:szCs w:val="23"/>
          <w:rtl/>
        </w:rPr>
        <w:t>نام</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hint="cs"/>
          <w:sz w:val="23"/>
          <w:szCs w:val="23"/>
          <w:rtl/>
        </w:rPr>
        <w:t>ی</w:t>
      </w:r>
      <w:r w:rsidRPr="00FD2D99">
        <w:rPr>
          <w:rFonts w:ascii="Zar" w:hAnsi="Zar" w:cs="B Nazanin" w:hint="eastAsia"/>
          <w:sz w:val="23"/>
          <w:szCs w:val="23"/>
          <w:rtl/>
        </w:rPr>
        <w:t>،</w:t>
      </w:r>
      <w:r w:rsidRPr="00FD2D99">
        <w:rPr>
          <w:rFonts w:ascii="Zar" w:hAnsi="Zar" w:cs="B Nazanin"/>
          <w:sz w:val="23"/>
          <w:szCs w:val="23"/>
          <w:rtl/>
        </w:rPr>
        <w:t xml:space="preserve"> و</w:t>
      </w:r>
      <w:r w:rsidRPr="00FD2D99">
        <w:rPr>
          <w:rFonts w:ascii="Zar" w:hAnsi="Zar" w:cs="B Nazanin" w:hint="cs"/>
          <w:sz w:val="23"/>
          <w:szCs w:val="23"/>
          <w:rtl/>
        </w:rPr>
        <w:t>ی</w:t>
      </w:r>
      <w:r w:rsidRPr="00FD2D99">
        <w:rPr>
          <w:rFonts w:ascii="Zar" w:hAnsi="Zar" w:cs="B Nazanin" w:hint="eastAsia"/>
          <w:sz w:val="23"/>
          <w:szCs w:val="23"/>
          <w:rtl/>
        </w:rPr>
        <w:t>ژگ</w:t>
      </w:r>
      <w:r w:rsidRPr="00FD2D99">
        <w:rPr>
          <w:rFonts w:ascii="Zar" w:hAnsi="Zar" w:cs="B Nazanin" w:hint="cs"/>
          <w:sz w:val="23"/>
          <w:szCs w:val="23"/>
          <w:rtl/>
        </w:rPr>
        <w:t>ی‌</w:t>
      </w:r>
      <w:r w:rsidRPr="00FD2D99">
        <w:rPr>
          <w:rFonts w:ascii="Zar" w:hAnsi="Zar" w:cs="B Nazanin" w:hint="eastAsia"/>
          <w:sz w:val="23"/>
          <w:szCs w:val="23"/>
          <w:rtl/>
        </w:rPr>
        <w:t>ها</w:t>
      </w:r>
      <w:r w:rsidRPr="00FD2D99">
        <w:rPr>
          <w:rFonts w:ascii="Zar" w:hAnsi="Zar" w:cs="B Nazanin" w:hint="cs"/>
          <w:sz w:val="23"/>
          <w:szCs w:val="23"/>
          <w:rtl/>
        </w:rPr>
        <w:t>ی</w:t>
      </w:r>
      <w:r w:rsidRPr="00FD2D99">
        <w:rPr>
          <w:rFonts w:ascii="Zar" w:hAnsi="Zar" w:cs="B Nazanin"/>
          <w:sz w:val="23"/>
          <w:szCs w:val="23"/>
          <w:rtl/>
        </w:rPr>
        <w:t xml:space="preserve">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w:t>
      </w:r>
      <w:r w:rsidRPr="00FD2D99">
        <w:rPr>
          <w:rFonts w:asciiTheme="majorBidi" w:hAnsiTheme="majorBidi" w:cstheme="majorBidi"/>
          <w:sz w:val="23"/>
          <w:szCs w:val="23"/>
        </w:rPr>
        <w:t>PG</w:t>
      </w:r>
      <w:r w:rsidR="00D4258F" w:rsidRPr="00FD2D99">
        <w:rPr>
          <w:rFonts w:asciiTheme="majorBidi" w:hAnsiTheme="majorBidi" w:cstheme="majorBidi"/>
          <w:sz w:val="23"/>
          <w:szCs w:val="23"/>
        </w:rPr>
        <w:t>64</w:t>
      </w:r>
      <w:r w:rsidRPr="00FD2D99">
        <w:rPr>
          <w:rFonts w:asciiTheme="majorBidi" w:hAnsiTheme="majorBidi" w:cstheme="majorBidi"/>
          <w:sz w:val="23"/>
          <w:szCs w:val="23"/>
        </w:rPr>
        <w:t>-</w:t>
      </w:r>
      <w:r w:rsidR="00D4258F" w:rsidRPr="00FD2D99">
        <w:rPr>
          <w:rFonts w:asciiTheme="majorBidi" w:hAnsiTheme="majorBidi" w:cstheme="majorBidi"/>
          <w:sz w:val="23"/>
          <w:szCs w:val="23"/>
        </w:rPr>
        <w:t>22</w:t>
      </w:r>
      <w:r w:rsidRPr="00FD2D99">
        <w:rPr>
          <w:rFonts w:asciiTheme="majorBidi" w:hAnsiTheme="majorBidi" w:cstheme="majorBidi"/>
          <w:sz w:val="23"/>
          <w:szCs w:val="23"/>
          <w:rtl/>
        </w:rPr>
        <w:t xml:space="preserve"> </w:t>
      </w:r>
      <w:r w:rsidRPr="00FD2D99">
        <w:rPr>
          <w:rFonts w:ascii="Zar" w:hAnsi="Zar" w:cs="B Nazanin"/>
          <w:sz w:val="23"/>
          <w:szCs w:val="23"/>
          <w:rtl/>
        </w:rPr>
        <w:t>را از خود نشان داد.</w:t>
      </w:r>
      <w:r w:rsidRPr="00FD2D99">
        <w:rPr>
          <w:rFonts w:ascii="Zar" w:hAnsi="Zar" w:cs="B Nazanin"/>
          <w:sz w:val="23"/>
          <w:szCs w:val="23"/>
        </w:rPr>
        <w:t xml:space="preserve"> </w:t>
      </w:r>
      <w:r w:rsidRPr="00FD2D99">
        <w:rPr>
          <w:rFonts w:ascii="Zar" w:hAnsi="Zar" w:cs="B Nazanin"/>
          <w:sz w:val="23"/>
          <w:szCs w:val="23"/>
          <w:rtl/>
        </w:rPr>
        <w:t>بهبود خواص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پا</w:t>
      </w:r>
      <w:r w:rsidRPr="00FD2D99">
        <w:rPr>
          <w:rFonts w:ascii="Zar" w:hAnsi="Zar" w:cs="B Nazanin" w:hint="cs"/>
          <w:sz w:val="23"/>
          <w:szCs w:val="23"/>
          <w:rtl/>
        </w:rPr>
        <w:t>ی</w:t>
      </w:r>
      <w:r w:rsidRPr="00FD2D99">
        <w:rPr>
          <w:rFonts w:ascii="Zar" w:hAnsi="Zar" w:cs="B Nazanin" w:hint="eastAsia"/>
          <w:sz w:val="23"/>
          <w:szCs w:val="23"/>
          <w:rtl/>
        </w:rPr>
        <w:t>ه</w:t>
      </w:r>
      <w:r w:rsidRPr="00FD2D99">
        <w:rPr>
          <w:rFonts w:ascii="Zar" w:hAnsi="Zar" w:cs="B Nazanin"/>
          <w:sz w:val="23"/>
          <w:szCs w:val="23"/>
          <w:rtl/>
        </w:rPr>
        <w:t xml:space="preserve"> با استفاده از افزودن</w:t>
      </w:r>
      <w:r w:rsidRPr="00FD2D99">
        <w:rPr>
          <w:rFonts w:ascii="Zar" w:hAnsi="Zar" w:cs="B Nazanin" w:hint="cs"/>
          <w:sz w:val="23"/>
          <w:szCs w:val="23"/>
          <w:rtl/>
        </w:rPr>
        <w:t>ی‌</w:t>
      </w:r>
      <w:r w:rsidRPr="00FD2D99">
        <w:rPr>
          <w:rFonts w:ascii="Zar" w:hAnsi="Zar" w:cs="B Nazanin" w:hint="eastAsia"/>
          <w:sz w:val="23"/>
          <w:szCs w:val="23"/>
          <w:rtl/>
        </w:rPr>
        <w:t>ها</w:t>
      </w:r>
      <w:r w:rsidRPr="00FD2D99">
        <w:rPr>
          <w:rFonts w:ascii="Zar" w:hAnsi="Zar" w:cs="B Nazanin" w:hint="cs"/>
          <w:sz w:val="23"/>
          <w:szCs w:val="23"/>
          <w:rtl/>
        </w:rPr>
        <w:t>ی</w:t>
      </w:r>
      <w:r w:rsidRPr="00FD2D99">
        <w:rPr>
          <w:rFonts w:ascii="Zar" w:hAnsi="Zar" w:cs="B Nazanin"/>
          <w:sz w:val="23"/>
          <w:szCs w:val="23"/>
          <w:rtl/>
        </w:rPr>
        <w:t xml:space="preserve"> پل</w:t>
      </w:r>
      <w:r w:rsidRPr="00FD2D99">
        <w:rPr>
          <w:rFonts w:ascii="Zar" w:hAnsi="Zar" w:cs="B Nazanin" w:hint="cs"/>
          <w:sz w:val="23"/>
          <w:szCs w:val="23"/>
          <w:rtl/>
        </w:rPr>
        <w:t>ی</w:t>
      </w:r>
      <w:r w:rsidRPr="00FD2D99">
        <w:rPr>
          <w:rFonts w:ascii="Zar" w:hAnsi="Zar" w:cs="B Nazanin" w:hint="eastAsia"/>
          <w:sz w:val="23"/>
          <w:szCs w:val="23"/>
          <w:rtl/>
        </w:rPr>
        <w:t>مر</w:t>
      </w:r>
      <w:r w:rsidRPr="00FD2D99">
        <w:rPr>
          <w:rFonts w:ascii="Zar" w:hAnsi="Zar" w:cs="B Nazanin" w:hint="cs"/>
          <w:sz w:val="23"/>
          <w:szCs w:val="23"/>
          <w:rtl/>
        </w:rPr>
        <w:t>ی</w:t>
      </w:r>
      <w:r w:rsidRPr="00FD2D99">
        <w:rPr>
          <w:rFonts w:ascii="Zar" w:hAnsi="Zar" w:cs="B Nazanin"/>
          <w:sz w:val="23"/>
          <w:szCs w:val="23"/>
          <w:rtl/>
        </w:rPr>
        <w:t xml:space="preserve"> و لجن ضا</w:t>
      </w:r>
      <w:r w:rsidRPr="00FD2D99">
        <w:rPr>
          <w:rFonts w:ascii="Zar" w:hAnsi="Zar" w:cs="B Nazanin" w:hint="cs"/>
          <w:sz w:val="23"/>
          <w:szCs w:val="23"/>
          <w:rtl/>
        </w:rPr>
        <w:t>ی</w:t>
      </w:r>
      <w:r w:rsidRPr="00FD2D99">
        <w:rPr>
          <w:rFonts w:ascii="Zar" w:hAnsi="Zar" w:cs="B Nazanin" w:hint="eastAsia"/>
          <w:sz w:val="23"/>
          <w:szCs w:val="23"/>
          <w:rtl/>
        </w:rPr>
        <w:t>عات</w:t>
      </w:r>
      <w:r w:rsidRPr="00FD2D99">
        <w:rPr>
          <w:rFonts w:ascii="Zar" w:hAnsi="Zar" w:cs="B Nazanin" w:hint="cs"/>
          <w:sz w:val="23"/>
          <w:szCs w:val="23"/>
          <w:rtl/>
        </w:rPr>
        <w:t>ی</w:t>
      </w:r>
      <w:r w:rsidRPr="00FD2D99">
        <w:rPr>
          <w:rFonts w:ascii="Zar" w:hAnsi="Zar" w:cs="B Nazanin"/>
          <w:sz w:val="23"/>
          <w:szCs w:val="23"/>
          <w:rtl/>
        </w:rPr>
        <w:t xml:space="preserve"> با استفاده از روش </w:t>
      </w:r>
      <w:r w:rsidRPr="00FD2D99">
        <w:rPr>
          <w:rFonts w:asciiTheme="majorBidi" w:hAnsiTheme="majorBidi" w:cstheme="majorBidi"/>
          <w:sz w:val="23"/>
          <w:szCs w:val="23"/>
        </w:rPr>
        <w:t>I-OMD</w:t>
      </w:r>
      <w:r w:rsidRPr="00FD2D99">
        <w:rPr>
          <w:rFonts w:ascii="Zar" w:hAnsi="Zar" w:cs="B Nazanin"/>
          <w:sz w:val="23"/>
          <w:szCs w:val="23"/>
          <w:rtl/>
        </w:rPr>
        <w:t xml:space="preserve"> موجب ا</w:t>
      </w:r>
      <w:r w:rsidRPr="00FD2D99">
        <w:rPr>
          <w:rFonts w:ascii="Zar" w:hAnsi="Zar" w:cs="B Nazanin" w:hint="cs"/>
          <w:sz w:val="23"/>
          <w:szCs w:val="23"/>
          <w:rtl/>
        </w:rPr>
        <w:t>ی</w:t>
      </w:r>
      <w:r w:rsidRPr="00FD2D99">
        <w:rPr>
          <w:rFonts w:ascii="Zar" w:hAnsi="Zar" w:cs="B Nazanin" w:hint="eastAsia"/>
          <w:sz w:val="23"/>
          <w:szCs w:val="23"/>
          <w:rtl/>
        </w:rPr>
        <w:t>جاد</w:t>
      </w:r>
      <w:r w:rsidRPr="00FD2D99">
        <w:rPr>
          <w:rFonts w:ascii="Zar" w:hAnsi="Zar" w:cs="B Nazanin"/>
          <w:sz w:val="23"/>
          <w:szCs w:val="23"/>
          <w:rtl/>
        </w:rPr>
        <w:t xml:space="preserve">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اصلاح‌شده‌ا</w:t>
      </w:r>
      <w:r w:rsidRPr="00FD2D99">
        <w:rPr>
          <w:rFonts w:ascii="Zar" w:hAnsi="Zar" w:cs="B Nazanin" w:hint="cs"/>
          <w:sz w:val="23"/>
          <w:szCs w:val="23"/>
          <w:rtl/>
        </w:rPr>
        <w:t>ی</w:t>
      </w:r>
      <w:r w:rsidRPr="00FD2D99">
        <w:rPr>
          <w:rFonts w:ascii="Zar" w:hAnsi="Zar" w:cs="B Nazanin"/>
          <w:sz w:val="23"/>
          <w:szCs w:val="23"/>
          <w:rtl/>
        </w:rPr>
        <w:t xml:space="preserve"> با و</w:t>
      </w:r>
      <w:r w:rsidRPr="00FD2D99">
        <w:rPr>
          <w:rFonts w:ascii="Zar" w:hAnsi="Zar" w:cs="B Nazanin" w:hint="cs"/>
          <w:sz w:val="23"/>
          <w:szCs w:val="23"/>
          <w:rtl/>
        </w:rPr>
        <w:t>ی</w:t>
      </w:r>
      <w:r w:rsidRPr="00FD2D99">
        <w:rPr>
          <w:rFonts w:ascii="Zar" w:hAnsi="Zar" w:cs="B Nazanin" w:hint="eastAsia"/>
          <w:sz w:val="23"/>
          <w:szCs w:val="23"/>
          <w:rtl/>
        </w:rPr>
        <w:t>ژگ</w:t>
      </w:r>
      <w:r w:rsidRPr="00FD2D99">
        <w:rPr>
          <w:rFonts w:ascii="Zar" w:hAnsi="Zar" w:cs="B Nazanin" w:hint="cs"/>
          <w:sz w:val="23"/>
          <w:szCs w:val="23"/>
          <w:rtl/>
        </w:rPr>
        <w:t>ی‌</w:t>
      </w:r>
      <w:r w:rsidRPr="00FD2D99">
        <w:rPr>
          <w:rFonts w:ascii="Zar" w:hAnsi="Zar" w:cs="B Nazanin" w:hint="eastAsia"/>
          <w:sz w:val="23"/>
          <w:szCs w:val="23"/>
          <w:rtl/>
        </w:rPr>
        <w:t>ها</w:t>
      </w:r>
      <w:r w:rsidRPr="00FD2D99">
        <w:rPr>
          <w:rFonts w:ascii="Zar" w:hAnsi="Zar" w:cs="B Nazanin" w:hint="cs"/>
          <w:sz w:val="23"/>
          <w:szCs w:val="23"/>
          <w:rtl/>
        </w:rPr>
        <w:t>ی</w:t>
      </w:r>
      <w:r w:rsidRPr="00FD2D99">
        <w:rPr>
          <w:rFonts w:ascii="Zar" w:hAnsi="Zar" w:cs="B Nazanin"/>
          <w:sz w:val="23"/>
          <w:szCs w:val="23"/>
          <w:rtl/>
        </w:rPr>
        <w:t xml:space="preserve">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w:t>
      </w:r>
      <w:r w:rsidRPr="00FD2D99">
        <w:rPr>
          <w:rFonts w:asciiTheme="majorBidi" w:hAnsiTheme="majorBidi" w:cstheme="majorBidi"/>
          <w:sz w:val="23"/>
          <w:szCs w:val="23"/>
        </w:rPr>
        <w:t>PG64-22</w:t>
      </w:r>
      <w:r w:rsidRPr="00FD2D99">
        <w:rPr>
          <w:rFonts w:ascii="Zar" w:hAnsi="Zar" w:cs="B Nazanin"/>
          <w:sz w:val="23"/>
          <w:szCs w:val="23"/>
          <w:rtl/>
        </w:rPr>
        <w:t xml:space="preserve"> گرد</w:t>
      </w:r>
      <w:r w:rsidRPr="00FD2D99">
        <w:rPr>
          <w:rFonts w:ascii="Zar" w:hAnsi="Zar" w:cs="B Nazanin" w:hint="cs"/>
          <w:sz w:val="23"/>
          <w:szCs w:val="23"/>
          <w:rtl/>
        </w:rPr>
        <w:t>ی</w:t>
      </w:r>
      <w:r w:rsidRPr="00FD2D99">
        <w:rPr>
          <w:rFonts w:ascii="Zar" w:hAnsi="Zar" w:cs="B Nazanin" w:hint="eastAsia"/>
          <w:sz w:val="23"/>
          <w:szCs w:val="23"/>
          <w:rtl/>
        </w:rPr>
        <w:t>د</w:t>
      </w:r>
      <w:r w:rsidRPr="00FD2D99">
        <w:rPr>
          <w:rFonts w:ascii="Zar" w:hAnsi="Zar" w:cs="B Nazanin"/>
          <w:sz w:val="23"/>
          <w:szCs w:val="23"/>
          <w:rtl/>
        </w:rPr>
        <w:t>.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اصلاح‌شده در مقا</w:t>
      </w:r>
      <w:r w:rsidRPr="00FD2D99">
        <w:rPr>
          <w:rFonts w:ascii="Zar" w:hAnsi="Zar" w:cs="B Nazanin" w:hint="cs"/>
          <w:sz w:val="23"/>
          <w:szCs w:val="23"/>
          <w:rtl/>
        </w:rPr>
        <w:t>ی</w:t>
      </w:r>
      <w:r w:rsidRPr="00FD2D99">
        <w:rPr>
          <w:rFonts w:ascii="Zar" w:hAnsi="Zar" w:cs="B Nazanin" w:hint="eastAsia"/>
          <w:sz w:val="23"/>
          <w:szCs w:val="23"/>
          <w:rtl/>
        </w:rPr>
        <w:t>سه</w:t>
      </w:r>
      <w:r w:rsidRPr="00FD2D99">
        <w:rPr>
          <w:rFonts w:ascii="Zar" w:hAnsi="Zar" w:cs="B Nazanin"/>
          <w:sz w:val="23"/>
          <w:szCs w:val="23"/>
          <w:rtl/>
        </w:rPr>
        <w:t xml:space="preserve"> با مطالعات د</w:t>
      </w:r>
      <w:r w:rsidRPr="00FD2D99">
        <w:rPr>
          <w:rFonts w:ascii="Zar" w:hAnsi="Zar" w:cs="B Nazanin" w:hint="cs"/>
          <w:sz w:val="23"/>
          <w:szCs w:val="23"/>
          <w:rtl/>
        </w:rPr>
        <w:t>ی</w:t>
      </w:r>
      <w:r w:rsidRPr="00FD2D99">
        <w:rPr>
          <w:rFonts w:ascii="Zar" w:hAnsi="Zar" w:cs="B Nazanin" w:hint="eastAsia"/>
          <w:sz w:val="23"/>
          <w:szCs w:val="23"/>
          <w:rtl/>
        </w:rPr>
        <w:t>گر</w:t>
      </w:r>
      <w:r w:rsidRPr="00FD2D99">
        <w:rPr>
          <w:rFonts w:ascii="Zar" w:hAnsi="Zar" w:cs="B Nazanin"/>
          <w:sz w:val="23"/>
          <w:szCs w:val="23"/>
          <w:rtl/>
        </w:rPr>
        <w:t xml:space="preserve"> عملکرد بهتر در دماها</w:t>
      </w:r>
      <w:r w:rsidRPr="00FD2D99">
        <w:rPr>
          <w:rFonts w:ascii="Zar" w:hAnsi="Zar" w:cs="B Nazanin" w:hint="cs"/>
          <w:sz w:val="23"/>
          <w:szCs w:val="23"/>
          <w:rtl/>
        </w:rPr>
        <w:t>ی</w:t>
      </w:r>
      <w:r w:rsidRPr="00FD2D99">
        <w:rPr>
          <w:rFonts w:ascii="Zar" w:hAnsi="Zar" w:cs="B Nazanin"/>
          <w:sz w:val="23"/>
          <w:szCs w:val="23"/>
          <w:rtl/>
        </w:rPr>
        <w:t xml:space="preserve"> بالا، پ</w:t>
      </w:r>
      <w:r w:rsidRPr="00FD2D99">
        <w:rPr>
          <w:rFonts w:ascii="Zar" w:hAnsi="Zar" w:cs="B Nazanin" w:hint="cs"/>
          <w:sz w:val="23"/>
          <w:szCs w:val="23"/>
          <w:rtl/>
        </w:rPr>
        <w:t>ی</w:t>
      </w:r>
      <w:r w:rsidRPr="00FD2D99">
        <w:rPr>
          <w:rFonts w:ascii="Zar" w:hAnsi="Zar" w:cs="B Nazanin" w:hint="eastAsia"/>
          <w:sz w:val="23"/>
          <w:szCs w:val="23"/>
          <w:rtl/>
        </w:rPr>
        <w:t>رشدگ</w:t>
      </w:r>
      <w:r w:rsidRPr="00FD2D99">
        <w:rPr>
          <w:rFonts w:ascii="Zar" w:hAnsi="Zar" w:cs="B Nazanin" w:hint="cs"/>
          <w:sz w:val="23"/>
          <w:szCs w:val="23"/>
          <w:rtl/>
        </w:rPr>
        <w:t>ی</w:t>
      </w:r>
      <w:r w:rsidRPr="00FD2D99">
        <w:rPr>
          <w:rFonts w:ascii="Zar" w:hAnsi="Zar" w:cs="B Nazanin"/>
          <w:sz w:val="23"/>
          <w:szCs w:val="23"/>
          <w:rtl/>
        </w:rPr>
        <w:t xml:space="preserve"> کمتر در معرض گ</w:t>
      </w:r>
      <w:r w:rsidRPr="00FD2D99">
        <w:rPr>
          <w:rFonts w:ascii="Zar" w:hAnsi="Zar" w:cs="B Nazanin" w:hint="eastAsia"/>
          <w:sz w:val="23"/>
          <w:szCs w:val="23"/>
          <w:rtl/>
        </w:rPr>
        <w:t>رما</w:t>
      </w:r>
      <w:r w:rsidRPr="00FD2D99">
        <w:rPr>
          <w:rFonts w:ascii="Zar" w:hAnsi="Zar" w:cs="B Nazanin"/>
          <w:sz w:val="23"/>
          <w:szCs w:val="23"/>
          <w:rtl/>
        </w:rPr>
        <w:t xml:space="preserve"> و هوا و همچن</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مقاومت ب</w:t>
      </w:r>
      <w:r w:rsidRPr="00FD2D99">
        <w:rPr>
          <w:rFonts w:ascii="Zar" w:hAnsi="Zar" w:cs="B Nazanin" w:hint="cs"/>
          <w:sz w:val="23"/>
          <w:szCs w:val="23"/>
          <w:rtl/>
        </w:rPr>
        <w:t>ی</w:t>
      </w:r>
      <w:r w:rsidRPr="00FD2D99">
        <w:rPr>
          <w:rFonts w:ascii="Zar" w:hAnsi="Zar" w:cs="B Nazanin" w:hint="eastAsia"/>
          <w:sz w:val="23"/>
          <w:szCs w:val="23"/>
          <w:rtl/>
        </w:rPr>
        <w:t>شتر</w:t>
      </w:r>
      <w:r w:rsidRPr="00FD2D99">
        <w:rPr>
          <w:rFonts w:ascii="Zar" w:hAnsi="Zar" w:cs="B Nazanin" w:hint="cs"/>
          <w:sz w:val="23"/>
          <w:szCs w:val="23"/>
          <w:rtl/>
        </w:rPr>
        <w:t>ی</w:t>
      </w:r>
      <w:r w:rsidRPr="00FD2D99">
        <w:rPr>
          <w:rFonts w:ascii="Zar" w:hAnsi="Zar" w:cs="B Nazanin"/>
          <w:sz w:val="23"/>
          <w:szCs w:val="23"/>
          <w:rtl/>
        </w:rPr>
        <w:t xml:space="preserve"> در برابر شکستگ</w:t>
      </w:r>
      <w:r w:rsidRPr="00FD2D99">
        <w:rPr>
          <w:rFonts w:ascii="Zar" w:hAnsi="Zar" w:cs="B Nazanin" w:hint="cs"/>
          <w:sz w:val="23"/>
          <w:szCs w:val="23"/>
          <w:rtl/>
        </w:rPr>
        <w:t>ی</w:t>
      </w:r>
      <w:r w:rsidRPr="00FD2D99">
        <w:rPr>
          <w:rFonts w:ascii="Zar" w:hAnsi="Zar" w:cs="B Nazanin"/>
          <w:sz w:val="23"/>
          <w:szCs w:val="23"/>
          <w:rtl/>
        </w:rPr>
        <w:t xml:space="preserve"> در دماها</w:t>
      </w:r>
      <w:r w:rsidRPr="00FD2D99">
        <w:rPr>
          <w:rFonts w:ascii="Zar" w:hAnsi="Zar" w:cs="B Nazanin" w:hint="cs"/>
          <w:sz w:val="23"/>
          <w:szCs w:val="23"/>
          <w:rtl/>
        </w:rPr>
        <w:t>ی</w:t>
      </w:r>
      <w:r w:rsidRPr="00FD2D99">
        <w:rPr>
          <w:rFonts w:ascii="Zar" w:hAnsi="Zar" w:cs="B Nazanin"/>
          <w:sz w:val="23"/>
          <w:szCs w:val="23"/>
          <w:rtl/>
        </w:rPr>
        <w:t xml:space="preserve"> پا</w:t>
      </w:r>
      <w:r w:rsidRPr="00FD2D99">
        <w:rPr>
          <w:rFonts w:ascii="Zar" w:hAnsi="Zar" w:cs="B Nazanin" w:hint="cs"/>
          <w:sz w:val="23"/>
          <w:szCs w:val="23"/>
          <w:rtl/>
        </w:rPr>
        <w:t>یی</w:t>
      </w:r>
      <w:r w:rsidRPr="00FD2D99">
        <w:rPr>
          <w:rFonts w:ascii="Zar" w:hAnsi="Zar" w:cs="B Nazanin" w:hint="eastAsia"/>
          <w:sz w:val="23"/>
          <w:szCs w:val="23"/>
          <w:rtl/>
        </w:rPr>
        <w:t>ن</w:t>
      </w:r>
      <w:r w:rsidRPr="00FD2D99">
        <w:rPr>
          <w:rFonts w:ascii="Zar" w:hAnsi="Zar" w:cs="B Nazanin"/>
          <w:sz w:val="23"/>
          <w:szCs w:val="23"/>
          <w:rtl/>
        </w:rPr>
        <w:t xml:space="preserve"> را نسبت به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اول</w:t>
      </w:r>
      <w:r w:rsidRPr="00FD2D99">
        <w:rPr>
          <w:rFonts w:ascii="Zar" w:hAnsi="Zar" w:cs="B Nazanin" w:hint="cs"/>
          <w:sz w:val="23"/>
          <w:szCs w:val="23"/>
          <w:rtl/>
        </w:rPr>
        <w:t>ی</w:t>
      </w:r>
      <w:r w:rsidRPr="00FD2D99">
        <w:rPr>
          <w:rFonts w:ascii="Zar" w:hAnsi="Zar" w:cs="B Nazanin" w:hint="eastAsia"/>
          <w:sz w:val="23"/>
          <w:szCs w:val="23"/>
          <w:rtl/>
        </w:rPr>
        <w:t>ه</w:t>
      </w:r>
      <w:r w:rsidRPr="00FD2D99">
        <w:rPr>
          <w:rFonts w:ascii="Zar" w:hAnsi="Zar" w:cs="B Nazanin"/>
          <w:sz w:val="23"/>
          <w:szCs w:val="23"/>
          <w:rtl/>
        </w:rPr>
        <w:t xml:space="preserve"> از خود نشان داد.</w:t>
      </w:r>
    </w:p>
    <w:p w14:paraId="40005DC2" w14:textId="7B0DD9AC" w:rsidR="00400F32" w:rsidRPr="00FD2D99" w:rsidRDefault="009746BC" w:rsidP="00FD2D99">
      <w:pPr>
        <w:bidi/>
        <w:spacing w:after="200" w:line="276" w:lineRule="auto"/>
        <w:jc w:val="both"/>
        <w:rPr>
          <w:rFonts w:ascii="Zar" w:hAnsi="Zar" w:cs="B Nazanin"/>
          <w:sz w:val="23"/>
          <w:szCs w:val="23"/>
          <w:rtl/>
        </w:rPr>
      </w:pPr>
      <w:r w:rsidRPr="00FD2D99">
        <w:rPr>
          <w:rFonts w:ascii="Zar" w:hAnsi="Zar" w:cs="B Nazanin" w:hint="cs"/>
          <w:b/>
          <w:bCs/>
          <w:sz w:val="23"/>
          <w:szCs w:val="23"/>
          <w:rtl/>
        </w:rPr>
        <w:t>واژه های کلیدی:</w:t>
      </w:r>
      <w:r w:rsidR="0039425A" w:rsidRPr="00FD2D99">
        <w:rPr>
          <w:rFonts w:ascii="Zar" w:hAnsi="Zar" w:cs="B Nazanin" w:hint="cs"/>
          <w:sz w:val="23"/>
          <w:szCs w:val="23"/>
          <w:rtl/>
        </w:rPr>
        <w:t xml:space="preserve"> </w:t>
      </w:r>
      <w:r w:rsidR="0039425A" w:rsidRPr="00FD2D99">
        <w:rPr>
          <w:rFonts w:ascii="Zar" w:hAnsi="Zar" w:cs="B Nazanin"/>
          <w:sz w:val="23"/>
          <w:szCs w:val="23"/>
          <w:rtl/>
        </w:rPr>
        <w:t>ق</w:t>
      </w:r>
      <w:r w:rsidR="0039425A" w:rsidRPr="00FD2D99">
        <w:rPr>
          <w:rFonts w:ascii="Zar" w:hAnsi="Zar" w:cs="B Nazanin" w:hint="cs"/>
          <w:sz w:val="23"/>
          <w:szCs w:val="23"/>
          <w:rtl/>
        </w:rPr>
        <w:t>ی</w:t>
      </w:r>
      <w:r w:rsidR="0039425A" w:rsidRPr="00FD2D99">
        <w:rPr>
          <w:rFonts w:ascii="Zar" w:hAnsi="Zar" w:cs="B Nazanin" w:hint="eastAsia"/>
          <w:sz w:val="23"/>
          <w:szCs w:val="23"/>
          <w:rtl/>
        </w:rPr>
        <w:t>ر،</w:t>
      </w:r>
      <w:r w:rsidR="0039425A" w:rsidRPr="00FD2D99">
        <w:rPr>
          <w:rFonts w:ascii="Zar" w:hAnsi="Zar" w:cs="B Nazanin"/>
          <w:sz w:val="23"/>
          <w:szCs w:val="23"/>
          <w:rtl/>
        </w:rPr>
        <w:t xml:space="preserve"> پل</w:t>
      </w:r>
      <w:r w:rsidR="0039425A" w:rsidRPr="00FD2D99">
        <w:rPr>
          <w:rFonts w:ascii="Zar" w:hAnsi="Zar" w:cs="B Nazanin" w:hint="cs"/>
          <w:sz w:val="23"/>
          <w:szCs w:val="23"/>
          <w:rtl/>
        </w:rPr>
        <w:t>ی‌</w:t>
      </w:r>
      <w:r w:rsidR="0039425A" w:rsidRPr="00FD2D99">
        <w:rPr>
          <w:rFonts w:ascii="Zar" w:hAnsi="Zar" w:cs="B Nazanin" w:hint="eastAsia"/>
          <w:sz w:val="23"/>
          <w:szCs w:val="23"/>
          <w:rtl/>
        </w:rPr>
        <w:t>ات</w:t>
      </w:r>
      <w:r w:rsidR="0039425A" w:rsidRPr="00FD2D99">
        <w:rPr>
          <w:rFonts w:ascii="Zar" w:hAnsi="Zar" w:cs="B Nazanin" w:hint="cs"/>
          <w:sz w:val="23"/>
          <w:szCs w:val="23"/>
          <w:rtl/>
        </w:rPr>
        <w:t>ی</w:t>
      </w:r>
      <w:r w:rsidR="0039425A" w:rsidRPr="00FD2D99">
        <w:rPr>
          <w:rFonts w:ascii="Zar" w:hAnsi="Zar" w:cs="B Nazanin" w:hint="eastAsia"/>
          <w:sz w:val="23"/>
          <w:szCs w:val="23"/>
          <w:rtl/>
        </w:rPr>
        <w:t>لن،</w:t>
      </w:r>
      <w:r w:rsidR="0039425A" w:rsidRPr="00FD2D99">
        <w:rPr>
          <w:rFonts w:ascii="Zar" w:hAnsi="Zar" w:cs="B Nazanin"/>
          <w:sz w:val="23"/>
          <w:szCs w:val="23"/>
          <w:rtl/>
        </w:rPr>
        <w:t xml:space="preserve"> استا</w:t>
      </w:r>
      <w:r w:rsidR="0039425A" w:rsidRPr="00FD2D99">
        <w:rPr>
          <w:rFonts w:ascii="Zar" w:hAnsi="Zar" w:cs="B Nazanin" w:hint="cs"/>
          <w:sz w:val="23"/>
          <w:szCs w:val="23"/>
          <w:rtl/>
        </w:rPr>
        <w:t>ی</w:t>
      </w:r>
      <w:r w:rsidR="0039425A" w:rsidRPr="00FD2D99">
        <w:rPr>
          <w:rFonts w:ascii="Zar" w:hAnsi="Zar" w:cs="B Nazanin" w:hint="eastAsia"/>
          <w:sz w:val="23"/>
          <w:szCs w:val="23"/>
          <w:rtl/>
        </w:rPr>
        <w:t>رن</w:t>
      </w:r>
      <w:r w:rsidR="0039425A" w:rsidRPr="00FD2D99">
        <w:rPr>
          <w:rFonts w:ascii="Zar" w:hAnsi="Zar" w:cs="B Nazanin"/>
          <w:sz w:val="23"/>
          <w:szCs w:val="23"/>
          <w:rtl/>
        </w:rPr>
        <w:t xml:space="preserve"> بوتاد</w:t>
      </w:r>
      <w:r w:rsidR="0039425A" w:rsidRPr="00FD2D99">
        <w:rPr>
          <w:rFonts w:ascii="Zar" w:hAnsi="Zar" w:cs="B Nazanin" w:hint="cs"/>
          <w:sz w:val="23"/>
          <w:szCs w:val="23"/>
          <w:rtl/>
        </w:rPr>
        <w:t>ی</w:t>
      </w:r>
      <w:r w:rsidR="0039425A" w:rsidRPr="00FD2D99">
        <w:rPr>
          <w:rFonts w:ascii="Zar" w:hAnsi="Zar" w:cs="B Nazanin" w:hint="eastAsia"/>
          <w:sz w:val="23"/>
          <w:szCs w:val="23"/>
          <w:rtl/>
        </w:rPr>
        <w:t>ن</w:t>
      </w:r>
      <w:r w:rsidR="0039425A" w:rsidRPr="00FD2D99">
        <w:rPr>
          <w:rFonts w:ascii="Zar" w:hAnsi="Zar" w:cs="B Nazanin"/>
          <w:sz w:val="23"/>
          <w:szCs w:val="23"/>
          <w:rtl/>
        </w:rPr>
        <w:t xml:space="preserve"> استا</w:t>
      </w:r>
      <w:r w:rsidR="0039425A" w:rsidRPr="00FD2D99">
        <w:rPr>
          <w:rFonts w:ascii="Zar" w:hAnsi="Zar" w:cs="B Nazanin" w:hint="cs"/>
          <w:sz w:val="23"/>
          <w:szCs w:val="23"/>
          <w:rtl/>
        </w:rPr>
        <w:t>ی</w:t>
      </w:r>
      <w:r w:rsidR="0039425A" w:rsidRPr="00FD2D99">
        <w:rPr>
          <w:rFonts w:ascii="Zar" w:hAnsi="Zar" w:cs="B Nazanin" w:hint="eastAsia"/>
          <w:sz w:val="23"/>
          <w:szCs w:val="23"/>
          <w:rtl/>
        </w:rPr>
        <w:t>رن،</w:t>
      </w:r>
      <w:r w:rsidR="0039425A" w:rsidRPr="00FD2D99">
        <w:rPr>
          <w:rFonts w:ascii="Zar" w:hAnsi="Zar" w:cs="B Nazanin"/>
          <w:sz w:val="23"/>
          <w:szCs w:val="23"/>
          <w:rtl/>
        </w:rPr>
        <w:t xml:space="preserve"> لجن ضا</w:t>
      </w:r>
      <w:r w:rsidR="0039425A" w:rsidRPr="00FD2D99">
        <w:rPr>
          <w:rFonts w:ascii="Zar" w:hAnsi="Zar" w:cs="B Nazanin" w:hint="cs"/>
          <w:sz w:val="23"/>
          <w:szCs w:val="23"/>
          <w:rtl/>
        </w:rPr>
        <w:t>ی</w:t>
      </w:r>
      <w:r w:rsidR="0039425A" w:rsidRPr="00FD2D99">
        <w:rPr>
          <w:rFonts w:ascii="Zar" w:hAnsi="Zar" w:cs="B Nazanin" w:hint="eastAsia"/>
          <w:sz w:val="23"/>
          <w:szCs w:val="23"/>
          <w:rtl/>
        </w:rPr>
        <w:t>عات</w:t>
      </w:r>
      <w:r w:rsidR="0039425A" w:rsidRPr="00FD2D99">
        <w:rPr>
          <w:rFonts w:ascii="Zar" w:hAnsi="Zar" w:cs="B Nazanin" w:hint="cs"/>
          <w:sz w:val="23"/>
          <w:szCs w:val="23"/>
          <w:rtl/>
        </w:rPr>
        <w:t>ی</w:t>
      </w:r>
      <w:r w:rsidR="0039425A" w:rsidRPr="00FD2D99">
        <w:rPr>
          <w:rFonts w:ascii="Zar" w:hAnsi="Zar" w:cs="B Nazanin" w:hint="eastAsia"/>
          <w:sz w:val="23"/>
          <w:szCs w:val="23"/>
          <w:rtl/>
        </w:rPr>
        <w:t>،</w:t>
      </w:r>
      <w:r w:rsidR="0039425A" w:rsidRPr="00FD2D99">
        <w:rPr>
          <w:rFonts w:ascii="Zar" w:hAnsi="Zar" w:cs="B Nazanin"/>
          <w:sz w:val="23"/>
          <w:szCs w:val="23"/>
          <w:rtl/>
        </w:rPr>
        <w:t xml:space="preserve"> طراح</w:t>
      </w:r>
      <w:r w:rsidR="0039425A" w:rsidRPr="00FD2D99">
        <w:rPr>
          <w:rFonts w:ascii="Zar" w:hAnsi="Zar" w:cs="B Nazanin" w:hint="cs"/>
          <w:sz w:val="23"/>
          <w:szCs w:val="23"/>
          <w:rtl/>
        </w:rPr>
        <w:t>ی</w:t>
      </w:r>
      <w:r w:rsidR="0039425A" w:rsidRPr="00FD2D99">
        <w:rPr>
          <w:rFonts w:ascii="Zar" w:hAnsi="Zar" w:cs="B Nazanin"/>
          <w:sz w:val="23"/>
          <w:szCs w:val="23"/>
          <w:rtl/>
        </w:rPr>
        <w:t xml:space="preserve"> مخلوط</w:t>
      </w:r>
    </w:p>
    <w:p w14:paraId="17C9D312" w14:textId="26564002" w:rsidR="00400F32" w:rsidRPr="00FD2D99" w:rsidRDefault="00400F32" w:rsidP="00FD2D99">
      <w:pPr>
        <w:bidi/>
        <w:spacing w:after="200" w:line="276" w:lineRule="auto"/>
        <w:jc w:val="both"/>
        <w:rPr>
          <w:rFonts w:ascii="Zar" w:hAnsi="Zar" w:cs="B Nazanin"/>
          <w:sz w:val="23"/>
          <w:szCs w:val="23"/>
        </w:rPr>
      </w:pPr>
      <w:r w:rsidRPr="00FD2D99">
        <w:rPr>
          <w:rFonts w:ascii="Zar" w:hAnsi="Zar" w:cs="B Nazanin"/>
          <w:b/>
          <w:bCs/>
          <w:sz w:val="23"/>
          <w:szCs w:val="23"/>
          <w:rtl/>
        </w:rPr>
        <w:t>مقدمه</w:t>
      </w:r>
    </w:p>
    <w:p w14:paraId="55E250FC" w14:textId="56319DC0" w:rsidR="00400F32" w:rsidRPr="00FD2D99" w:rsidRDefault="00400F32" w:rsidP="00FD2D99">
      <w:pPr>
        <w:bidi/>
        <w:spacing w:after="200" w:line="276" w:lineRule="auto"/>
        <w:jc w:val="both"/>
        <w:rPr>
          <w:rFonts w:ascii="Zar" w:hAnsi="Zar" w:cs="B Nazanin"/>
          <w:sz w:val="23"/>
          <w:szCs w:val="23"/>
        </w:rPr>
      </w:pPr>
      <w:r w:rsidRPr="00FD2D99">
        <w:rPr>
          <w:rFonts w:ascii="Zar" w:hAnsi="Zar" w:cs="B Nazanin"/>
          <w:sz w:val="23"/>
          <w:szCs w:val="23"/>
          <w:rtl/>
        </w:rPr>
        <w:t>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به‌عنوان </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sz w:val="23"/>
          <w:szCs w:val="23"/>
          <w:rtl/>
        </w:rPr>
        <w:t xml:space="preserve"> ماده‌</w:t>
      </w:r>
      <w:r w:rsidRPr="00FD2D99">
        <w:rPr>
          <w:rFonts w:ascii="Zar" w:hAnsi="Zar" w:cs="B Nazanin" w:hint="cs"/>
          <w:sz w:val="23"/>
          <w:szCs w:val="23"/>
          <w:rtl/>
        </w:rPr>
        <w:t>ی</w:t>
      </w:r>
      <w:r w:rsidRPr="00FD2D99">
        <w:rPr>
          <w:rFonts w:ascii="Zar" w:hAnsi="Zar" w:cs="B Nazanin"/>
          <w:sz w:val="23"/>
          <w:szCs w:val="23"/>
          <w:rtl/>
        </w:rPr>
        <w:t xml:space="preserve"> ترموپلاست</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sz w:val="23"/>
          <w:szCs w:val="23"/>
          <w:rtl/>
        </w:rPr>
        <w:t xml:space="preserve"> ارزان‌ق</w:t>
      </w:r>
      <w:r w:rsidRPr="00FD2D99">
        <w:rPr>
          <w:rFonts w:ascii="Zar" w:hAnsi="Zar" w:cs="B Nazanin" w:hint="cs"/>
          <w:sz w:val="23"/>
          <w:szCs w:val="23"/>
          <w:rtl/>
        </w:rPr>
        <w:t>ی</w:t>
      </w:r>
      <w:r w:rsidRPr="00FD2D99">
        <w:rPr>
          <w:rFonts w:ascii="Zar" w:hAnsi="Zar" w:cs="B Nazanin" w:hint="eastAsia"/>
          <w:sz w:val="23"/>
          <w:szCs w:val="23"/>
          <w:rtl/>
        </w:rPr>
        <w:t>مت،</w:t>
      </w:r>
      <w:r w:rsidRPr="00FD2D99">
        <w:rPr>
          <w:rFonts w:ascii="Zar" w:hAnsi="Zar" w:cs="B Nazanin"/>
          <w:sz w:val="23"/>
          <w:szCs w:val="23"/>
          <w:rtl/>
        </w:rPr>
        <w:t xml:space="preserve"> در تع</w:t>
      </w:r>
      <w:r w:rsidRPr="00FD2D99">
        <w:rPr>
          <w:rFonts w:ascii="Zar" w:hAnsi="Zar" w:cs="B Nazanin" w:hint="cs"/>
          <w:sz w:val="23"/>
          <w:szCs w:val="23"/>
          <w:rtl/>
        </w:rPr>
        <w:t>یی</w:t>
      </w:r>
      <w:r w:rsidRPr="00FD2D99">
        <w:rPr>
          <w:rFonts w:ascii="Zar" w:hAnsi="Zar" w:cs="B Nazanin" w:hint="eastAsia"/>
          <w:sz w:val="23"/>
          <w:szCs w:val="23"/>
          <w:rtl/>
        </w:rPr>
        <w:t>ن</w:t>
      </w:r>
      <w:r w:rsidRPr="00FD2D99">
        <w:rPr>
          <w:rFonts w:ascii="Zar" w:hAnsi="Zar" w:cs="B Nazanin"/>
          <w:sz w:val="23"/>
          <w:szCs w:val="23"/>
          <w:rtl/>
        </w:rPr>
        <w:t xml:space="preserve"> بس</w:t>
      </w:r>
      <w:r w:rsidRPr="00FD2D99">
        <w:rPr>
          <w:rFonts w:ascii="Zar" w:hAnsi="Zar" w:cs="B Nazanin" w:hint="cs"/>
          <w:sz w:val="23"/>
          <w:szCs w:val="23"/>
          <w:rtl/>
        </w:rPr>
        <w:t>ی</w:t>
      </w:r>
      <w:r w:rsidRPr="00FD2D99">
        <w:rPr>
          <w:rFonts w:ascii="Zar" w:hAnsi="Zar" w:cs="B Nazanin" w:hint="eastAsia"/>
          <w:sz w:val="23"/>
          <w:szCs w:val="23"/>
          <w:rtl/>
        </w:rPr>
        <w:t>ار</w:t>
      </w:r>
      <w:r w:rsidRPr="00FD2D99">
        <w:rPr>
          <w:rFonts w:ascii="Zar" w:hAnsi="Zar" w:cs="B Nazanin" w:hint="cs"/>
          <w:sz w:val="23"/>
          <w:szCs w:val="23"/>
          <w:rtl/>
        </w:rPr>
        <w:t>ی</w:t>
      </w:r>
      <w:r w:rsidRPr="00FD2D99">
        <w:rPr>
          <w:rFonts w:ascii="Zar" w:hAnsi="Zar" w:cs="B Nazanin"/>
          <w:sz w:val="23"/>
          <w:szCs w:val="23"/>
          <w:rtl/>
        </w:rPr>
        <w:t xml:space="preserve"> از خصوص</w:t>
      </w:r>
      <w:r w:rsidRPr="00FD2D99">
        <w:rPr>
          <w:rFonts w:ascii="Zar" w:hAnsi="Zar" w:cs="B Nazanin" w:hint="cs"/>
          <w:sz w:val="23"/>
          <w:szCs w:val="23"/>
          <w:rtl/>
        </w:rPr>
        <w:t>ی</w:t>
      </w:r>
      <w:r w:rsidRPr="00FD2D99">
        <w:rPr>
          <w:rFonts w:ascii="Zar" w:hAnsi="Zar" w:cs="B Nazanin" w:hint="eastAsia"/>
          <w:sz w:val="23"/>
          <w:szCs w:val="23"/>
          <w:rtl/>
        </w:rPr>
        <w:t>ات</w:t>
      </w:r>
      <w:r w:rsidRPr="00FD2D99">
        <w:rPr>
          <w:rFonts w:ascii="Zar" w:hAnsi="Zar" w:cs="B Nazanin"/>
          <w:sz w:val="23"/>
          <w:szCs w:val="23"/>
          <w:rtl/>
        </w:rPr>
        <w:t xml:space="preserve"> راه‌ساز</w:t>
      </w:r>
      <w:r w:rsidRPr="00FD2D99">
        <w:rPr>
          <w:rFonts w:ascii="Zar" w:hAnsi="Zar" w:cs="B Nazanin" w:hint="cs"/>
          <w:sz w:val="23"/>
          <w:szCs w:val="23"/>
          <w:rtl/>
        </w:rPr>
        <w:t>ی</w:t>
      </w:r>
      <w:r w:rsidRPr="00FD2D99">
        <w:rPr>
          <w:rFonts w:ascii="Zar" w:hAnsi="Zar" w:cs="B Nazanin" w:hint="eastAsia"/>
          <w:sz w:val="23"/>
          <w:szCs w:val="23"/>
          <w:rtl/>
        </w:rPr>
        <w:t>،</w:t>
      </w:r>
      <w:r w:rsidRPr="00FD2D99">
        <w:rPr>
          <w:rFonts w:ascii="Zar" w:hAnsi="Zar" w:cs="B Nazanin"/>
          <w:sz w:val="23"/>
          <w:szCs w:val="23"/>
          <w:rtl/>
        </w:rPr>
        <w:t xml:space="preserve"> آسفالت جاده‌ها و عا</w:t>
      </w:r>
      <w:r w:rsidRPr="00FD2D99">
        <w:rPr>
          <w:rFonts w:ascii="Zar" w:hAnsi="Zar" w:cs="B Nazanin" w:hint="cs"/>
          <w:sz w:val="23"/>
          <w:szCs w:val="23"/>
          <w:rtl/>
        </w:rPr>
        <w:t>ی</w:t>
      </w:r>
      <w:r w:rsidRPr="00FD2D99">
        <w:rPr>
          <w:rFonts w:ascii="Zar" w:hAnsi="Zar" w:cs="B Nazanin" w:hint="eastAsia"/>
          <w:sz w:val="23"/>
          <w:szCs w:val="23"/>
          <w:rtl/>
        </w:rPr>
        <w:t>ق‌ساز</w:t>
      </w:r>
      <w:r w:rsidRPr="00FD2D99">
        <w:rPr>
          <w:rFonts w:ascii="Zar" w:hAnsi="Zar" w:cs="B Nazanin" w:hint="cs"/>
          <w:sz w:val="23"/>
          <w:szCs w:val="23"/>
          <w:rtl/>
        </w:rPr>
        <w:t>ی</w:t>
      </w:r>
      <w:r w:rsidRPr="00FD2D99">
        <w:rPr>
          <w:rFonts w:ascii="Zar" w:hAnsi="Zar" w:cs="B Nazanin"/>
          <w:sz w:val="23"/>
          <w:szCs w:val="23"/>
          <w:rtl/>
        </w:rPr>
        <w:t xml:space="preserve"> بام‌ها نقش بسزا</w:t>
      </w:r>
      <w:r w:rsidRPr="00FD2D99">
        <w:rPr>
          <w:rFonts w:ascii="Zar" w:hAnsi="Zar" w:cs="B Nazanin" w:hint="cs"/>
          <w:sz w:val="23"/>
          <w:szCs w:val="23"/>
          <w:rtl/>
        </w:rPr>
        <w:t>یی</w:t>
      </w:r>
      <w:r w:rsidRPr="00FD2D99">
        <w:rPr>
          <w:rFonts w:ascii="Zar" w:hAnsi="Zar" w:cs="B Nazanin"/>
          <w:sz w:val="23"/>
          <w:szCs w:val="23"/>
          <w:rtl/>
        </w:rPr>
        <w:t xml:space="preserve"> دارد که به دل</w:t>
      </w:r>
      <w:r w:rsidRPr="00FD2D99">
        <w:rPr>
          <w:rFonts w:ascii="Zar" w:hAnsi="Zar" w:cs="B Nazanin" w:hint="cs"/>
          <w:sz w:val="23"/>
          <w:szCs w:val="23"/>
          <w:rtl/>
        </w:rPr>
        <w:t>ی</w:t>
      </w:r>
      <w:r w:rsidRPr="00FD2D99">
        <w:rPr>
          <w:rFonts w:ascii="Zar" w:hAnsi="Zar" w:cs="B Nazanin" w:hint="eastAsia"/>
          <w:sz w:val="23"/>
          <w:szCs w:val="23"/>
          <w:rtl/>
        </w:rPr>
        <w:t>ل</w:t>
      </w:r>
      <w:r w:rsidRPr="00FD2D99">
        <w:rPr>
          <w:rFonts w:ascii="Zar" w:hAnsi="Zar" w:cs="B Nazanin"/>
          <w:sz w:val="23"/>
          <w:szCs w:val="23"/>
          <w:rtl/>
        </w:rPr>
        <w:t xml:space="preserve"> دارا بودن خاص</w:t>
      </w:r>
      <w:r w:rsidRPr="00FD2D99">
        <w:rPr>
          <w:rFonts w:ascii="Zar" w:hAnsi="Zar" w:cs="B Nazanin" w:hint="cs"/>
          <w:sz w:val="23"/>
          <w:szCs w:val="23"/>
          <w:rtl/>
        </w:rPr>
        <w:t>ی</w:t>
      </w:r>
      <w:r w:rsidRPr="00FD2D99">
        <w:rPr>
          <w:rFonts w:ascii="Zar" w:hAnsi="Zar" w:cs="B Nazanin" w:hint="eastAsia"/>
          <w:sz w:val="23"/>
          <w:szCs w:val="23"/>
          <w:rtl/>
        </w:rPr>
        <w:t>ت</w:t>
      </w:r>
      <w:r w:rsidRPr="00FD2D99">
        <w:rPr>
          <w:rFonts w:ascii="Zar" w:hAnsi="Zar" w:cs="B Nazanin"/>
          <w:sz w:val="23"/>
          <w:szCs w:val="23"/>
          <w:rtl/>
        </w:rPr>
        <w:t xml:space="preserve"> و</w:t>
      </w:r>
      <w:r w:rsidRPr="00FD2D99">
        <w:rPr>
          <w:rFonts w:ascii="Zar" w:hAnsi="Zar" w:cs="B Nazanin" w:hint="cs"/>
          <w:sz w:val="23"/>
          <w:szCs w:val="23"/>
          <w:rtl/>
        </w:rPr>
        <w:t>ی</w:t>
      </w:r>
      <w:r w:rsidRPr="00FD2D99">
        <w:rPr>
          <w:rFonts w:ascii="Zar" w:hAnsi="Zar" w:cs="B Nazanin" w:hint="eastAsia"/>
          <w:sz w:val="23"/>
          <w:szCs w:val="23"/>
          <w:rtl/>
        </w:rPr>
        <w:t>سکوالاست</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sz w:val="23"/>
          <w:szCs w:val="23"/>
          <w:rtl/>
        </w:rPr>
        <w:t xml:space="preserve"> خود، در برابر تغ</w:t>
      </w:r>
      <w:r w:rsidRPr="00FD2D99">
        <w:rPr>
          <w:rFonts w:ascii="Zar" w:hAnsi="Zar" w:cs="B Nazanin" w:hint="cs"/>
          <w:sz w:val="23"/>
          <w:szCs w:val="23"/>
          <w:rtl/>
        </w:rPr>
        <w:t>یی</w:t>
      </w:r>
      <w:r w:rsidRPr="00FD2D99">
        <w:rPr>
          <w:rFonts w:ascii="Zar" w:hAnsi="Zar" w:cs="B Nazanin" w:hint="eastAsia"/>
          <w:sz w:val="23"/>
          <w:szCs w:val="23"/>
          <w:rtl/>
        </w:rPr>
        <w:t>ر‌</w:t>
      </w:r>
      <w:r w:rsidRPr="00FD2D99">
        <w:rPr>
          <w:rFonts w:ascii="Zar" w:hAnsi="Zar" w:cs="B Nazanin"/>
          <w:sz w:val="23"/>
          <w:szCs w:val="23"/>
          <w:rtl/>
        </w:rPr>
        <w:t xml:space="preserve"> شکل و ترک‌خوردن، مقاوم و پا</w:t>
      </w:r>
      <w:r w:rsidRPr="00FD2D99">
        <w:rPr>
          <w:rFonts w:ascii="Zar" w:hAnsi="Zar" w:cs="B Nazanin" w:hint="cs"/>
          <w:sz w:val="23"/>
          <w:szCs w:val="23"/>
          <w:rtl/>
        </w:rPr>
        <w:t>ی</w:t>
      </w:r>
      <w:r w:rsidRPr="00FD2D99">
        <w:rPr>
          <w:rFonts w:ascii="Zar" w:hAnsi="Zar" w:cs="B Nazanin" w:hint="eastAsia"/>
          <w:sz w:val="23"/>
          <w:szCs w:val="23"/>
          <w:rtl/>
        </w:rPr>
        <w:t>دار</w:t>
      </w:r>
      <w:r w:rsidRPr="00FD2D99">
        <w:rPr>
          <w:rFonts w:ascii="Zar" w:hAnsi="Zar" w:cs="B Nazanin"/>
          <w:sz w:val="23"/>
          <w:szCs w:val="23"/>
          <w:rtl/>
        </w:rPr>
        <w:t xml:space="preserve"> است. با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وجود، در هوا</w:t>
      </w:r>
      <w:r w:rsidRPr="00FD2D99">
        <w:rPr>
          <w:rFonts w:ascii="Zar" w:hAnsi="Zar" w:cs="B Nazanin" w:hint="cs"/>
          <w:sz w:val="23"/>
          <w:szCs w:val="23"/>
          <w:rtl/>
        </w:rPr>
        <w:t>ی</w:t>
      </w:r>
      <w:r w:rsidRPr="00FD2D99">
        <w:rPr>
          <w:rFonts w:ascii="Zar" w:hAnsi="Zar" w:cs="B Nazanin"/>
          <w:sz w:val="23"/>
          <w:szCs w:val="23"/>
          <w:rtl/>
        </w:rPr>
        <w:t xml:space="preserve"> سرد شکننده و در شرا</w:t>
      </w:r>
      <w:r w:rsidRPr="00FD2D99">
        <w:rPr>
          <w:rFonts w:ascii="Zar" w:hAnsi="Zar" w:cs="B Nazanin" w:hint="cs"/>
          <w:sz w:val="23"/>
          <w:szCs w:val="23"/>
          <w:rtl/>
        </w:rPr>
        <w:t>ی</w:t>
      </w:r>
      <w:r w:rsidRPr="00FD2D99">
        <w:rPr>
          <w:rFonts w:ascii="Zar" w:hAnsi="Zar" w:cs="B Nazanin" w:hint="eastAsia"/>
          <w:sz w:val="23"/>
          <w:szCs w:val="23"/>
          <w:rtl/>
        </w:rPr>
        <w:t>ط</w:t>
      </w:r>
      <w:r w:rsidRPr="00FD2D99">
        <w:rPr>
          <w:rFonts w:ascii="Zar" w:hAnsi="Zar" w:cs="B Nazanin"/>
          <w:sz w:val="23"/>
          <w:szCs w:val="23"/>
          <w:rtl/>
        </w:rPr>
        <w:t xml:space="preserve"> گرم به‌راحت</w:t>
      </w:r>
      <w:r w:rsidRPr="00FD2D99">
        <w:rPr>
          <w:rFonts w:ascii="Zar" w:hAnsi="Zar" w:cs="B Nazanin" w:hint="cs"/>
          <w:sz w:val="23"/>
          <w:szCs w:val="23"/>
          <w:rtl/>
        </w:rPr>
        <w:t>ی</w:t>
      </w:r>
      <w:r w:rsidRPr="00FD2D99">
        <w:rPr>
          <w:rFonts w:ascii="Zar" w:hAnsi="Zar" w:cs="B Nazanin"/>
          <w:sz w:val="23"/>
          <w:szCs w:val="23"/>
          <w:rtl/>
        </w:rPr>
        <w:t xml:space="preserve"> نرم م</w:t>
      </w:r>
      <w:r w:rsidRPr="00FD2D99">
        <w:rPr>
          <w:rFonts w:ascii="Zar" w:hAnsi="Zar" w:cs="B Nazanin" w:hint="cs"/>
          <w:sz w:val="23"/>
          <w:szCs w:val="23"/>
          <w:rtl/>
        </w:rPr>
        <w:t>ی‌</w:t>
      </w:r>
      <w:r w:rsidRPr="00FD2D99">
        <w:rPr>
          <w:rFonts w:ascii="Zar" w:hAnsi="Zar" w:cs="B Nazanin" w:hint="eastAsia"/>
          <w:sz w:val="23"/>
          <w:szCs w:val="23"/>
          <w:rtl/>
        </w:rPr>
        <w:t>شود</w:t>
      </w:r>
      <w:r w:rsidRPr="00FD2D99">
        <w:rPr>
          <w:rFonts w:ascii="Zar" w:hAnsi="Zar" w:cs="B Nazanin"/>
          <w:sz w:val="23"/>
          <w:szCs w:val="23"/>
          <w:rtl/>
        </w:rPr>
        <w:t xml:space="preserve">. </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hint="cs"/>
          <w:sz w:val="23"/>
          <w:szCs w:val="23"/>
          <w:rtl/>
        </w:rPr>
        <w:t>ی</w:t>
      </w:r>
      <w:r w:rsidRPr="00FD2D99">
        <w:rPr>
          <w:rFonts w:ascii="Zar" w:hAnsi="Zar" w:cs="B Nazanin"/>
          <w:sz w:val="23"/>
          <w:szCs w:val="23"/>
          <w:rtl/>
        </w:rPr>
        <w:t xml:space="preserve"> از مهم‌تر</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تکن</w:t>
      </w:r>
      <w:r w:rsidRPr="00FD2D99">
        <w:rPr>
          <w:rFonts w:ascii="Zar" w:hAnsi="Zar" w:cs="B Nazanin" w:hint="cs"/>
          <w:sz w:val="23"/>
          <w:szCs w:val="23"/>
          <w:rtl/>
        </w:rPr>
        <w:t>ی</w:t>
      </w:r>
      <w:r w:rsidRPr="00FD2D99">
        <w:rPr>
          <w:rFonts w:ascii="Zar" w:hAnsi="Zar" w:cs="B Nazanin" w:hint="eastAsia"/>
          <w:sz w:val="23"/>
          <w:szCs w:val="23"/>
          <w:rtl/>
        </w:rPr>
        <w:t>ک‌ها</w:t>
      </w:r>
      <w:r w:rsidRPr="00FD2D99">
        <w:rPr>
          <w:rFonts w:ascii="Zar" w:hAnsi="Zar" w:cs="B Nazanin" w:hint="cs"/>
          <w:sz w:val="23"/>
          <w:szCs w:val="23"/>
          <w:rtl/>
        </w:rPr>
        <w:t>ی</w:t>
      </w:r>
      <w:r w:rsidRPr="00FD2D99">
        <w:rPr>
          <w:rFonts w:ascii="Zar" w:hAnsi="Zar" w:cs="B Nazanin"/>
          <w:sz w:val="23"/>
          <w:szCs w:val="23"/>
          <w:rtl/>
        </w:rPr>
        <w:t xml:space="preserve"> مورداستفاده برا</w:t>
      </w:r>
      <w:r w:rsidRPr="00FD2D99">
        <w:rPr>
          <w:rFonts w:ascii="Zar" w:hAnsi="Zar" w:cs="B Nazanin" w:hint="cs"/>
          <w:sz w:val="23"/>
          <w:szCs w:val="23"/>
          <w:rtl/>
        </w:rPr>
        <w:t>ی</w:t>
      </w:r>
      <w:r w:rsidRPr="00FD2D99">
        <w:rPr>
          <w:rFonts w:ascii="Zar" w:hAnsi="Zar" w:cs="B Nazanin"/>
          <w:sz w:val="23"/>
          <w:szCs w:val="23"/>
          <w:rtl/>
        </w:rPr>
        <w:t xml:space="preserve"> تقو</w:t>
      </w:r>
      <w:r w:rsidRPr="00FD2D99">
        <w:rPr>
          <w:rFonts w:ascii="Zar" w:hAnsi="Zar" w:cs="B Nazanin" w:hint="cs"/>
          <w:sz w:val="23"/>
          <w:szCs w:val="23"/>
          <w:rtl/>
        </w:rPr>
        <w:t>ی</w:t>
      </w:r>
      <w:r w:rsidRPr="00FD2D99">
        <w:rPr>
          <w:rFonts w:ascii="Zar" w:hAnsi="Zar" w:cs="B Nazanin" w:hint="eastAsia"/>
          <w:sz w:val="23"/>
          <w:szCs w:val="23"/>
          <w:rtl/>
        </w:rPr>
        <w:t>ت</w:t>
      </w:r>
      <w:r w:rsidRPr="00FD2D99">
        <w:rPr>
          <w:rFonts w:ascii="Zar" w:hAnsi="Zar" w:cs="B Nazanin"/>
          <w:sz w:val="23"/>
          <w:szCs w:val="23"/>
          <w:rtl/>
        </w:rPr>
        <w:t xml:space="preserve"> خواص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اختلاط آن با انواع پل</w:t>
      </w:r>
      <w:r w:rsidRPr="00FD2D99">
        <w:rPr>
          <w:rFonts w:ascii="Zar" w:hAnsi="Zar" w:cs="B Nazanin" w:hint="cs"/>
          <w:sz w:val="23"/>
          <w:szCs w:val="23"/>
          <w:rtl/>
        </w:rPr>
        <w:t>ی</w:t>
      </w:r>
      <w:r w:rsidRPr="00FD2D99">
        <w:rPr>
          <w:rFonts w:ascii="Zar" w:hAnsi="Zar" w:cs="B Nazanin" w:hint="eastAsia"/>
          <w:sz w:val="23"/>
          <w:szCs w:val="23"/>
          <w:rtl/>
        </w:rPr>
        <w:t>مرها</w:t>
      </w:r>
      <w:r w:rsidRPr="00FD2D99">
        <w:rPr>
          <w:rFonts w:ascii="Zar" w:hAnsi="Zar" w:cs="B Nazanin" w:hint="cs"/>
          <w:sz w:val="23"/>
          <w:szCs w:val="23"/>
          <w:rtl/>
        </w:rPr>
        <w:t>ی</w:t>
      </w:r>
      <w:r w:rsidRPr="00FD2D99">
        <w:rPr>
          <w:rFonts w:ascii="Zar" w:hAnsi="Zar" w:cs="B Nazanin"/>
          <w:sz w:val="23"/>
          <w:szCs w:val="23"/>
          <w:rtl/>
        </w:rPr>
        <w:t xml:space="preserve"> استفاده‌نشده </w:t>
      </w:r>
      <w:r w:rsidRPr="00FD2D99">
        <w:rPr>
          <w:rFonts w:ascii="Zar" w:hAnsi="Zar" w:cs="B Nazanin" w:hint="cs"/>
          <w:sz w:val="23"/>
          <w:szCs w:val="23"/>
          <w:rtl/>
        </w:rPr>
        <w:t>ی</w:t>
      </w:r>
      <w:r w:rsidRPr="00FD2D99">
        <w:rPr>
          <w:rFonts w:ascii="Zar" w:hAnsi="Zar" w:cs="B Nazanin" w:hint="eastAsia"/>
          <w:sz w:val="23"/>
          <w:szCs w:val="23"/>
          <w:rtl/>
        </w:rPr>
        <w:t>ا</w:t>
      </w:r>
      <w:r w:rsidRPr="00FD2D99">
        <w:rPr>
          <w:rFonts w:ascii="Zar" w:hAnsi="Zar" w:cs="B Nazanin"/>
          <w:sz w:val="23"/>
          <w:szCs w:val="23"/>
          <w:rtl/>
        </w:rPr>
        <w:t xml:space="preserve"> ضا</w:t>
      </w:r>
      <w:r w:rsidRPr="00FD2D99">
        <w:rPr>
          <w:rFonts w:ascii="Zar" w:hAnsi="Zar" w:cs="B Nazanin" w:hint="cs"/>
          <w:sz w:val="23"/>
          <w:szCs w:val="23"/>
          <w:rtl/>
        </w:rPr>
        <w:t>ی</w:t>
      </w:r>
      <w:r w:rsidRPr="00FD2D99">
        <w:rPr>
          <w:rFonts w:ascii="Zar" w:hAnsi="Zar" w:cs="B Nazanin" w:hint="eastAsia"/>
          <w:sz w:val="23"/>
          <w:szCs w:val="23"/>
          <w:rtl/>
        </w:rPr>
        <w:t>عات</w:t>
      </w:r>
      <w:r w:rsidRPr="00FD2D99">
        <w:rPr>
          <w:rFonts w:ascii="Zar" w:hAnsi="Zar" w:cs="B Nazanin" w:hint="cs"/>
          <w:sz w:val="23"/>
          <w:szCs w:val="23"/>
          <w:rtl/>
        </w:rPr>
        <w:t>ی</w:t>
      </w:r>
      <w:r w:rsidRPr="00FD2D99">
        <w:rPr>
          <w:rFonts w:ascii="Zar" w:hAnsi="Zar" w:cs="B Nazanin"/>
          <w:sz w:val="23"/>
          <w:szCs w:val="23"/>
          <w:rtl/>
        </w:rPr>
        <w:t xml:space="preserve"> جهت ته</w:t>
      </w:r>
      <w:r w:rsidRPr="00FD2D99">
        <w:rPr>
          <w:rFonts w:ascii="Zar" w:hAnsi="Zar" w:cs="B Nazanin" w:hint="cs"/>
          <w:sz w:val="23"/>
          <w:szCs w:val="23"/>
          <w:rtl/>
        </w:rPr>
        <w:t>ی</w:t>
      </w:r>
      <w:r w:rsidRPr="00FD2D99">
        <w:rPr>
          <w:rFonts w:ascii="Zar" w:hAnsi="Zar" w:cs="B Nazanin" w:hint="eastAsia"/>
          <w:sz w:val="23"/>
          <w:szCs w:val="23"/>
          <w:rtl/>
        </w:rPr>
        <w:t>ه‌</w:t>
      </w:r>
      <w:r w:rsidRPr="00FD2D99">
        <w:rPr>
          <w:rFonts w:ascii="Zar" w:hAnsi="Zar" w:cs="B Nazanin" w:hint="cs"/>
          <w:sz w:val="23"/>
          <w:szCs w:val="23"/>
          <w:rtl/>
        </w:rPr>
        <w:t>ی</w:t>
      </w:r>
      <w:r w:rsidRPr="00FD2D99">
        <w:rPr>
          <w:rFonts w:ascii="Zar" w:hAnsi="Zar" w:cs="B Nazanin"/>
          <w:sz w:val="23"/>
          <w:szCs w:val="23"/>
          <w:rtl/>
        </w:rPr>
        <w:t xml:space="preserve">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اصلاح‌شده است. الاستومرها و پلاستومرها دو گروه اصل</w:t>
      </w:r>
      <w:r w:rsidRPr="00FD2D99">
        <w:rPr>
          <w:rFonts w:ascii="Zar" w:hAnsi="Zar" w:cs="B Nazanin" w:hint="cs"/>
          <w:sz w:val="23"/>
          <w:szCs w:val="23"/>
          <w:rtl/>
        </w:rPr>
        <w:t>ی</w:t>
      </w:r>
      <w:r w:rsidRPr="00FD2D99">
        <w:rPr>
          <w:rFonts w:ascii="Zar" w:hAnsi="Zar" w:cs="B Nazanin"/>
          <w:sz w:val="23"/>
          <w:szCs w:val="23"/>
          <w:rtl/>
        </w:rPr>
        <w:t xml:space="preserve"> از </w:t>
      </w:r>
      <w:r w:rsidRPr="00FD2D99">
        <w:rPr>
          <w:rFonts w:ascii="Zar" w:hAnsi="Zar" w:cs="B Nazanin"/>
          <w:sz w:val="23"/>
          <w:szCs w:val="23"/>
          <w:rtl/>
        </w:rPr>
        <w:lastRenderedPageBreak/>
        <w:t>افزودن</w:t>
      </w:r>
      <w:r w:rsidRPr="00FD2D99">
        <w:rPr>
          <w:rFonts w:ascii="Zar" w:hAnsi="Zar" w:cs="B Nazanin" w:hint="cs"/>
          <w:sz w:val="23"/>
          <w:szCs w:val="23"/>
          <w:rtl/>
        </w:rPr>
        <w:t>ی‌</w:t>
      </w:r>
      <w:r w:rsidRPr="00FD2D99">
        <w:rPr>
          <w:rFonts w:ascii="Zar" w:hAnsi="Zar" w:cs="B Nazanin" w:hint="eastAsia"/>
          <w:sz w:val="23"/>
          <w:szCs w:val="23"/>
          <w:rtl/>
        </w:rPr>
        <w:t>ها</w:t>
      </w:r>
      <w:r w:rsidRPr="00FD2D99">
        <w:rPr>
          <w:rFonts w:ascii="Zar" w:hAnsi="Zar" w:cs="B Nazanin" w:hint="cs"/>
          <w:sz w:val="23"/>
          <w:szCs w:val="23"/>
          <w:rtl/>
        </w:rPr>
        <w:t>ی</w:t>
      </w:r>
      <w:r w:rsidRPr="00FD2D99">
        <w:rPr>
          <w:rFonts w:ascii="Zar" w:hAnsi="Zar" w:cs="B Nazanin"/>
          <w:sz w:val="23"/>
          <w:szCs w:val="23"/>
          <w:rtl/>
        </w:rPr>
        <w:t xml:space="preserve"> مورداستفاده در اصلا</w:t>
      </w:r>
      <w:r w:rsidRPr="00FD2D99">
        <w:rPr>
          <w:rFonts w:ascii="Zar" w:hAnsi="Zar" w:cs="B Nazanin" w:hint="eastAsia"/>
          <w:sz w:val="23"/>
          <w:szCs w:val="23"/>
          <w:rtl/>
        </w:rPr>
        <w:t>ح</w:t>
      </w:r>
      <w:r w:rsidRPr="00FD2D99">
        <w:rPr>
          <w:rFonts w:ascii="Zar" w:hAnsi="Zar" w:cs="B Nazanin"/>
          <w:sz w:val="23"/>
          <w:szCs w:val="23"/>
          <w:rtl/>
        </w:rPr>
        <w:t xml:space="preserve"> پل</w:t>
      </w:r>
      <w:r w:rsidRPr="00FD2D99">
        <w:rPr>
          <w:rFonts w:ascii="Zar" w:hAnsi="Zar" w:cs="B Nazanin" w:hint="cs"/>
          <w:sz w:val="23"/>
          <w:szCs w:val="23"/>
          <w:rtl/>
        </w:rPr>
        <w:t>ی</w:t>
      </w:r>
      <w:r w:rsidRPr="00FD2D99">
        <w:rPr>
          <w:rFonts w:ascii="Zar" w:hAnsi="Zar" w:cs="B Nazanin" w:hint="eastAsia"/>
          <w:sz w:val="23"/>
          <w:szCs w:val="23"/>
          <w:rtl/>
        </w:rPr>
        <w:t>مر</w:t>
      </w:r>
      <w:r w:rsidRPr="00FD2D99">
        <w:rPr>
          <w:rFonts w:ascii="Zar" w:hAnsi="Zar" w:cs="B Nazanin" w:hint="cs"/>
          <w:sz w:val="23"/>
          <w:szCs w:val="23"/>
          <w:rtl/>
        </w:rPr>
        <w:t>ی</w:t>
      </w:r>
      <w:r w:rsidRPr="00FD2D99">
        <w:rPr>
          <w:rFonts w:ascii="Zar" w:hAnsi="Zar" w:cs="B Nazanin"/>
          <w:sz w:val="23"/>
          <w:szCs w:val="23"/>
          <w:rtl/>
        </w:rPr>
        <w:t xml:space="preserve">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هستند [1,2]. کاستا و همکارانش از پل</w:t>
      </w:r>
      <w:r w:rsidRPr="00FD2D99">
        <w:rPr>
          <w:rFonts w:ascii="Zar" w:hAnsi="Zar" w:cs="B Nazanin" w:hint="cs"/>
          <w:sz w:val="23"/>
          <w:szCs w:val="23"/>
          <w:rtl/>
        </w:rPr>
        <w:t>ی</w:t>
      </w:r>
      <w:r w:rsidRPr="00FD2D99">
        <w:rPr>
          <w:rFonts w:ascii="Zar" w:hAnsi="Zar" w:cs="B Nazanin" w:hint="eastAsia"/>
          <w:sz w:val="23"/>
          <w:szCs w:val="23"/>
          <w:rtl/>
        </w:rPr>
        <w:t>مرها</w:t>
      </w:r>
      <w:r w:rsidRPr="00FD2D99">
        <w:rPr>
          <w:rFonts w:ascii="Zar" w:hAnsi="Zar" w:cs="B Nazanin" w:hint="cs"/>
          <w:sz w:val="23"/>
          <w:szCs w:val="23"/>
          <w:rtl/>
        </w:rPr>
        <w:t>ی</w:t>
      </w:r>
      <w:r w:rsidRPr="00FD2D99">
        <w:rPr>
          <w:rFonts w:ascii="Zar" w:hAnsi="Zar" w:cs="B Nazanin"/>
          <w:sz w:val="23"/>
          <w:szCs w:val="23"/>
          <w:rtl/>
        </w:rPr>
        <w:t xml:space="preserve"> نو و ضا</w:t>
      </w:r>
      <w:r w:rsidRPr="00FD2D99">
        <w:rPr>
          <w:rFonts w:ascii="Zar" w:hAnsi="Zar" w:cs="B Nazanin" w:hint="cs"/>
          <w:sz w:val="23"/>
          <w:szCs w:val="23"/>
          <w:rtl/>
        </w:rPr>
        <w:t>ی</w:t>
      </w:r>
      <w:r w:rsidRPr="00FD2D99">
        <w:rPr>
          <w:rFonts w:ascii="Zar" w:hAnsi="Zar" w:cs="B Nazanin" w:hint="eastAsia"/>
          <w:sz w:val="23"/>
          <w:szCs w:val="23"/>
          <w:rtl/>
        </w:rPr>
        <w:t>عات</w:t>
      </w:r>
      <w:r w:rsidRPr="00FD2D99">
        <w:rPr>
          <w:rFonts w:ascii="Zar" w:hAnsi="Zar" w:cs="B Nazanin" w:hint="cs"/>
          <w:sz w:val="23"/>
          <w:szCs w:val="23"/>
          <w:rtl/>
        </w:rPr>
        <w:t>ی</w:t>
      </w:r>
      <w:r w:rsidRPr="00FD2D99">
        <w:rPr>
          <w:rFonts w:ascii="Zar" w:hAnsi="Zar" w:cs="B Nazanin"/>
          <w:sz w:val="23"/>
          <w:szCs w:val="23"/>
          <w:rtl/>
        </w:rPr>
        <w:t xml:space="preserve"> پل</w:t>
      </w:r>
      <w:r w:rsidRPr="00FD2D99">
        <w:rPr>
          <w:rFonts w:ascii="Zar" w:hAnsi="Zar" w:cs="B Nazanin" w:hint="cs"/>
          <w:sz w:val="23"/>
          <w:szCs w:val="23"/>
          <w:rtl/>
        </w:rPr>
        <w:t>ی‌</w:t>
      </w:r>
      <w:r w:rsidRPr="00FD2D99">
        <w:rPr>
          <w:rFonts w:ascii="Zar" w:hAnsi="Zar" w:cs="B Nazanin" w:hint="eastAsia"/>
          <w:sz w:val="23"/>
          <w:szCs w:val="23"/>
          <w:rtl/>
        </w:rPr>
        <w:t>ات</w:t>
      </w:r>
      <w:r w:rsidRPr="00FD2D99">
        <w:rPr>
          <w:rFonts w:ascii="Zar" w:hAnsi="Zar" w:cs="B Nazanin" w:hint="cs"/>
          <w:sz w:val="23"/>
          <w:szCs w:val="23"/>
          <w:rtl/>
        </w:rPr>
        <w:t>ی</w:t>
      </w:r>
      <w:r w:rsidRPr="00FD2D99">
        <w:rPr>
          <w:rFonts w:ascii="Zar" w:hAnsi="Zar" w:cs="B Nazanin" w:hint="eastAsia"/>
          <w:sz w:val="23"/>
          <w:szCs w:val="23"/>
          <w:rtl/>
        </w:rPr>
        <w:t>لن</w:t>
      </w:r>
      <w:r w:rsidRPr="00FD2D99">
        <w:rPr>
          <w:rFonts w:ascii="Zar" w:hAnsi="Zar" w:cs="B Nazanin"/>
          <w:sz w:val="23"/>
          <w:szCs w:val="23"/>
          <w:rtl/>
        </w:rPr>
        <w:t xml:space="preserve"> با چگال</w:t>
      </w:r>
      <w:r w:rsidRPr="00FD2D99">
        <w:rPr>
          <w:rFonts w:ascii="Zar" w:hAnsi="Zar" w:cs="B Nazanin" w:hint="cs"/>
          <w:sz w:val="23"/>
          <w:szCs w:val="23"/>
          <w:rtl/>
        </w:rPr>
        <w:t>ی</w:t>
      </w:r>
      <w:r w:rsidRPr="00FD2D99">
        <w:rPr>
          <w:rFonts w:ascii="Zar" w:hAnsi="Zar" w:cs="B Nazanin"/>
          <w:sz w:val="23"/>
          <w:szCs w:val="23"/>
          <w:rtl/>
        </w:rPr>
        <w:t xml:space="preserve"> بالا و پا</w:t>
      </w:r>
      <w:r w:rsidRPr="00FD2D99">
        <w:rPr>
          <w:rFonts w:ascii="Zar" w:hAnsi="Zar" w:cs="B Nazanin" w:hint="cs"/>
          <w:sz w:val="23"/>
          <w:szCs w:val="23"/>
          <w:rtl/>
        </w:rPr>
        <w:t>یی</w:t>
      </w:r>
      <w:r w:rsidRPr="00FD2D99">
        <w:rPr>
          <w:rFonts w:ascii="Zar" w:hAnsi="Zar" w:cs="B Nazanin" w:hint="eastAsia"/>
          <w:sz w:val="23"/>
          <w:szCs w:val="23"/>
          <w:rtl/>
        </w:rPr>
        <w:t>ن،</w:t>
      </w:r>
      <w:r w:rsidRPr="00FD2D99">
        <w:rPr>
          <w:rFonts w:ascii="Zar" w:hAnsi="Zar" w:cs="B Nazanin"/>
          <w:sz w:val="23"/>
          <w:szCs w:val="23"/>
          <w:rtl/>
        </w:rPr>
        <w:t xml:space="preserve"> ات</w:t>
      </w:r>
      <w:r w:rsidRPr="00FD2D99">
        <w:rPr>
          <w:rFonts w:ascii="Zar" w:hAnsi="Zar" w:cs="B Nazanin" w:hint="cs"/>
          <w:sz w:val="23"/>
          <w:szCs w:val="23"/>
          <w:rtl/>
        </w:rPr>
        <w:t>ی</w:t>
      </w:r>
      <w:r w:rsidRPr="00FD2D99">
        <w:rPr>
          <w:rFonts w:ascii="Zar" w:hAnsi="Zar" w:cs="B Nazanin" w:hint="eastAsia"/>
          <w:sz w:val="23"/>
          <w:szCs w:val="23"/>
          <w:rtl/>
        </w:rPr>
        <w:t>لن</w:t>
      </w:r>
      <w:r w:rsidRPr="00FD2D99">
        <w:rPr>
          <w:rFonts w:ascii="Zar" w:hAnsi="Zar" w:cs="B Nazanin"/>
          <w:sz w:val="23"/>
          <w:szCs w:val="23"/>
          <w:rtl/>
        </w:rPr>
        <w:t xml:space="preserve"> و</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hint="cs"/>
          <w:sz w:val="23"/>
          <w:szCs w:val="23"/>
          <w:rtl/>
        </w:rPr>
        <w:t>ی</w:t>
      </w:r>
      <w:r w:rsidRPr="00FD2D99">
        <w:rPr>
          <w:rFonts w:ascii="Zar" w:hAnsi="Zar" w:cs="B Nazanin" w:hint="eastAsia"/>
          <w:sz w:val="23"/>
          <w:szCs w:val="23"/>
          <w:rtl/>
        </w:rPr>
        <w:t>ل</w:t>
      </w:r>
      <w:r w:rsidRPr="00FD2D99">
        <w:rPr>
          <w:rFonts w:ascii="Zar" w:hAnsi="Zar" w:cs="B Nazanin"/>
          <w:sz w:val="23"/>
          <w:szCs w:val="23"/>
          <w:rtl/>
        </w:rPr>
        <w:t xml:space="preserve"> استات، اکر</w:t>
      </w:r>
      <w:r w:rsidRPr="00FD2D99">
        <w:rPr>
          <w:rFonts w:ascii="Zar" w:hAnsi="Zar" w:cs="B Nazanin" w:hint="cs"/>
          <w:sz w:val="23"/>
          <w:szCs w:val="23"/>
          <w:rtl/>
        </w:rPr>
        <w:t>ی</w:t>
      </w:r>
      <w:r w:rsidRPr="00FD2D99">
        <w:rPr>
          <w:rFonts w:ascii="Zar" w:hAnsi="Zar" w:cs="B Nazanin" w:hint="eastAsia"/>
          <w:sz w:val="23"/>
          <w:szCs w:val="23"/>
          <w:rtl/>
        </w:rPr>
        <w:t>لون</w:t>
      </w:r>
      <w:r w:rsidRPr="00FD2D99">
        <w:rPr>
          <w:rFonts w:ascii="Zar" w:hAnsi="Zar" w:cs="B Nazanin" w:hint="cs"/>
          <w:sz w:val="23"/>
          <w:szCs w:val="23"/>
          <w:rtl/>
        </w:rPr>
        <w:t>ی</w:t>
      </w:r>
      <w:r w:rsidRPr="00FD2D99">
        <w:rPr>
          <w:rFonts w:ascii="Zar" w:hAnsi="Zar" w:cs="B Nazanin" w:hint="eastAsia"/>
          <w:sz w:val="23"/>
          <w:szCs w:val="23"/>
          <w:rtl/>
        </w:rPr>
        <w:t>تر</w:t>
      </w:r>
      <w:r w:rsidRPr="00FD2D99">
        <w:rPr>
          <w:rFonts w:ascii="Zar" w:hAnsi="Zar" w:cs="B Nazanin" w:hint="cs"/>
          <w:sz w:val="23"/>
          <w:szCs w:val="23"/>
          <w:rtl/>
        </w:rPr>
        <w:t>ی</w:t>
      </w:r>
      <w:r w:rsidRPr="00FD2D99">
        <w:rPr>
          <w:rFonts w:ascii="Zar" w:hAnsi="Zar" w:cs="B Nazanin" w:hint="eastAsia"/>
          <w:sz w:val="23"/>
          <w:szCs w:val="23"/>
          <w:rtl/>
        </w:rPr>
        <w:t>ل</w:t>
      </w:r>
      <w:r w:rsidRPr="00FD2D99">
        <w:rPr>
          <w:rFonts w:ascii="Zar" w:hAnsi="Zar" w:cs="B Nazanin"/>
          <w:sz w:val="23"/>
          <w:szCs w:val="23"/>
          <w:rtl/>
        </w:rPr>
        <w:t xml:space="preserve"> بوتاد</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استا</w:t>
      </w:r>
      <w:r w:rsidRPr="00FD2D99">
        <w:rPr>
          <w:rFonts w:ascii="Zar" w:hAnsi="Zar" w:cs="B Nazanin" w:hint="cs"/>
          <w:sz w:val="23"/>
          <w:szCs w:val="23"/>
          <w:rtl/>
        </w:rPr>
        <w:t>ی</w:t>
      </w:r>
      <w:r w:rsidRPr="00FD2D99">
        <w:rPr>
          <w:rFonts w:ascii="Zar" w:hAnsi="Zar" w:cs="B Nazanin" w:hint="eastAsia"/>
          <w:sz w:val="23"/>
          <w:szCs w:val="23"/>
          <w:rtl/>
        </w:rPr>
        <w:t>رن</w:t>
      </w:r>
      <w:r w:rsidRPr="00FD2D99">
        <w:rPr>
          <w:rFonts w:ascii="Zar" w:hAnsi="Zar" w:cs="B Nazanin"/>
          <w:sz w:val="23"/>
          <w:szCs w:val="23"/>
          <w:rtl/>
        </w:rPr>
        <w:t xml:space="preserve"> و پودر لاست</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sz w:val="23"/>
          <w:szCs w:val="23"/>
          <w:rtl/>
        </w:rPr>
        <w:t xml:space="preserve"> جهت بهبود ساختار و عملکرد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مورداستفاده در روساز</w:t>
      </w:r>
      <w:r w:rsidRPr="00FD2D99">
        <w:rPr>
          <w:rFonts w:ascii="Zar" w:hAnsi="Zar" w:cs="B Nazanin" w:hint="cs"/>
          <w:sz w:val="23"/>
          <w:szCs w:val="23"/>
          <w:rtl/>
        </w:rPr>
        <w:t>ی</w:t>
      </w:r>
      <w:r w:rsidRPr="00FD2D99">
        <w:rPr>
          <w:rFonts w:ascii="Zar" w:hAnsi="Zar" w:cs="B Nazanin"/>
          <w:sz w:val="23"/>
          <w:szCs w:val="23"/>
          <w:rtl/>
        </w:rPr>
        <w:t xml:space="preserve"> جاده‌ها استفاده کردند [3]. علاوه بر پل</w:t>
      </w:r>
      <w:r w:rsidRPr="00FD2D99">
        <w:rPr>
          <w:rFonts w:ascii="Zar" w:hAnsi="Zar" w:cs="B Nazanin" w:hint="cs"/>
          <w:sz w:val="23"/>
          <w:szCs w:val="23"/>
          <w:rtl/>
        </w:rPr>
        <w:t>ی</w:t>
      </w:r>
      <w:r w:rsidRPr="00FD2D99">
        <w:rPr>
          <w:rFonts w:ascii="Zar" w:hAnsi="Zar" w:cs="B Nazanin" w:hint="eastAsia"/>
          <w:sz w:val="23"/>
          <w:szCs w:val="23"/>
          <w:rtl/>
        </w:rPr>
        <w:t>مرها،</w:t>
      </w:r>
      <w:r w:rsidRPr="00FD2D99">
        <w:rPr>
          <w:rFonts w:ascii="Zar" w:hAnsi="Zar" w:cs="B Nazanin"/>
          <w:sz w:val="23"/>
          <w:szCs w:val="23"/>
          <w:rtl/>
        </w:rPr>
        <w:t xml:space="preserve"> از مواد ضا</w:t>
      </w:r>
      <w:r w:rsidRPr="00FD2D99">
        <w:rPr>
          <w:rFonts w:ascii="Zar" w:hAnsi="Zar" w:cs="B Nazanin" w:hint="cs"/>
          <w:sz w:val="23"/>
          <w:szCs w:val="23"/>
          <w:rtl/>
        </w:rPr>
        <w:t>ی</w:t>
      </w:r>
      <w:r w:rsidRPr="00FD2D99">
        <w:rPr>
          <w:rFonts w:ascii="Zar" w:hAnsi="Zar" w:cs="B Nazanin" w:hint="eastAsia"/>
          <w:sz w:val="23"/>
          <w:szCs w:val="23"/>
          <w:rtl/>
        </w:rPr>
        <w:t>عات</w:t>
      </w:r>
      <w:r w:rsidRPr="00FD2D99">
        <w:rPr>
          <w:rFonts w:ascii="Zar" w:hAnsi="Zar" w:cs="B Nazanin" w:hint="cs"/>
          <w:sz w:val="23"/>
          <w:szCs w:val="23"/>
          <w:rtl/>
        </w:rPr>
        <w:t>ی</w:t>
      </w:r>
      <w:r w:rsidRPr="00FD2D99">
        <w:rPr>
          <w:rFonts w:ascii="Zar" w:hAnsi="Zar" w:cs="B Nazanin"/>
          <w:sz w:val="23"/>
          <w:szCs w:val="23"/>
          <w:rtl/>
        </w:rPr>
        <w:t xml:space="preserve"> و ارزان‌ق</w:t>
      </w:r>
      <w:r w:rsidRPr="00FD2D99">
        <w:rPr>
          <w:rFonts w:ascii="Zar" w:hAnsi="Zar" w:cs="B Nazanin" w:hint="cs"/>
          <w:sz w:val="23"/>
          <w:szCs w:val="23"/>
          <w:rtl/>
        </w:rPr>
        <w:t>ی</w:t>
      </w:r>
      <w:r w:rsidRPr="00FD2D99">
        <w:rPr>
          <w:rFonts w:ascii="Zar" w:hAnsi="Zar" w:cs="B Nazanin" w:hint="eastAsia"/>
          <w:sz w:val="23"/>
          <w:szCs w:val="23"/>
          <w:rtl/>
        </w:rPr>
        <w:t>مت</w:t>
      </w:r>
      <w:r w:rsidRPr="00FD2D99">
        <w:rPr>
          <w:rFonts w:ascii="Zar" w:hAnsi="Zar" w:cs="B Nazanin"/>
          <w:sz w:val="23"/>
          <w:szCs w:val="23"/>
          <w:rtl/>
        </w:rPr>
        <w:t xml:space="preserve"> د</w:t>
      </w:r>
      <w:r w:rsidRPr="00FD2D99">
        <w:rPr>
          <w:rFonts w:ascii="Zar" w:hAnsi="Zar" w:cs="B Nazanin" w:hint="cs"/>
          <w:sz w:val="23"/>
          <w:szCs w:val="23"/>
          <w:rtl/>
        </w:rPr>
        <w:t>ی</w:t>
      </w:r>
      <w:r w:rsidRPr="00FD2D99">
        <w:rPr>
          <w:rFonts w:ascii="Zar" w:hAnsi="Zar" w:cs="B Nazanin" w:hint="eastAsia"/>
          <w:sz w:val="23"/>
          <w:szCs w:val="23"/>
          <w:rtl/>
        </w:rPr>
        <w:t>گر</w:t>
      </w:r>
      <w:r w:rsidRPr="00FD2D99">
        <w:rPr>
          <w:rFonts w:ascii="Zar" w:hAnsi="Zar" w:cs="B Nazanin" w:hint="cs"/>
          <w:sz w:val="23"/>
          <w:szCs w:val="23"/>
          <w:rtl/>
        </w:rPr>
        <w:t>ی</w:t>
      </w:r>
      <w:r w:rsidRPr="00FD2D99">
        <w:rPr>
          <w:rFonts w:ascii="Zar" w:hAnsi="Zar" w:cs="B Nazanin"/>
          <w:sz w:val="23"/>
          <w:szCs w:val="23"/>
          <w:rtl/>
        </w:rPr>
        <w:t xml:space="preserve"> مانند روغن‌موتور [4]، روغن‌ها</w:t>
      </w:r>
      <w:r w:rsidRPr="00FD2D99">
        <w:rPr>
          <w:rFonts w:ascii="Zar" w:hAnsi="Zar" w:cs="B Nazanin" w:hint="cs"/>
          <w:sz w:val="23"/>
          <w:szCs w:val="23"/>
          <w:rtl/>
        </w:rPr>
        <w:t>ی‌</w:t>
      </w:r>
      <w:r w:rsidRPr="00FD2D99">
        <w:rPr>
          <w:rFonts w:ascii="Zar" w:hAnsi="Zar" w:cs="B Nazanin" w:hint="eastAsia"/>
          <w:sz w:val="23"/>
          <w:szCs w:val="23"/>
          <w:rtl/>
        </w:rPr>
        <w:t>گ</w:t>
      </w:r>
      <w:r w:rsidRPr="00FD2D99">
        <w:rPr>
          <w:rFonts w:ascii="Zar" w:hAnsi="Zar" w:cs="B Nazanin" w:hint="cs"/>
          <w:sz w:val="23"/>
          <w:szCs w:val="23"/>
          <w:rtl/>
        </w:rPr>
        <w:t>ی</w:t>
      </w:r>
      <w:r w:rsidRPr="00FD2D99">
        <w:rPr>
          <w:rFonts w:ascii="Zar" w:hAnsi="Zar" w:cs="B Nazanin" w:hint="eastAsia"/>
          <w:sz w:val="23"/>
          <w:szCs w:val="23"/>
          <w:rtl/>
        </w:rPr>
        <w:t>اه</w:t>
      </w:r>
      <w:r w:rsidRPr="00FD2D99">
        <w:rPr>
          <w:rFonts w:ascii="Zar" w:hAnsi="Zar" w:cs="B Nazanin" w:hint="cs"/>
          <w:sz w:val="23"/>
          <w:szCs w:val="23"/>
          <w:rtl/>
        </w:rPr>
        <w:t>ی</w:t>
      </w:r>
      <w:r w:rsidRPr="00FD2D99">
        <w:rPr>
          <w:rFonts w:ascii="Zar" w:hAnsi="Zar" w:cs="B Nazanin"/>
          <w:sz w:val="23"/>
          <w:szCs w:val="23"/>
          <w:rtl/>
        </w:rPr>
        <w:t xml:space="preserve"> [5]، روغن‌ها</w:t>
      </w:r>
      <w:r w:rsidRPr="00FD2D99">
        <w:rPr>
          <w:rFonts w:ascii="Zar" w:hAnsi="Zar" w:cs="B Nazanin" w:hint="cs"/>
          <w:sz w:val="23"/>
          <w:szCs w:val="23"/>
          <w:rtl/>
        </w:rPr>
        <w:t>ی</w:t>
      </w:r>
      <w:r w:rsidRPr="00FD2D99">
        <w:rPr>
          <w:rFonts w:ascii="Zar" w:hAnsi="Zar" w:cs="B Nazanin"/>
          <w:sz w:val="23"/>
          <w:szCs w:val="23"/>
          <w:rtl/>
        </w:rPr>
        <w:t xml:space="preserve"> آرومات</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sz w:val="23"/>
          <w:szCs w:val="23"/>
          <w:rtl/>
        </w:rPr>
        <w:t xml:space="preserve"> [6]، فسفول</w:t>
      </w:r>
      <w:r w:rsidRPr="00FD2D99">
        <w:rPr>
          <w:rFonts w:ascii="Zar" w:hAnsi="Zar" w:cs="B Nazanin" w:hint="cs"/>
          <w:sz w:val="23"/>
          <w:szCs w:val="23"/>
          <w:rtl/>
        </w:rPr>
        <w:t>ی</w:t>
      </w:r>
      <w:r w:rsidRPr="00FD2D99">
        <w:rPr>
          <w:rFonts w:ascii="Zar" w:hAnsi="Zar" w:cs="B Nazanin" w:hint="eastAsia"/>
          <w:sz w:val="23"/>
          <w:szCs w:val="23"/>
          <w:rtl/>
        </w:rPr>
        <w:t>پ</w:t>
      </w:r>
      <w:r w:rsidRPr="00FD2D99">
        <w:rPr>
          <w:rFonts w:ascii="Zar" w:hAnsi="Zar" w:cs="B Nazanin" w:hint="cs"/>
          <w:sz w:val="23"/>
          <w:szCs w:val="23"/>
          <w:rtl/>
        </w:rPr>
        <w:t>ی</w:t>
      </w:r>
      <w:r w:rsidRPr="00FD2D99">
        <w:rPr>
          <w:rFonts w:ascii="Zar" w:hAnsi="Zar" w:cs="B Nazanin" w:hint="eastAsia"/>
          <w:sz w:val="23"/>
          <w:szCs w:val="23"/>
          <w:rtl/>
        </w:rPr>
        <w:t>دها</w:t>
      </w:r>
      <w:r w:rsidRPr="00FD2D99">
        <w:rPr>
          <w:rFonts w:ascii="Zar" w:hAnsi="Zar" w:cs="B Nazanin"/>
          <w:sz w:val="23"/>
          <w:szCs w:val="23"/>
          <w:rtl/>
        </w:rPr>
        <w:t xml:space="preserve"> [7] </w:t>
      </w:r>
      <w:r w:rsidR="008D025E" w:rsidRPr="00FD2D99">
        <w:rPr>
          <w:rFonts w:ascii="Zar" w:hAnsi="Zar" w:cs="B Nazanin" w:hint="cs"/>
          <w:sz w:val="23"/>
          <w:szCs w:val="23"/>
          <w:rtl/>
        </w:rPr>
        <w:t>،</w:t>
      </w:r>
      <w:r w:rsidRPr="00FD2D99">
        <w:rPr>
          <w:rFonts w:ascii="Zar" w:hAnsi="Zar" w:cs="B Nazanin"/>
          <w:sz w:val="23"/>
          <w:szCs w:val="23"/>
          <w:rtl/>
        </w:rPr>
        <w:t xml:space="preserve"> ضا</w:t>
      </w:r>
      <w:r w:rsidRPr="00FD2D99">
        <w:rPr>
          <w:rFonts w:ascii="Zar" w:hAnsi="Zar" w:cs="B Nazanin" w:hint="cs"/>
          <w:sz w:val="23"/>
          <w:szCs w:val="23"/>
          <w:rtl/>
        </w:rPr>
        <w:t>ی</w:t>
      </w:r>
      <w:r w:rsidRPr="00FD2D99">
        <w:rPr>
          <w:rFonts w:ascii="Zar" w:hAnsi="Zar" w:cs="B Nazanin" w:hint="eastAsia"/>
          <w:sz w:val="23"/>
          <w:szCs w:val="23"/>
          <w:rtl/>
        </w:rPr>
        <w:t>عات</w:t>
      </w:r>
      <w:r w:rsidRPr="00FD2D99">
        <w:rPr>
          <w:rFonts w:ascii="Zar" w:hAnsi="Zar" w:cs="B Nazanin"/>
          <w:sz w:val="23"/>
          <w:szCs w:val="23"/>
          <w:rtl/>
        </w:rPr>
        <w:t xml:space="preserve"> کابل و پنجره [8] </w:t>
      </w:r>
      <w:r w:rsidR="008D025E" w:rsidRPr="00FD2D99">
        <w:rPr>
          <w:rFonts w:ascii="Zar" w:hAnsi="Zar" w:cs="B Nazanin" w:hint="cs"/>
          <w:sz w:val="23"/>
          <w:szCs w:val="23"/>
          <w:rtl/>
        </w:rPr>
        <w:t>و نانو رس</w:t>
      </w:r>
      <w:r w:rsidR="008D025E" w:rsidRPr="00FD2D99">
        <w:rPr>
          <w:rFonts w:ascii="Zar" w:hAnsi="Zar" w:cs="B Nazanin"/>
          <w:sz w:val="23"/>
          <w:szCs w:val="23"/>
        </w:rPr>
        <w:t xml:space="preserve">[9] </w:t>
      </w:r>
      <w:r w:rsidR="008D025E" w:rsidRPr="00FD2D99">
        <w:rPr>
          <w:rFonts w:ascii="Zar" w:hAnsi="Zar" w:cs="B Nazanin" w:hint="cs"/>
          <w:sz w:val="23"/>
          <w:szCs w:val="23"/>
          <w:rtl/>
        </w:rPr>
        <w:t xml:space="preserve"> </w:t>
      </w:r>
      <w:r w:rsidRPr="00FD2D99">
        <w:rPr>
          <w:rFonts w:ascii="Zar" w:hAnsi="Zar" w:cs="B Nazanin"/>
          <w:sz w:val="23"/>
          <w:szCs w:val="23"/>
          <w:rtl/>
        </w:rPr>
        <w:t>به‌عنوان افزودن</w:t>
      </w:r>
      <w:r w:rsidRPr="00FD2D99">
        <w:rPr>
          <w:rFonts w:ascii="Zar" w:hAnsi="Zar" w:cs="B Nazanin" w:hint="cs"/>
          <w:sz w:val="23"/>
          <w:szCs w:val="23"/>
          <w:rtl/>
        </w:rPr>
        <w:t>ی‌</w:t>
      </w:r>
      <w:r w:rsidRPr="00FD2D99">
        <w:rPr>
          <w:rFonts w:ascii="Zar" w:hAnsi="Zar" w:cs="B Nazanin" w:hint="eastAsia"/>
          <w:sz w:val="23"/>
          <w:szCs w:val="23"/>
          <w:rtl/>
        </w:rPr>
        <w:t>ها</w:t>
      </w:r>
      <w:r w:rsidRPr="00FD2D99">
        <w:rPr>
          <w:rFonts w:ascii="Zar" w:hAnsi="Zar" w:cs="B Nazanin" w:hint="cs"/>
          <w:sz w:val="23"/>
          <w:szCs w:val="23"/>
          <w:rtl/>
        </w:rPr>
        <w:t>ی</w:t>
      </w:r>
      <w:r w:rsidRPr="00FD2D99">
        <w:rPr>
          <w:rFonts w:ascii="Zar" w:hAnsi="Zar" w:cs="B Nazanin"/>
          <w:sz w:val="23"/>
          <w:szCs w:val="23"/>
          <w:rtl/>
        </w:rPr>
        <w:t xml:space="preserve"> اصلاح‌کننده جهت بهبود خواص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استفاده گرد</w:t>
      </w:r>
      <w:r w:rsidRPr="00FD2D99">
        <w:rPr>
          <w:rFonts w:ascii="Zar" w:hAnsi="Zar" w:cs="B Nazanin" w:hint="cs"/>
          <w:sz w:val="23"/>
          <w:szCs w:val="23"/>
          <w:rtl/>
        </w:rPr>
        <w:t>ی</w:t>
      </w:r>
      <w:r w:rsidRPr="00FD2D99">
        <w:rPr>
          <w:rFonts w:ascii="Zar" w:hAnsi="Zar" w:cs="B Nazanin" w:hint="eastAsia"/>
          <w:sz w:val="23"/>
          <w:szCs w:val="23"/>
          <w:rtl/>
        </w:rPr>
        <w:t>ده</w:t>
      </w:r>
      <w:r w:rsidRPr="00FD2D99">
        <w:rPr>
          <w:rFonts w:ascii="Zar" w:hAnsi="Zar" w:cs="B Nazanin"/>
          <w:sz w:val="23"/>
          <w:szCs w:val="23"/>
          <w:rtl/>
        </w:rPr>
        <w:t xml:space="preserve"> است. دانشمندان هم</w:t>
      </w:r>
      <w:r w:rsidRPr="00FD2D99">
        <w:rPr>
          <w:rFonts w:ascii="Zar" w:hAnsi="Zar" w:cs="B Nazanin" w:hint="cs"/>
          <w:sz w:val="23"/>
          <w:szCs w:val="23"/>
          <w:rtl/>
        </w:rPr>
        <w:t>ی</w:t>
      </w:r>
      <w:r w:rsidRPr="00FD2D99">
        <w:rPr>
          <w:rFonts w:ascii="Zar" w:hAnsi="Zar" w:cs="B Nazanin" w:hint="eastAsia"/>
          <w:sz w:val="23"/>
          <w:szCs w:val="23"/>
          <w:rtl/>
        </w:rPr>
        <w:t>شه</w:t>
      </w:r>
      <w:r w:rsidRPr="00FD2D99">
        <w:rPr>
          <w:rFonts w:ascii="Zar" w:hAnsi="Zar" w:cs="B Nazanin"/>
          <w:sz w:val="23"/>
          <w:szCs w:val="23"/>
          <w:rtl/>
        </w:rPr>
        <w:t xml:space="preserve"> علاقه‌مند به </w:t>
      </w:r>
      <w:r w:rsidRPr="00FD2D99">
        <w:rPr>
          <w:rFonts w:ascii="Zar" w:hAnsi="Zar" w:cs="B Nazanin" w:hint="cs"/>
          <w:sz w:val="23"/>
          <w:szCs w:val="23"/>
          <w:rtl/>
        </w:rPr>
        <w:t>ی</w:t>
      </w:r>
      <w:r w:rsidRPr="00FD2D99">
        <w:rPr>
          <w:rFonts w:ascii="Zar" w:hAnsi="Zar" w:cs="B Nazanin" w:hint="eastAsia"/>
          <w:sz w:val="23"/>
          <w:szCs w:val="23"/>
          <w:rtl/>
        </w:rPr>
        <w:t>افتن</w:t>
      </w:r>
      <w:r w:rsidRPr="00FD2D99">
        <w:rPr>
          <w:rFonts w:ascii="Zar" w:hAnsi="Zar" w:cs="B Nazanin"/>
          <w:sz w:val="23"/>
          <w:szCs w:val="23"/>
          <w:rtl/>
        </w:rPr>
        <w:t xml:space="preserve"> روش</w:t>
      </w:r>
      <w:r w:rsidRPr="00FD2D99">
        <w:rPr>
          <w:rFonts w:ascii="Zar" w:hAnsi="Zar" w:cs="B Nazanin" w:hint="eastAsia"/>
          <w:sz w:val="23"/>
          <w:szCs w:val="23"/>
          <w:rtl/>
        </w:rPr>
        <w:t>‌ها</w:t>
      </w:r>
      <w:r w:rsidRPr="00FD2D99">
        <w:rPr>
          <w:rFonts w:ascii="Zar" w:hAnsi="Zar" w:cs="B Nazanin" w:hint="cs"/>
          <w:sz w:val="23"/>
          <w:szCs w:val="23"/>
          <w:rtl/>
        </w:rPr>
        <w:t>ی</w:t>
      </w:r>
      <w:r w:rsidRPr="00FD2D99">
        <w:rPr>
          <w:rFonts w:ascii="Zar" w:hAnsi="Zar" w:cs="B Nazanin"/>
          <w:sz w:val="23"/>
          <w:szCs w:val="23"/>
          <w:rtl/>
        </w:rPr>
        <w:t xml:space="preserve"> جد</w:t>
      </w:r>
      <w:r w:rsidRPr="00FD2D99">
        <w:rPr>
          <w:rFonts w:ascii="Zar" w:hAnsi="Zar" w:cs="B Nazanin" w:hint="cs"/>
          <w:sz w:val="23"/>
          <w:szCs w:val="23"/>
          <w:rtl/>
        </w:rPr>
        <w:t>ی</w:t>
      </w:r>
      <w:r w:rsidRPr="00FD2D99">
        <w:rPr>
          <w:rFonts w:ascii="Zar" w:hAnsi="Zar" w:cs="B Nazanin" w:hint="eastAsia"/>
          <w:sz w:val="23"/>
          <w:szCs w:val="23"/>
          <w:rtl/>
        </w:rPr>
        <w:t>د</w:t>
      </w:r>
      <w:r w:rsidRPr="00FD2D99">
        <w:rPr>
          <w:rFonts w:ascii="Zar" w:hAnsi="Zar" w:cs="B Nazanin" w:hint="cs"/>
          <w:sz w:val="23"/>
          <w:szCs w:val="23"/>
          <w:rtl/>
        </w:rPr>
        <w:t>ی</w:t>
      </w:r>
      <w:r w:rsidRPr="00FD2D99">
        <w:rPr>
          <w:rFonts w:ascii="Zar" w:hAnsi="Zar" w:cs="B Nazanin"/>
          <w:sz w:val="23"/>
          <w:szCs w:val="23"/>
          <w:rtl/>
        </w:rPr>
        <w:t xml:space="preserve"> جهت رس</w:t>
      </w:r>
      <w:r w:rsidRPr="00FD2D99">
        <w:rPr>
          <w:rFonts w:ascii="Zar" w:hAnsi="Zar" w:cs="B Nazanin" w:hint="cs"/>
          <w:sz w:val="23"/>
          <w:szCs w:val="23"/>
          <w:rtl/>
        </w:rPr>
        <w:t>ی</w:t>
      </w:r>
      <w:r w:rsidRPr="00FD2D99">
        <w:rPr>
          <w:rFonts w:ascii="Zar" w:hAnsi="Zar" w:cs="B Nazanin" w:hint="eastAsia"/>
          <w:sz w:val="23"/>
          <w:szCs w:val="23"/>
          <w:rtl/>
        </w:rPr>
        <w:t>دن</w:t>
      </w:r>
      <w:r w:rsidRPr="00FD2D99">
        <w:rPr>
          <w:rFonts w:ascii="Zar" w:hAnsi="Zar" w:cs="B Nazanin"/>
          <w:sz w:val="23"/>
          <w:szCs w:val="23"/>
          <w:rtl/>
        </w:rPr>
        <w:t xml:space="preserve"> به بهتر</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شرا</w:t>
      </w:r>
      <w:r w:rsidRPr="00FD2D99">
        <w:rPr>
          <w:rFonts w:ascii="Zar" w:hAnsi="Zar" w:cs="B Nazanin" w:hint="cs"/>
          <w:sz w:val="23"/>
          <w:szCs w:val="23"/>
          <w:rtl/>
        </w:rPr>
        <w:t>ی</w:t>
      </w:r>
      <w:r w:rsidRPr="00FD2D99">
        <w:rPr>
          <w:rFonts w:ascii="Zar" w:hAnsi="Zar" w:cs="B Nazanin" w:hint="eastAsia"/>
          <w:sz w:val="23"/>
          <w:szCs w:val="23"/>
          <w:rtl/>
        </w:rPr>
        <w:t>ط</w:t>
      </w:r>
      <w:r w:rsidRPr="00FD2D99">
        <w:rPr>
          <w:rFonts w:ascii="Zar" w:hAnsi="Zar" w:cs="B Nazanin"/>
          <w:sz w:val="23"/>
          <w:szCs w:val="23"/>
          <w:rtl/>
        </w:rPr>
        <w:t xml:space="preserve"> عمل</w:t>
      </w:r>
      <w:r w:rsidRPr="00FD2D99">
        <w:rPr>
          <w:rFonts w:ascii="Zar" w:hAnsi="Zar" w:cs="B Nazanin" w:hint="cs"/>
          <w:sz w:val="23"/>
          <w:szCs w:val="23"/>
          <w:rtl/>
        </w:rPr>
        <w:t>ی</w:t>
      </w:r>
      <w:r w:rsidRPr="00FD2D99">
        <w:rPr>
          <w:rFonts w:ascii="Zar" w:hAnsi="Zar" w:cs="B Nazanin" w:hint="eastAsia"/>
          <w:sz w:val="23"/>
          <w:szCs w:val="23"/>
          <w:rtl/>
        </w:rPr>
        <w:t>ات</w:t>
      </w:r>
      <w:r w:rsidRPr="00FD2D99">
        <w:rPr>
          <w:rFonts w:ascii="Zar" w:hAnsi="Zar" w:cs="B Nazanin" w:hint="cs"/>
          <w:sz w:val="23"/>
          <w:szCs w:val="23"/>
          <w:rtl/>
        </w:rPr>
        <w:t>ی</w:t>
      </w:r>
      <w:r w:rsidRPr="00FD2D99">
        <w:rPr>
          <w:rFonts w:ascii="Zar" w:hAnsi="Zar" w:cs="B Nazanin"/>
          <w:sz w:val="23"/>
          <w:szCs w:val="23"/>
          <w:rtl/>
        </w:rPr>
        <w:t xml:space="preserve"> بوده‌اند که در آن بتوان پاسخ‌ها</w:t>
      </w:r>
      <w:r w:rsidRPr="00FD2D99">
        <w:rPr>
          <w:rFonts w:ascii="Zar" w:hAnsi="Zar" w:cs="B Nazanin" w:hint="cs"/>
          <w:sz w:val="23"/>
          <w:szCs w:val="23"/>
          <w:rtl/>
        </w:rPr>
        <w:t>ی</w:t>
      </w:r>
      <w:r w:rsidRPr="00FD2D99">
        <w:rPr>
          <w:rFonts w:ascii="Zar" w:hAnsi="Zar" w:cs="B Nazanin"/>
          <w:sz w:val="23"/>
          <w:szCs w:val="23"/>
          <w:rtl/>
        </w:rPr>
        <w:t xml:space="preserve"> 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sz w:val="23"/>
          <w:szCs w:val="23"/>
          <w:rtl/>
        </w:rPr>
        <w:t xml:space="preserve"> را به دست آورد. </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hint="cs"/>
          <w:sz w:val="23"/>
          <w:szCs w:val="23"/>
          <w:rtl/>
        </w:rPr>
        <w:t>ی</w:t>
      </w:r>
      <w:r w:rsidRPr="00FD2D99">
        <w:rPr>
          <w:rFonts w:ascii="Zar" w:hAnsi="Zar" w:cs="B Nazanin"/>
          <w:sz w:val="23"/>
          <w:szCs w:val="23"/>
          <w:rtl/>
        </w:rPr>
        <w:t xml:space="preserve"> از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روش‌ها</w:t>
      </w:r>
      <w:r w:rsidRPr="00FD2D99">
        <w:rPr>
          <w:rFonts w:ascii="Zar" w:hAnsi="Zar" w:cs="B Nazanin" w:hint="cs"/>
          <w:sz w:val="23"/>
          <w:szCs w:val="23"/>
          <w:rtl/>
        </w:rPr>
        <w:t>ی</w:t>
      </w:r>
      <w:r w:rsidRPr="00FD2D99">
        <w:rPr>
          <w:rFonts w:ascii="Zar" w:hAnsi="Zar" w:cs="B Nazanin"/>
          <w:sz w:val="23"/>
          <w:szCs w:val="23"/>
          <w:rtl/>
        </w:rPr>
        <w:t xml:space="preserve"> به</w:t>
      </w:r>
      <w:r w:rsidRPr="00FD2D99">
        <w:rPr>
          <w:rFonts w:ascii="Zar" w:hAnsi="Zar" w:cs="B Nazanin" w:hint="cs"/>
          <w:sz w:val="23"/>
          <w:szCs w:val="23"/>
          <w:rtl/>
        </w:rPr>
        <w:t>ی</w:t>
      </w:r>
      <w:r w:rsidRPr="00FD2D99">
        <w:rPr>
          <w:rFonts w:ascii="Zar" w:hAnsi="Zar" w:cs="B Nazanin" w:hint="eastAsia"/>
          <w:sz w:val="23"/>
          <w:szCs w:val="23"/>
          <w:rtl/>
        </w:rPr>
        <w:t>نه‌ساز</w:t>
      </w:r>
      <w:r w:rsidRPr="00FD2D99">
        <w:rPr>
          <w:rFonts w:ascii="Zar" w:hAnsi="Zar" w:cs="B Nazanin" w:hint="cs"/>
          <w:sz w:val="23"/>
          <w:szCs w:val="23"/>
          <w:rtl/>
        </w:rPr>
        <w:t>ی</w:t>
      </w:r>
      <w:r w:rsidRPr="00FD2D99">
        <w:rPr>
          <w:rFonts w:ascii="Zar" w:hAnsi="Zar" w:cs="B Nazanin" w:hint="eastAsia"/>
          <w:sz w:val="23"/>
          <w:szCs w:val="23"/>
          <w:rtl/>
        </w:rPr>
        <w:t>،</w:t>
      </w:r>
      <w:r w:rsidRPr="00FD2D99">
        <w:rPr>
          <w:rFonts w:ascii="Zar" w:hAnsi="Zar" w:cs="B Nazanin"/>
          <w:sz w:val="23"/>
          <w:szCs w:val="23"/>
          <w:rtl/>
        </w:rPr>
        <w:t xml:space="preserve"> روش طراح</w:t>
      </w:r>
      <w:r w:rsidRPr="00FD2D99">
        <w:rPr>
          <w:rFonts w:ascii="Zar" w:hAnsi="Zar" w:cs="B Nazanin" w:hint="cs"/>
          <w:sz w:val="23"/>
          <w:szCs w:val="23"/>
          <w:rtl/>
        </w:rPr>
        <w:t>ی</w:t>
      </w:r>
      <w:r w:rsidRPr="00FD2D99">
        <w:rPr>
          <w:rFonts w:ascii="Zar" w:hAnsi="Zar" w:cs="B Nazanin"/>
          <w:sz w:val="23"/>
          <w:szCs w:val="23"/>
          <w:rtl/>
        </w:rPr>
        <w:t xml:space="preserve"> آزما</w:t>
      </w:r>
      <w:r w:rsidRPr="00FD2D99">
        <w:rPr>
          <w:rFonts w:ascii="Zar" w:hAnsi="Zar" w:cs="B Nazanin" w:hint="cs"/>
          <w:sz w:val="23"/>
          <w:szCs w:val="23"/>
          <w:rtl/>
        </w:rPr>
        <w:t>ی</w:t>
      </w:r>
      <w:r w:rsidRPr="00FD2D99">
        <w:rPr>
          <w:rFonts w:ascii="Zar" w:hAnsi="Zar" w:cs="B Nazanin" w:hint="eastAsia"/>
          <w:sz w:val="23"/>
          <w:szCs w:val="23"/>
          <w:rtl/>
        </w:rPr>
        <w:t>ش</w:t>
      </w:r>
      <w:r w:rsidRPr="00FD2D99">
        <w:rPr>
          <w:rFonts w:ascii="Zar" w:hAnsi="Zar" w:cs="B Nazanin"/>
          <w:sz w:val="23"/>
          <w:szCs w:val="23"/>
          <w:rtl/>
        </w:rPr>
        <w:t xml:space="preserve"> م</w:t>
      </w:r>
      <w:r w:rsidRPr="00FD2D99">
        <w:rPr>
          <w:rFonts w:ascii="Zar" w:hAnsi="Zar" w:cs="B Nazanin" w:hint="cs"/>
          <w:sz w:val="23"/>
          <w:szCs w:val="23"/>
          <w:rtl/>
        </w:rPr>
        <w:t>ی‌</w:t>
      </w:r>
      <w:r w:rsidRPr="00FD2D99">
        <w:rPr>
          <w:rFonts w:ascii="Zar" w:hAnsi="Zar" w:cs="B Nazanin" w:hint="eastAsia"/>
          <w:sz w:val="23"/>
          <w:szCs w:val="23"/>
          <w:rtl/>
        </w:rPr>
        <w:t>باشد</w:t>
      </w:r>
      <w:r w:rsidRPr="00FD2D99">
        <w:rPr>
          <w:rFonts w:ascii="Zar" w:hAnsi="Zar" w:cs="B Nazanin"/>
          <w:sz w:val="23"/>
          <w:szCs w:val="23"/>
          <w:rtl/>
        </w:rPr>
        <w:t xml:space="preserve"> که فرمول‌بند</w:t>
      </w:r>
      <w:r w:rsidRPr="00FD2D99">
        <w:rPr>
          <w:rFonts w:ascii="Zar" w:hAnsi="Zar" w:cs="B Nazanin" w:hint="cs"/>
          <w:sz w:val="23"/>
          <w:szCs w:val="23"/>
          <w:rtl/>
        </w:rPr>
        <w:t>ی</w:t>
      </w:r>
      <w:r w:rsidRPr="00FD2D99">
        <w:rPr>
          <w:rFonts w:ascii="Zar" w:hAnsi="Zar" w:cs="B Nazanin"/>
          <w:sz w:val="23"/>
          <w:szCs w:val="23"/>
          <w:rtl/>
        </w:rPr>
        <w:t xml:space="preserve"> مسئله، اول</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مرحله‌</w:t>
      </w:r>
      <w:r w:rsidRPr="00FD2D99">
        <w:rPr>
          <w:rFonts w:ascii="Zar" w:hAnsi="Zar" w:cs="B Nazanin" w:hint="cs"/>
          <w:sz w:val="23"/>
          <w:szCs w:val="23"/>
          <w:rtl/>
        </w:rPr>
        <w:t>ی</w:t>
      </w:r>
      <w:r w:rsidRPr="00FD2D99">
        <w:rPr>
          <w:rFonts w:ascii="Zar" w:hAnsi="Zar" w:cs="B Nazanin"/>
          <w:sz w:val="23"/>
          <w:szCs w:val="23"/>
          <w:rtl/>
        </w:rPr>
        <w:t xml:space="preserve"> آن م</w:t>
      </w:r>
      <w:r w:rsidRPr="00FD2D99">
        <w:rPr>
          <w:rFonts w:ascii="Zar" w:hAnsi="Zar" w:cs="B Nazanin" w:hint="cs"/>
          <w:sz w:val="23"/>
          <w:szCs w:val="23"/>
          <w:rtl/>
        </w:rPr>
        <w:t>ی‌</w:t>
      </w:r>
      <w:r w:rsidRPr="00FD2D99">
        <w:rPr>
          <w:rFonts w:ascii="Zar" w:hAnsi="Zar" w:cs="B Nazanin" w:hint="eastAsia"/>
          <w:sz w:val="23"/>
          <w:szCs w:val="23"/>
          <w:rtl/>
        </w:rPr>
        <w:t>باشد</w:t>
      </w:r>
      <w:r w:rsidRPr="00FD2D99">
        <w:rPr>
          <w:rFonts w:ascii="Zar" w:hAnsi="Zar" w:cs="B Nazanin"/>
          <w:sz w:val="23"/>
          <w:szCs w:val="23"/>
          <w:rtl/>
        </w:rPr>
        <w:t>. در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روش، سطوح متغ</w:t>
      </w:r>
      <w:r w:rsidRPr="00FD2D99">
        <w:rPr>
          <w:rFonts w:ascii="Zar" w:hAnsi="Zar" w:cs="B Nazanin" w:hint="cs"/>
          <w:sz w:val="23"/>
          <w:szCs w:val="23"/>
          <w:rtl/>
        </w:rPr>
        <w:t>ی</w:t>
      </w:r>
      <w:r w:rsidRPr="00FD2D99">
        <w:rPr>
          <w:rFonts w:ascii="Zar" w:hAnsi="Zar" w:cs="B Nazanin" w:hint="eastAsia"/>
          <w:sz w:val="23"/>
          <w:szCs w:val="23"/>
          <w:rtl/>
        </w:rPr>
        <w:t>رها</w:t>
      </w:r>
      <w:r w:rsidRPr="00FD2D99">
        <w:rPr>
          <w:rFonts w:ascii="Zar" w:hAnsi="Zar" w:cs="B Nazanin" w:hint="cs"/>
          <w:sz w:val="23"/>
          <w:szCs w:val="23"/>
          <w:rtl/>
        </w:rPr>
        <w:t>ی</w:t>
      </w:r>
      <w:r w:rsidRPr="00FD2D99">
        <w:rPr>
          <w:rFonts w:ascii="Zar" w:hAnsi="Zar" w:cs="B Nazanin"/>
          <w:sz w:val="23"/>
          <w:szCs w:val="23"/>
          <w:rtl/>
        </w:rPr>
        <w:t xml:space="preserve"> مستقل جهت دست</w:t>
      </w:r>
      <w:r w:rsidRPr="00FD2D99">
        <w:rPr>
          <w:rFonts w:ascii="Zar" w:hAnsi="Zar" w:cs="B Nazanin" w:hint="cs"/>
          <w:sz w:val="23"/>
          <w:szCs w:val="23"/>
          <w:rtl/>
        </w:rPr>
        <w:t>ی</w:t>
      </w:r>
      <w:r w:rsidRPr="00FD2D99">
        <w:rPr>
          <w:rFonts w:ascii="Zar" w:hAnsi="Zar" w:cs="B Nazanin" w:hint="eastAsia"/>
          <w:sz w:val="23"/>
          <w:szCs w:val="23"/>
          <w:rtl/>
        </w:rPr>
        <w:t>اب</w:t>
      </w:r>
      <w:r w:rsidRPr="00FD2D99">
        <w:rPr>
          <w:rFonts w:ascii="Zar" w:hAnsi="Zar" w:cs="B Nazanin" w:hint="cs"/>
          <w:sz w:val="23"/>
          <w:szCs w:val="23"/>
          <w:rtl/>
        </w:rPr>
        <w:t>ی</w:t>
      </w:r>
      <w:r w:rsidRPr="00FD2D99">
        <w:rPr>
          <w:rFonts w:ascii="Zar" w:hAnsi="Zar" w:cs="B Nazanin"/>
          <w:sz w:val="23"/>
          <w:szCs w:val="23"/>
          <w:rtl/>
        </w:rPr>
        <w:t xml:space="preserve"> به شرا</w:t>
      </w:r>
      <w:r w:rsidRPr="00FD2D99">
        <w:rPr>
          <w:rFonts w:ascii="Zar" w:hAnsi="Zar" w:cs="B Nazanin" w:hint="cs"/>
          <w:sz w:val="23"/>
          <w:szCs w:val="23"/>
          <w:rtl/>
        </w:rPr>
        <w:t>ی</w:t>
      </w:r>
      <w:r w:rsidRPr="00FD2D99">
        <w:rPr>
          <w:rFonts w:ascii="Zar" w:hAnsi="Zar" w:cs="B Nazanin" w:hint="eastAsia"/>
          <w:sz w:val="23"/>
          <w:szCs w:val="23"/>
          <w:rtl/>
        </w:rPr>
        <w:t>ط</w:t>
      </w:r>
      <w:r w:rsidRPr="00FD2D99">
        <w:rPr>
          <w:rFonts w:ascii="Zar" w:hAnsi="Zar" w:cs="B Nazanin"/>
          <w:sz w:val="23"/>
          <w:szCs w:val="23"/>
          <w:rtl/>
        </w:rPr>
        <w:t xml:space="preserve"> </w:t>
      </w:r>
      <w:r w:rsidRPr="00FD2D99">
        <w:rPr>
          <w:rFonts w:ascii="Zar" w:hAnsi="Zar" w:cs="B Nazanin" w:hint="eastAsia"/>
          <w:sz w:val="23"/>
          <w:szCs w:val="23"/>
          <w:rtl/>
        </w:rPr>
        <w:t>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hint="cs"/>
          <w:sz w:val="23"/>
          <w:szCs w:val="23"/>
          <w:rtl/>
        </w:rPr>
        <w:t>ی</w:t>
      </w:r>
      <w:r w:rsidRPr="00FD2D99">
        <w:rPr>
          <w:rFonts w:ascii="Zar" w:hAnsi="Zar" w:cs="B Nazanin"/>
          <w:sz w:val="23"/>
          <w:szCs w:val="23"/>
          <w:rtl/>
        </w:rPr>
        <w:t xml:space="preserve"> موردنظر قابل‌تغ</w:t>
      </w:r>
      <w:r w:rsidRPr="00FD2D99">
        <w:rPr>
          <w:rFonts w:ascii="Zar" w:hAnsi="Zar" w:cs="B Nazanin" w:hint="cs"/>
          <w:sz w:val="23"/>
          <w:szCs w:val="23"/>
          <w:rtl/>
        </w:rPr>
        <w:t>یی</w:t>
      </w:r>
      <w:r w:rsidRPr="00FD2D99">
        <w:rPr>
          <w:rFonts w:ascii="Zar" w:hAnsi="Zar" w:cs="B Nazanin" w:hint="eastAsia"/>
          <w:sz w:val="23"/>
          <w:szCs w:val="23"/>
          <w:rtl/>
        </w:rPr>
        <w:t>ر</w:t>
      </w:r>
      <w:r w:rsidRPr="00FD2D99">
        <w:rPr>
          <w:rFonts w:ascii="Zar" w:hAnsi="Zar" w:cs="B Nazanin"/>
          <w:sz w:val="23"/>
          <w:szCs w:val="23"/>
          <w:rtl/>
        </w:rPr>
        <w:t xml:space="preserve"> م</w:t>
      </w:r>
      <w:r w:rsidRPr="00FD2D99">
        <w:rPr>
          <w:rFonts w:ascii="Zar" w:hAnsi="Zar" w:cs="B Nazanin" w:hint="cs"/>
          <w:sz w:val="23"/>
          <w:szCs w:val="23"/>
          <w:rtl/>
        </w:rPr>
        <w:t>ی‌</w:t>
      </w:r>
      <w:r w:rsidRPr="00FD2D99">
        <w:rPr>
          <w:rFonts w:ascii="Zar" w:hAnsi="Zar" w:cs="B Nazanin" w:hint="eastAsia"/>
          <w:sz w:val="23"/>
          <w:szCs w:val="23"/>
          <w:rtl/>
        </w:rPr>
        <w:t>باشند</w:t>
      </w:r>
      <w:r w:rsidRPr="00FD2D99">
        <w:rPr>
          <w:rFonts w:ascii="Zar" w:hAnsi="Zar" w:cs="B Nazanin"/>
          <w:sz w:val="23"/>
          <w:szCs w:val="23"/>
          <w:rtl/>
        </w:rPr>
        <w:t>. هدف از انجام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کار، کمّ</w:t>
      </w:r>
      <w:r w:rsidRPr="00FD2D99">
        <w:rPr>
          <w:rFonts w:ascii="Zar" w:hAnsi="Zar" w:cs="B Nazanin" w:hint="cs"/>
          <w:sz w:val="23"/>
          <w:szCs w:val="23"/>
          <w:rtl/>
        </w:rPr>
        <w:t>ی‌</w:t>
      </w:r>
      <w:r w:rsidRPr="00FD2D99">
        <w:rPr>
          <w:rFonts w:ascii="Zar" w:hAnsi="Zar" w:cs="B Nazanin" w:hint="eastAsia"/>
          <w:sz w:val="23"/>
          <w:szCs w:val="23"/>
          <w:rtl/>
        </w:rPr>
        <w:t>ساز</w:t>
      </w:r>
      <w:r w:rsidRPr="00FD2D99">
        <w:rPr>
          <w:rFonts w:ascii="Zar" w:hAnsi="Zar" w:cs="B Nazanin" w:hint="cs"/>
          <w:sz w:val="23"/>
          <w:szCs w:val="23"/>
          <w:rtl/>
        </w:rPr>
        <w:t>ی</w:t>
      </w:r>
      <w:r w:rsidRPr="00FD2D99">
        <w:rPr>
          <w:rFonts w:ascii="Zar" w:hAnsi="Zar" w:cs="B Nazanin"/>
          <w:sz w:val="23"/>
          <w:szCs w:val="23"/>
          <w:rtl/>
        </w:rPr>
        <w:t xml:space="preserve"> </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sz w:val="23"/>
          <w:szCs w:val="23"/>
          <w:rtl/>
        </w:rPr>
        <w:t xml:space="preserve"> نت</w:t>
      </w:r>
      <w:r w:rsidRPr="00FD2D99">
        <w:rPr>
          <w:rFonts w:ascii="Zar" w:hAnsi="Zar" w:cs="B Nazanin" w:hint="cs"/>
          <w:sz w:val="23"/>
          <w:szCs w:val="23"/>
          <w:rtl/>
        </w:rPr>
        <w:t>ی</w:t>
      </w:r>
      <w:r w:rsidRPr="00FD2D99">
        <w:rPr>
          <w:rFonts w:ascii="Zar" w:hAnsi="Zar" w:cs="B Nazanin" w:hint="eastAsia"/>
          <w:sz w:val="23"/>
          <w:szCs w:val="23"/>
          <w:rtl/>
        </w:rPr>
        <w:t>جه‌</w:t>
      </w:r>
      <w:r w:rsidRPr="00FD2D99">
        <w:rPr>
          <w:rFonts w:ascii="Zar" w:hAnsi="Zar" w:cs="B Nazanin" w:hint="cs"/>
          <w:sz w:val="23"/>
          <w:szCs w:val="23"/>
          <w:rtl/>
        </w:rPr>
        <w:t>ی</w:t>
      </w:r>
      <w:r w:rsidRPr="00FD2D99">
        <w:rPr>
          <w:rFonts w:ascii="Zar" w:hAnsi="Zar" w:cs="B Nazanin"/>
          <w:sz w:val="23"/>
          <w:szCs w:val="23"/>
          <w:rtl/>
        </w:rPr>
        <w:t xml:space="preserve"> مطلوب برا</w:t>
      </w:r>
      <w:r w:rsidRPr="00FD2D99">
        <w:rPr>
          <w:rFonts w:ascii="Zar" w:hAnsi="Zar" w:cs="B Nazanin" w:hint="cs"/>
          <w:sz w:val="23"/>
          <w:szCs w:val="23"/>
          <w:rtl/>
        </w:rPr>
        <w:t>ی</w:t>
      </w:r>
      <w:r w:rsidRPr="00FD2D99">
        <w:rPr>
          <w:rFonts w:ascii="Zar" w:hAnsi="Zar" w:cs="B Nazanin"/>
          <w:sz w:val="23"/>
          <w:szCs w:val="23"/>
          <w:rtl/>
        </w:rPr>
        <w:t xml:space="preserve"> مسئله م</w:t>
      </w:r>
      <w:r w:rsidRPr="00FD2D99">
        <w:rPr>
          <w:rFonts w:ascii="Zar" w:hAnsi="Zar" w:cs="B Nazanin" w:hint="cs"/>
          <w:sz w:val="23"/>
          <w:szCs w:val="23"/>
          <w:rtl/>
        </w:rPr>
        <w:t>ی‌</w:t>
      </w:r>
      <w:r w:rsidRPr="00FD2D99">
        <w:rPr>
          <w:rFonts w:ascii="Zar" w:hAnsi="Zar" w:cs="B Nazanin" w:hint="eastAsia"/>
          <w:sz w:val="23"/>
          <w:szCs w:val="23"/>
          <w:rtl/>
        </w:rPr>
        <w:t>باشد</w:t>
      </w:r>
      <w:r w:rsidRPr="00FD2D99">
        <w:rPr>
          <w:rFonts w:ascii="Zar" w:hAnsi="Zar" w:cs="B Nazanin"/>
          <w:sz w:val="23"/>
          <w:szCs w:val="23"/>
          <w:rtl/>
        </w:rPr>
        <w:t>. در به</w:t>
      </w:r>
      <w:r w:rsidRPr="00FD2D99">
        <w:rPr>
          <w:rFonts w:ascii="Zar" w:hAnsi="Zar" w:cs="B Nazanin" w:hint="cs"/>
          <w:sz w:val="23"/>
          <w:szCs w:val="23"/>
          <w:rtl/>
        </w:rPr>
        <w:t>ی</w:t>
      </w:r>
      <w:r w:rsidRPr="00FD2D99">
        <w:rPr>
          <w:rFonts w:ascii="Zar" w:hAnsi="Zar" w:cs="B Nazanin" w:hint="eastAsia"/>
          <w:sz w:val="23"/>
          <w:szCs w:val="23"/>
          <w:rtl/>
        </w:rPr>
        <w:t>نه‌ساز</w:t>
      </w:r>
      <w:r w:rsidRPr="00FD2D99">
        <w:rPr>
          <w:rFonts w:ascii="Zar" w:hAnsi="Zar" w:cs="B Nazanin" w:hint="cs"/>
          <w:sz w:val="23"/>
          <w:szCs w:val="23"/>
          <w:rtl/>
        </w:rPr>
        <w:t>ی</w:t>
      </w:r>
      <w:r w:rsidRPr="00FD2D99">
        <w:rPr>
          <w:rFonts w:ascii="Zar" w:hAnsi="Zar" w:cs="B Nazanin" w:hint="eastAsia"/>
          <w:sz w:val="23"/>
          <w:szCs w:val="23"/>
          <w:rtl/>
        </w:rPr>
        <w:t>،</w:t>
      </w:r>
      <w:r w:rsidRPr="00FD2D99">
        <w:rPr>
          <w:rFonts w:ascii="Zar" w:hAnsi="Zar" w:cs="B Nazanin"/>
          <w:sz w:val="23"/>
          <w:szCs w:val="23"/>
          <w:rtl/>
        </w:rPr>
        <w:t xml:space="preserve"> اهداف موردنظر به‌عنوان تابع</w:t>
      </w:r>
      <w:r w:rsidRPr="00FD2D99">
        <w:rPr>
          <w:rFonts w:ascii="Zar" w:hAnsi="Zar" w:cs="B Nazanin" w:hint="cs"/>
          <w:sz w:val="23"/>
          <w:szCs w:val="23"/>
          <w:rtl/>
        </w:rPr>
        <w:t>ی</w:t>
      </w:r>
      <w:r w:rsidRPr="00FD2D99">
        <w:rPr>
          <w:rFonts w:ascii="Zar" w:hAnsi="Zar" w:cs="B Nazanin"/>
          <w:sz w:val="23"/>
          <w:szCs w:val="23"/>
          <w:rtl/>
        </w:rPr>
        <w:t xml:space="preserve"> از متغ</w:t>
      </w:r>
      <w:r w:rsidRPr="00FD2D99">
        <w:rPr>
          <w:rFonts w:ascii="Zar" w:hAnsi="Zar" w:cs="B Nazanin" w:hint="cs"/>
          <w:sz w:val="23"/>
          <w:szCs w:val="23"/>
          <w:rtl/>
        </w:rPr>
        <w:t>ی</w:t>
      </w:r>
      <w:r w:rsidRPr="00FD2D99">
        <w:rPr>
          <w:rFonts w:ascii="Zar" w:hAnsi="Zar" w:cs="B Nazanin" w:hint="eastAsia"/>
          <w:sz w:val="23"/>
          <w:szCs w:val="23"/>
          <w:rtl/>
        </w:rPr>
        <w:t>رها</w:t>
      </w:r>
      <w:r w:rsidRPr="00FD2D99">
        <w:rPr>
          <w:rFonts w:ascii="Zar" w:hAnsi="Zar" w:cs="B Nazanin" w:hint="cs"/>
          <w:sz w:val="23"/>
          <w:szCs w:val="23"/>
          <w:rtl/>
        </w:rPr>
        <w:t>ی</w:t>
      </w:r>
      <w:r w:rsidRPr="00FD2D99">
        <w:rPr>
          <w:rFonts w:ascii="Zar" w:hAnsi="Zar" w:cs="B Nazanin"/>
          <w:sz w:val="23"/>
          <w:szCs w:val="23"/>
          <w:rtl/>
        </w:rPr>
        <w:t xml:space="preserve"> مستقل مدل‌ساز</w:t>
      </w:r>
      <w:r w:rsidRPr="00FD2D99">
        <w:rPr>
          <w:rFonts w:ascii="Zar" w:hAnsi="Zar" w:cs="B Nazanin" w:hint="cs"/>
          <w:sz w:val="23"/>
          <w:szCs w:val="23"/>
          <w:rtl/>
        </w:rPr>
        <w:t>ی</w:t>
      </w:r>
      <w:r w:rsidRPr="00FD2D99">
        <w:rPr>
          <w:rFonts w:ascii="Zar" w:hAnsi="Zar" w:cs="B Nazanin"/>
          <w:sz w:val="23"/>
          <w:szCs w:val="23"/>
          <w:rtl/>
        </w:rPr>
        <w:t xml:space="preserve"> م</w:t>
      </w:r>
      <w:r w:rsidRPr="00FD2D99">
        <w:rPr>
          <w:rFonts w:ascii="Zar" w:hAnsi="Zar" w:cs="B Nazanin" w:hint="cs"/>
          <w:sz w:val="23"/>
          <w:szCs w:val="23"/>
          <w:rtl/>
        </w:rPr>
        <w:t>ی‌</w:t>
      </w:r>
      <w:r w:rsidRPr="00FD2D99">
        <w:rPr>
          <w:rFonts w:ascii="Zar" w:hAnsi="Zar" w:cs="B Nazanin" w:hint="eastAsia"/>
          <w:sz w:val="23"/>
          <w:szCs w:val="23"/>
          <w:rtl/>
        </w:rPr>
        <w:t>شوند</w:t>
      </w:r>
      <w:r w:rsidRPr="00FD2D99">
        <w:rPr>
          <w:rFonts w:ascii="Zar" w:hAnsi="Zar" w:cs="B Nazanin"/>
          <w:sz w:val="23"/>
          <w:szCs w:val="23"/>
          <w:rtl/>
        </w:rPr>
        <w:t>. علاوه بر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مباحث به</w:t>
      </w:r>
      <w:r w:rsidRPr="00FD2D99">
        <w:rPr>
          <w:rFonts w:ascii="Zar" w:hAnsi="Zar" w:cs="B Nazanin" w:hint="cs"/>
          <w:sz w:val="23"/>
          <w:szCs w:val="23"/>
          <w:rtl/>
        </w:rPr>
        <w:t>ی</w:t>
      </w:r>
      <w:r w:rsidRPr="00FD2D99">
        <w:rPr>
          <w:rFonts w:ascii="Zar" w:hAnsi="Zar" w:cs="B Nazanin" w:hint="eastAsia"/>
          <w:sz w:val="23"/>
          <w:szCs w:val="23"/>
          <w:rtl/>
        </w:rPr>
        <w:t>نه‌ساز</w:t>
      </w:r>
      <w:r w:rsidRPr="00FD2D99">
        <w:rPr>
          <w:rFonts w:ascii="Zar" w:hAnsi="Zar" w:cs="B Nazanin" w:hint="cs"/>
          <w:sz w:val="23"/>
          <w:szCs w:val="23"/>
          <w:rtl/>
        </w:rPr>
        <w:t>ی</w:t>
      </w:r>
      <w:r w:rsidRPr="00FD2D99">
        <w:rPr>
          <w:rFonts w:ascii="Zar" w:hAnsi="Zar" w:cs="B Nazanin"/>
          <w:sz w:val="23"/>
          <w:szCs w:val="23"/>
          <w:rtl/>
        </w:rPr>
        <w:t xml:space="preserve"> را م</w:t>
      </w:r>
      <w:r w:rsidRPr="00FD2D99">
        <w:rPr>
          <w:rFonts w:ascii="Zar" w:hAnsi="Zar" w:cs="B Nazanin" w:hint="cs"/>
          <w:sz w:val="23"/>
          <w:szCs w:val="23"/>
          <w:rtl/>
        </w:rPr>
        <w:t>ی‌</w:t>
      </w:r>
      <w:r w:rsidRPr="00FD2D99">
        <w:rPr>
          <w:rFonts w:ascii="Zar" w:hAnsi="Zar" w:cs="B Nazanin" w:hint="eastAsia"/>
          <w:sz w:val="23"/>
          <w:szCs w:val="23"/>
          <w:rtl/>
        </w:rPr>
        <w:t>توان</w:t>
      </w:r>
      <w:r w:rsidRPr="00FD2D99">
        <w:rPr>
          <w:rFonts w:ascii="Zar" w:hAnsi="Zar" w:cs="B Nazanin"/>
          <w:sz w:val="23"/>
          <w:szCs w:val="23"/>
          <w:rtl/>
        </w:rPr>
        <w:t xml:space="preserve"> به‌صورت تک </w:t>
      </w:r>
      <w:r w:rsidRPr="00FD2D99">
        <w:rPr>
          <w:rFonts w:ascii="Zar" w:hAnsi="Zar" w:cs="B Nazanin" w:hint="cs"/>
          <w:sz w:val="23"/>
          <w:szCs w:val="23"/>
          <w:rtl/>
        </w:rPr>
        <w:t>ی</w:t>
      </w:r>
      <w:r w:rsidRPr="00FD2D99">
        <w:rPr>
          <w:rFonts w:ascii="Zar" w:hAnsi="Zar" w:cs="B Nazanin" w:hint="eastAsia"/>
          <w:sz w:val="23"/>
          <w:szCs w:val="23"/>
          <w:rtl/>
        </w:rPr>
        <w:t>ا</w:t>
      </w:r>
      <w:r w:rsidRPr="00FD2D99">
        <w:rPr>
          <w:rFonts w:ascii="Zar" w:hAnsi="Zar" w:cs="B Nazanin"/>
          <w:sz w:val="23"/>
          <w:szCs w:val="23"/>
          <w:rtl/>
        </w:rPr>
        <w:t xml:space="preserve"> چند هدفه فرمول</w:t>
      </w:r>
      <w:r w:rsidRPr="00FD2D99">
        <w:rPr>
          <w:rFonts w:ascii="Zar" w:hAnsi="Zar" w:cs="B Nazanin" w:hint="eastAsia"/>
          <w:sz w:val="23"/>
          <w:szCs w:val="23"/>
          <w:rtl/>
        </w:rPr>
        <w:t>ه</w:t>
      </w:r>
      <w:r w:rsidRPr="00FD2D99">
        <w:rPr>
          <w:rFonts w:ascii="Zar" w:hAnsi="Zar" w:cs="B Nazanin"/>
          <w:sz w:val="23"/>
          <w:szCs w:val="23"/>
          <w:rtl/>
        </w:rPr>
        <w:t xml:space="preserve"> کرد. برخلاف مسائل تک‌هدفه، مسائل چندهدفه، راه‌حل‌ها</w:t>
      </w:r>
      <w:r w:rsidRPr="00FD2D99">
        <w:rPr>
          <w:rFonts w:ascii="Zar" w:hAnsi="Zar" w:cs="B Nazanin" w:hint="cs"/>
          <w:sz w:val="23"/>
          <w:szCs w:val="23"/>
          <w:rtl/>
        </w:rPr>
        <w:t>ی</w:t>
      </w:r>
      <w:r w:rsidRPr="00FD2D99">
        <w:rPr>
          <w:rFonts w:ascii="Zar" w:hAnsi="Zar" w:cs="B Nazanin"/>
          <w:sz w:val="23"/>
          <w:szCs w:val="23"/>
          <w:rtl/>
        </w:rPr>
        <w:t xml:space="preserve"> بالقوه متعدد</w:t>
      </w:r>
      <w:r w:rsidRPr="00FD2D99">
        <w:rPr>
          <w:rFonts w:ascii="Zar" w:hAnsi="Zar" w:cs="B Nazanin" w:hint="cs"/>
          <w:sz w:val="23"/>
          <w:szCs w:val="23"/>
          <w:rtl/>
        </w:rPr>
        <w:t>ی</w:t>
      </w:r>
      <w:r w:rsidRPr="00FD2D99">
        <w:rPr>
          <w:rFonts w:ascii="Zar" w:hAnsi="Zar" w:cs="B Nazanin"/>
          <w:sz w:val="23"/>
          <w:szCs w:val="23"/>
          <w:rtl/>
        </w:rPr>
        <w:t xml:space="preserve"> دارند که توافق ب</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اهداف را موجب م</w:t>
      </w:r>
      <w:r w:rsidRPr="00FD2D99">
        <w:rPr>
          <w:rFonts w:ascii="Zar" w:hAnsi="Zar" w:cs="B Nazanin" w:hint="cs"/>
          <w:sz w:val="23"/>
          <w:szCs w:val="23"/>
          <w:rtl/>
        </w:rPr>
        <w:t>ی‌</w:t>
      </w:r>
      <w:r w:rsidRPr="00FD2D99">
        <w:rPr>
          <w:rFonts w:ascii="Zar" w:hAnsi="Zar" w:cs="B Nazanin" w:hint="eastAsia"/>
          <w:sz w:val="23"/>
          <w:szCs w:val="23"/>
          <w:rtl/>
        </w:rPr>
        <w:t>شوند</w:t>
      </w:r>
      <w:r w:rsidRPr="00FD2D99">
        <w:rPr>
          <w:rFonts w:ascii="Zar" w:hAnsi="Zar" w:cs="B Nazanin"/>
          <w:sz w:val="23"/>
          <w:szCs w:val="23"/>
          <w:rtl/>
        </w:rPr>
        <w:t>. در نها</w:t>
      </w:r>
      <w:r w:rsidRPr="00FD2D99">
        <w:rPr>
          <w:rFonts w:ascii="Zar" w:hAnsi="Zar" w:cs="B Nazanin" w:hint="cs"/>
          <w:sz w:val="23"/>
          <w:szCs w:val="23"/>
          <w:rtl/>
        </w:rPr>
        <w:t>ی</w:t>
      </w:r>
      <w:r w:rsidRPr="00FD2D99">
        <w:rPr>
          <w:rFonts w:ascii="Zar" w:hAnsi="Zar" w:cs="B Nazanin" w:hint="eastAsia"/>
          <w:sz w:val="23"/>
          <w:szCs w:val="23"/>
          <w:rtl/>
        </w:rPr>
        <w:t>ت،</w:t>
      </w:r>
      <w:r w:rsidRPr="00FD2D99">
        <w:rPr>
          <w:rFonts w:ascii="Zar" w:hAnsi="Zar" w:cs="B Nazanin"/>
          <w:sz w:val="23"/>
          <w:szCs w:val="23"/>
          <w:rtl/>
        </w:rPr>
        <w:t xml:space="preserve"> تصم</w:t>
      </w:r>
      <w:r w:rsidRPr="00FD2D99">
        <w:rPr>
          <w:rFonts w:ascii="Zar" w:hAnsi="Zar" w:cs="B Nazanin" w:hint="cs"/>
          <w:sz w:val="23"/>
          <w:szCs w:val="23"/>
          <w:rtl/>
        </w:rPr>
        <w:t>ی</w:t>
      </w:r>
      <w:r w:rsidRPr="00FD2D99">
        <w:rPr>
          <w:rFonts w:ascii="Zar" w:hAnsi="Zar" w:cs="B Nazanin" w:hint="eastAsia"/>
          <w:sz w:val="23"/>
          <w:szCs w:val="23"/>
          <w:rtl/>
        </w:rPr>
        <w:t>م‌گ</w:t>
      </w:r>
      <w:r w:rsidRPr="00FD2D99">
        <w:rPr>
          <w:rFonts w:ascii="Zar" w:hAnsi="Zar" w:cs="B Nazanin" w:hint="cs"/>
          <w:sz w:val="23"/>
          <w:szCs w:val="23"/>
          <w:rtl/>
        </w:rPr>
        <w:t>ی</w:t>
      </w:r>
      <w:r w:rsidRPr="00FD2D99">
        <w:rPr>
          <w:rFonts w:ascii="Zar" w:hAnsi="Zar" w:cs="B Nazanin" w:hint="eastAsia"/>
          <w:sz w:val="23"/>
          <w:szCs w:val="23"/>
          <w:rtl/>
        </w:rPr>
        <w:t>رنده‌</w:t>
      </w:r>
      <w:r w:rsidRPr="00FD2D99">
        <w:rPr>
          <w:rFonts w:ascii="Zar" w:hAnsi="Zar" w:cs="B Nazanin" w:hint="cs"/>
          <w:sz w:val="23"/>
          <w:szCs w:val="23"/>
          <w:rtl/>
        </w:rPr>
        <w:t>ی</w:t>
      </w:r>
      <w:r w:rsidRPr="00FD2D99">
        <w:rPr>
          <w:rFonts w:ascii="Zar" w:hAnsi="Zar" w:cs="B Nazanin"/>
          <w:sz w:val="23"/>
          <w:szCs w:val="23"/>
          <w:rtl/>
        </w:rPr>
        <w:t xml:space="preserve"> نها</w:t>
      </w:r>
      <w:r w:rsidRPr="00FD2D99">
        <w:rPr>
          <w:rFonts w:ascii="Zar" w:hAnsi="Zar" w:cs="B Nazanin" w:hint="cs"/>
          <w:sz w:val="23"/>
          <w:szCs w:val="23"/>
          <w:rtl/>
        </w:rPr>
        <w:t>یی</w:t>
      </w:r>
      <w:r w:rsidRPr="00FD2D99">
        <w:rPr>
          <w:rFonts w:ascii="Zar" w:hAnsi="Zar" w:cs="B Nazanin"/>
          <w:sz w:val="23"/>
          <w:szCs w:val="23"/>
          <w:rtl/>
        </w:rPr>
        <w:t xml:space="preserve"> م</w:t>
      </w:r>
      <w:r w:rsidRPr="00FD2D99">
        <w:rPr>
          <w:rFonts w:ascii="Zar" w:hAnsi="Zar" w:cs="B Nazanin" w:hint="cs"/>
          <w:sz w:val="23"/>
          <w:szCs w:val="23"/>
          <w:rtl/>
        </w:rPr>
        <w:t>ی‌</w:t>
      </w:r>
      <w:r w:rsidRPr="00FD2D99">
        <w:rPr>
          <w:rFonts w:ascii="Zar" w:hAnsi="Zar" w:cs="B Nazanin" w:hint="eastAsia"/>
          <w:sz w:val="23"/>
          <w:szCs w:val="23"/>
          <w:rtl/>
        </w:rPr>
        <w:t>تواند</w:t>
      </w:r>
      <w:r w:rsidRPr="00FD2D99">
        <w:rPr>
          <w:rFonts w:ascii="Zar" w:hAnsi="Zar" w:cs="B Nazanin"/>
          <w:sz w:val="23"/>
          <w:szCs w:val="23"/>
          <w:rtl/>
        </w:rPr>
        <w:t xml:space="preserve"> از ب</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راه‌حل‌ها</w:t>
      </w:r>
      <w:r w:rsidRPr="00FD2D99">
        <w:rPr>
          <w:rFonts w:ascii="Zar" w:hAnsi="Zar" w:cs="B Nazanin" w:hint="cs"/>
          <w:sz w:val="23"/>
          <w:szCs w:val="23"/>
          <w:rtl/>
        </w:rPr>
        <w:t>ی</w:t>
      </w:r>
      <w:r w:rsidRPr="00FD2D99">
        <w:rPr>
          <w:rFonts w:ascii="Zar" w:hAnsi="Zar" w:cs="B Nazanin"/>
          <w:sz w:val="23"/>
          <w:szCs w:val="23"/>
          <w:rtl/>
        </w:rPr>
        <w:t xml:space="preserve"> بالقوه موجود، مطلوب‌تر</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شرا</w:t>
      </w:r>
      <w:r w:rsidRPr="00FD2D99">
        <w:rPr>
          <w:rFonts w:ascii="Zar" w:hAnsi="Zar" w:cs="B Nazanin" w:hint="cs"/>
          <w:sz w:val="23"/>
          <w:szCs w:val="23"/>
          <w:rtl/>
        </w:rPr>
        <w:t>ی</w:t>
      </w:r>
      <w:r w:rsidRPr="00FD2D99">
        <w:rPr>
          <w:rFonts w:ascii="Zar" w:hAnsi="Zar" w:cs="B Nazanin" w:hint="eastAsia"/>
          <w:sz w:val="23"/>
          <w:szCs w:val="23"/>
          <w:rtl/>
        </w:rPr>
        <w:t>ط</w:t>
      </w:r>
      <w:r w:rsidRPr="00FD2D99">
        <w:rPr>
          <w:rFonts w:ascii="Zar" w:hAnsi="Zar" w:cs="B Nazanin"/>
          <w:sz w:val="23"/>
          <w:szCs w:val="23"/>
          <w:rtl/>
        </w:rPr>
        <w:t xml:space="preserve"> را در ارتباط با دست</w:t>
      </w:r>
      <w:r w:rsidRPr="00FD2D99">
        <w:rPr>
          <w:rFonts w:ascii="Zar" w:hAnsi="Zar" w:cs="B Nazanin" w:hint="cs"/>
          <w:sz w:val="23"/>
          <w:szCs w:val="23"/>
          <w:rtl/>
        </w:rPr>
        <w:t>ی</w:t>
      </w:r>
      <w:r w:rsidRPr="00FD2D99">
        <w:rPr>
          <w:rFonts w:ascii="Zar" w:hAnsi="Zar" w:cs="B Nazanin" w:hint="eastAsia"/>
          <w:sz w:val="23"/>
          <w:szCs w:val="23"/>
          <w:rtl/>
        </w:rPr>
        <w:t>اب</w:t>
      </w:r>
      <w:r w:rsidRPr="00FD2D99">
        <w:rPr>
          <w:rFonts w:ascii="Zar" w:hAnsi="Zar" w:cs="B Nazanin" w:hint="cs"/>
          <w:sz w:val="23"/>
          <w:szCs w:val="23"/>
          <w:rtl/>
        </w:rPr>
        <w:t>ی</w:t>
      </w:r>
      <w:r w:rsidRPr="00FD2D99">
        <w:rPr>
          <w:rFonts w:ascii="Zar" w:hAnsi="Zar" w:cs="B Nazanin"/>
          <w:sz w:val="23"/>
          <w:szCs w:val="23"/>
          <w:rtl/>
        </w:rPr>
        <w:t xml:space="preserve"> به هدف موردنظر انتخاب نما</w:t>
      </w:r>
      <w:r w:rsidRPr="00FD2D99">
        <w:rPr>
          <w:rFonts w:ascii="Zar" w:hAnsi="Zar" w:cs="B Nazanin" w:hint="cs"/>
          <w:sz w:val="23"/>
          <w:szCs w:val="23"/>
          <w:rtl/>
        </w:rPr>
        <w:t>ی</w:t>
      </w:r>
      <w:r w:rsidRPr="00FD2D99">
        <w:rPr>
          <w:rFonts w:ascii="Zar" w:hAnsi="Zar" w:cs="B Nazanin" w:hint="eastAsia"/>
          <w:sz w:val="23"/>
          <w:szCs w:val="23"/>
          <w:rtl/>
        </w:rPr>
        <w:t>د</w:t>
      </w:r>
      <w:r w:rsidRPr="00FD2D99">
        <w:rPr>
          <w:rFonts w:ascii="Zar" w:hAnsi="Zar" w:cs="B Nazanin"/>
          <w:sz w:val="23"/>
          <w:szCs w:val="23"/>
          <w:rtl/>
        </w:rPr>
        <w:t xml:space="preserve">. در </w:t>
      </w:r>
      <w:r w:rsidRPr="00FD2D99">
        <w:rPr>
          <w:rFonts w:ascii="Zar" w:hAnsi="Zar" w:cs="B Nazanin" w:hint="eastAsia"/>
          <w:sz w:val="23"/>
          <w:szCs w:val="23"/>
          <w:rtl/>
        </w:rPr>
        <w:t>ط</w:t>
      </w:r>
      <w:r w:rsidRPr="00FD2D99">
        <w:rPr>
          <w:rFonts w:ascii="Zar" w:hAnsi="Zar" w:cs="B Nazanin" w:hint="cs"/>
          <w:sz w:val="23"/>
          <w:szCs w:val="23"/>
          <w:rtl/>
        </w:rPr>
        <w:t>ی</w:t>
      </w:r>
      <w:r w:rsidRPr="00FD2D99">
        <w:rPr>
          <w:rFonts w:ascii="Zar" w:hAnsi="Zar" w:cs="B Nazanin"/>
          <w:sz w:val="23"/>
          <w:szCs w:val="23"/>
          <w:rtl/>
        </w:rPr>
        <w:t xml:space="preserve"> سال</w:t>
      </w:r>
      <w:r w:rsidRPr="00FD2D99">
        <w:rPr>
          <w:rFonts w:ascii="Zar" w:hAnsi="Zar" w:cs="B Nazanin" w:hint="cs"/>
          <w:sz w:val="23"/>
          <w:szCs w:val="23"/>
          <w:rtl/>
        </w:rPr>
        <w:t>ی</w:t>
      </w:r>
      <w:r w:rsidRPr="00FD2D99">
        <w:rPr>
          <w:rFonts w:ascii="Zar" w:hAnsi="Zar" w:cs="B Nazanin" w:hint="eastAsia"/>
          <w:sz w:val="23"/>
          <w:szCs w:val="23"/>
          <w:rtl/>
        </w:rPr>
        <w:t>ان</w:t>
      </w:r>
      <w:r w:rsidRPr="00FD2D99">
        <w:rPr>
          <w:rFonts w:ascii="Zar" w:hAnsi="Zar" w:cs="B Nazanin"/>
          <w:sz w:val="23"/>
          <w:szCs w:val="23"/>
          <w:rtl/>
        </w:rPr>
        <w:t xml:space="preserve"> گذشته، محققان در ارتباط با روش‌ها</w:t>
      </w:r>
      <w:r w:rsidRPr="00FD2D99">
        <w:rPr>
          <w:rFonts w:ascii="Zar" w:hAnsi="Zar" w:cs="B Nazanin" w:hint="cs"/>
          <w:sz w:val="23"/>
          <w:szCs w:val="23"/>
          <w:rtl/>
        </w:rPr>
        <w:t>ی</w:t>
      </w:r>
      <w:r w:rsidRPr="00FD2D99">
        <w:rPr>
          <w:rFonts w:ascii="Zar" w:hAnsi="Zar" w:cs="B Nazanin"/>
          <w:sz w:val="23"/>
          <w:szCs w:val="23"/>
          <w:rtl/>
        </w:rPr>
        <w:t xml:space="preserve"> به</w:t>
      </w:r>
      <w:r w:rsidRPr="00FD2D99">
        <w:rPr>
          <w:rFonts w:ascii="Zar" w:hAnsi="Zar" w:cs="B Nazanin" w:hint="cs"/>
          <w:sz w:val="23"/>
          <w:szCs w:val="23"/>
          <w:rtl/>
        </w:rPr>
        <w:t>ی</w:t>
      </w:r>
      <w:r w:rsidRPr="00FD2D99">
        <w:rPr>
          <w:rFonts w:ascii="Zar" w:hAnsi="Zar" w:cs="B Nazanin" w:hint="eastAsia"/>
          <w:sz w:val="23"/>
          <w:szCs w:val="23"/>
          <w:rtl/>
        </w:rPr>
        <w:t>نه‌ساز</w:t>
      </w:r>
      <w:r w:rsidRPr="00FD2D99">
        <w:rPr>
          <w:rFonts w:ascii="Zar" w:hAnsi="Zar" w:cs="B Nazanin" w:hint="cs"/>
          <w:sz w:val="23"/>
          <w:szCs w:val="23"/>
          <w:rtl/>
        </w:rPr>
        <w:t>ی</w:t>
      </w:r>
      <w:r w:rsidRPr="00FD2D99">
        <w:rPr>
          <w:rFonts w:ascii="Zar" w:hAnsi="Zar" w:cs="B Nazanin"/>
          <w:sz w:val="23"/>
          <w:szCs w:val="23"/>
          <w:rtl/>
        </w:rPr>
        <w:t xml:space="preserve"> چندهدفه، مطالعات</w:t>
      </w:r>
      <w:r w:rsidRPr="00FD2D99">
        <w:rPr>
          <w:rFonts w:ascii="Zar" w:hAnsi="Zar" w:cs="B Nazanin" w:hint="cs"/>
          <w:sz w:val="23"/>
          <w:szCs w:val="23"/>
          <w:rtl/>
        </w:rPr>
        <w:t>ی</w:t>
      </w:r>
      <w:r w:rsidRPr="00FD2D99">
        <w:rPr>
          <w:rFonts w:ascii="Zar" w:hAnsi="Zar" w:cs="B Nazanin"/>
          <w:sz w:val="23"/>
          <w:szCs w:val="23"/>
          <w:rtl/>
        </w:rPr>
        <w:t xml:space="preserve"> را انجام و روابط موجود ب</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نتا</w:t>
      </w:r>
      <w:r w:rsidRPr="00FD2D99">
        <w:rPr>
          <w:rFonts w:ascii="Zar" w:hAnsi="Zar" w:cs="B Nazanin" w:hint="cs"/>
          <w:sz w:val="23"/>
          <w:szCs w:val="23"/>
          <w:rtl/>
        </w:rPr>
        <w:t>ی</w:t>
      </w:r>
      <w:r w:rsidRPr="00FD2D99">
        <w:rPr>
          <w:rFonts w:ascii="Zar" w:hAnsi="Zar" w:cs="B Nazanin" w:hint="eastAsia"/>
          <w:sz w:val="23"/>
          <w:szCs w:val="23"/>
          <w:rtl/>
        </w:rPr>
        <w:t>ج</w:t>
      </w:r>
      <w:r w:rsidRPr="00FD2D99">
        <w:rPr>
          <w:rFonts w:ascii="Zar" w:hAnsi="Zar" w:cs="B Nazanin"/>
          <w:sz w:val="23"/>
          <w:szCs w:val="23"/>
          <w:rtl/>
        </w:rPr>
        <w:t xml:space="preserve"> مختلف را مورد بررس</w:t>
      </w:r>
      <w:r w:rsidRPr="00FD2D99">
        <w:rPr>
          <w:rFonts w:ascii="Zar" w:hAnsi="Zar" w:cs="B Nazanin" w:hint="cs"/>
          <w:sz w:val="23"/>
          <w:szCs w:val="23"/>
          <w:rtl/>
        </w:rPr>
        <w:t>ی</w:t>
      </w:r>
      <w:r w:rsidRPr="00FD2D99">
        <w:rPr>
          <w:rFonts w:ascii="Zar" w:hAnsi="Zar" w:cs="B Nazanin"/>
          <w:sz w:val="23"/>
          <w:szCs w:val="23"/>
          <w:rtl/>
        </w:rPr>
        <w:t xml:space="preserve"> قرار داده‌اند [</w:t>
      </w:r>
      <w:r w:rsidR="008D025E" w:rsidRPr="00FD2D99">
        <w:rPr>
          <w:rFonts w:ascii="Zar" w:hAnsi="Zar" w:cs="B Nazanin"/>
          <w:sz w:val="23"/>
          <w:szCs w:val="23"/>
        </w:rPr>
        <w:t>10</w:t>
      </w:r>
      <w:r w:rsidRPr="00FD2D99">
        <w:rPr>
          <w:rFonts w:ascii="Zar" w:hAnsi="Zar" w:cs="B Nazanin"/>
          <w:sz w:val="23"/>
          <w:szCs w:val="23"/>
          <w:rtl/>
        </w:rPr>
        <w:t>].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روش‌ها</w:t>
      </w:r>
      <w:r w:rsidRPr="00FD2D99">
        <w:rPr>
          <w:rFonts w:ascii="Zar" w:hAnsi="Zar" w:cs="B Nazanin" w:hint="cs"/>
          <w:sz w:val="23"/>
          <w:szCs w:val="23"/>
          <w:rtl/>
        </w:rPr>
        <w:t>ی</w:t>
      </w:r>
      <w:r w:rsidRPr="00FD2D99">
        <w:rPr>
          <w:rFonts w:ascii="Zar" w:hAnsi="Zar" w:cs="B Nazanin"/>
          <w:sz w:val="23"/>
          <w:szCs w:val="23"/>
          <w:rtl/>
        </w:rPr>
        <w:t xml:space="preserve"> آمار</w:t>
      </w:r>
      <w:r w:rsidRPr="00FD2D99">
        <w:rPr>
          <w:rFonts w:ascii="Zar" w:hAnsi="Zar" w:cs="B Nazanin" w:hint="cs"/>
          <w:sz w:val="23"/>
          <w:szCs w:val="23"/>
          <w:rtl/>
        </w:rPr>
        <w:t>ی</w:t>
      </w:r>
      <w:r w:rsidRPr="00FD2D99">
        <w:rPr>
          <w:rFonts w:ascii="Zar" w:hAnsi="Zar" w:cs="B Nazanin"/>
          <w:sz w:val="23"/>
          <w:szCs w:val="23"/>
          <w:rtl/>
        </w:rPr>
        <w:t xml:space="preserve"> با استفاده از انجام حداقل تعداد آزما</w:t>
      </w:r>
      <w:r w:rsidRPr="00FD2D99">
        <w:rPr>
          <w:rFonts w:ascii="Zar" w:hAnsi="Zar" w:cs="B Nazanin" w:hint="cs"/>
          <w:sz w:val="23"/>
          <w:szCs w:val="23"/>
          <w:rtl/>
        </w:rPr>
        <w:t>ی</w:t>
      </w:r>
      <w:r w:rsidRPr="00FD2D99">
        <w:rPr>
          <w:rFonts w:ascii="Zar" w:hAnsi="Zar" w:cs="B Nazanin" w:hint="eastAsia"/>
          <w:sz w:val="23"/>
          <w:szCs w:val="23"/>
          <w:rtl/>
        </w:rPr>
        <w:t>ش</w:t>
      </w:r>
      <w:r w:rsidRPr="00FD2D99">
        <w:rPr>
          <w:rFonts w:ascii="Zar" w:hAnsi="Zar" w:cs="B Nazanin"/>
          <w:sz w:val="23"/>
          <w:szCs w:val="23"/>
          <w:rtl/>
        </w:rPr>
        <w:t xml:space="preserve"> و متعاقباً کاهش هز</w:t>
      </w:r>
      <w:r w:rsidRPr="00FD2D99">
        <w:rPr>
          <w:rFonts w:ascii="Zar" w:hAnsi="Zar" w:cs="B Nazanin" w:hint="cs"/>
          <w:sz w:val="23"/>
          <w:szCs w:val="23"/>
          <w:rtl/>
        </w:rPr>
        <w:t>ی</w:t>
      </w:r>
      <w:r w:rsidRPr="00FD2D99">
        <w:rPr>
          <w:rFonts w:ascii="Zar" w:hAnsi="Zar" w:cs="B Nazanin" w:hint="eastAsia"/>
          <w:sz w:val="23"/>
          <w:szCs w:val="23"/>
          <w:rtl/>
        </w:rPr>
        <w:t>نه‌ها</w:t>
      </w:r>
      <w:r w:rsidRPr="00FD2D99">
        <w:rPr>
          <w:rFonts w:ascii="Zar" w:hAnsi="Zar" w:cs="B Nazanin" w:hint="cs"/>
          <w:sz w:val="23"/>
          <w:szCs w:val="23"/>
          <w:rtl/>
        </w:rPr>
        <w:t>ی</w:t>
      </w:r>
      <w:r w:rsidRPr="00FD2D99">
        <w:rPr>
          <w:rFonts w:ascii="Zar" w:hAnsi="Zar" w:cs="B Nazanin"/>
          <w:sz w:val="23"/>
          <w:szCs w:val="23"/>
          <w:rtl/>
        </w:rPr>
        <w:t xml:space="preserve"> مال</w:t>
      </w:r>
      <w:r w:rsidRPr="00FD2D99">
        <w:rPr>
          <w:rFonts w:ascii="Zar" w:hAnsi="Zar" w:cs="B Nazanin" w:hint="cs"/>
          <w:sz w:val="23"/>
          <w:szCs w:val="23"/>
          <w:rtl/>
        </w:rPr>
        <w:t>ی</w:t>
      </w:r>
      <w:r w:rsidRPr="00FD2D99">
        <w:rPr>
          <w:rFonts w:ascii="Zar" w:hAnsi="Zar" w:cs="B Nazanin"/>
          <w:sz w:val="23"/>
          <w:szCs w:val="23"/>
          <w:rtl/>
        </w:rPr>
        <w:t xml:space="preserve"> و زمان</w:t>
      </w:r>
      <w:r w:rsidRPr="00FD2D99">
        <w:rPr>
          <w:rFonts w:ascii="Zar" w:hAnsi="Zar" w:cs="B Nazanin" w:hint="cs"/>
          <w:sz w:val="23"/>
          <w:szCs w:val="23"/>
          <w:rtl/>
        </w:rPr>
        <w:t>ی</w:t>
      </w:r>
      <w:r w:rsidRPr="00FD2D99">
        <w:rPr>
          <w:rFonts w:ascii="Zar" w:hAnsi="Zar" w:cs="B Nazanin" w:hint="eastAsia"/>
          <w:sz w:val="23"/>
          <w:szCs w:val="23"/>
          <w:rtl/>
        </w:rPr>
        <w:t>،</w:t>
      </w:r>
      <w:r w:rsidRPr="00FD2D99">
        <w:rPr>
          <w:rFonts w:ascii="Zar" w:hAnsi="Zar" w:cs="B Nazanin"/>
          <w:sz w:val="23"/>
          <w:szCs w:val="23"/>
          <w:rtl/>
        </w:rPr>
        <w:t xml:space="preserve"> باعث دست</w:t>
      </w:r>
      <w:r w:rsidRPr="00FD2D99">
        <w:rPr>
          <w:rFonts w:ascii="Zar" w:hAnsi="Zar" w:cs="B Nazanin" w:hint="cs"/>
          <w:sz w:val="23"/>
          <w:szCs w:val="23"/>
          <w:rtl/>
        </w:rPr>
        <w:t>ی</w:t>
      </w:r>
      <w:r w:rsidRPr="00FD2D99">
        <w:rPr>
          <w:rFonts w:ascii="Zar" w:hAnsi="Zar" w:cs="B Nazanin" w:hint="eastAsia"/>
          <w:sz w:val="23"/>
          <w:szCs w:val="23"/>
          <w:rtl/>
        </w:rPr>
        <w:t>اب</w:t>
      </w:r>
      <w:r w:rsidRPr="00FD2D99">
        <w:rPr>
          <w:rFonts w:ascii="Zar" w:hAnsi="Zar" w:cs="B Nazanin" w:hint="cs"/>
          <w:sz w:val="23"/>
          <w:szCs w:val="23"/>
          <w:rtl/>
        </w:rPr>
        <w:t>ی</w:t>
      </w:r>
      <w:r w:rsidRPr="00FD2D99">
        <w:rPr>
          <w:rFonts w:ascii="Zar" w:hAnsi="Zar" w:cs="B Nazanin"/>
          <w:sz w:val="23"/>
          <w:szCs w:val="23"/>
          <w:rtl/>
        </w:rPr>
        <w:t xml:space="preserve"> </w:t>
      </w:r>
      <w:r w:rsidRPr="00FD2D99">
        <w:rPr>
          <w:rFonts w:ascii="Zar" w:hAnsi="Zar" w:cs="B Nazanin" w:hint="eastAsia"/>
          <w:sz w:val="23"/>
          <w:szCs w:val="23"/>
          <w:rtl/>
        </w:rPr>
        <w:t>به</w:t>
      </w:r>
      <w:r w:rsidRPr="00FD2D99">
        <w:rPr>
          <w:rFonts w:ascii="Zar" w:hAnsi="Zar" w:cs="B Nazanin"/>
          <w:sz w:val="23"/>
          <w:szCs w:val="23"/>
          <w:rtl/>
        </w:rPr>
        <w:t xml:space="preserve"> نتا</w:t>
      </w:r>
      <w:r w:rsidRPr="00FD2D99">
        <w:rPr>
          <w:rFonts w:ascii="Zar" w:hAnsi="Zar" w:cs="B Nazanin" w:hint="cs"/>
          <w:sz w:val="23"/>
          <w:szCs w:val="23"/>
          <w:rtl/>
        </w:rPr>
        <w:t>ی</w:t>
      </w:r>
      <w:r w:rsidRPr="00FD2D99">
        <w:rPr>
          <w:rFonts w:ascii="Zar" w:hAnsi="Zar" w:cs="B Nazanin" w:hint="eastAsia"/>
          <w:sz w:val="23"/>
          <w:szCs w:val="23"/>
          <w:rtl/>
        </w:rPr>
        <w:t>ج</w:t>
      </w:r>
      <w:r w:rsidRPr="00FD2D99">
        <w:rPr>
          <w:rFonts w:ascii="Zar" w:hAnsi="Zar" w:cs="B Nazanin"/>
          <w:sz w:val="23"/>
          <w:szCs w:val="23"/>
          <w:rtl/>
        </w:rPr>
        <w:t xml:space="preserve"> مطلوب م</w:t>
      </w:r>
      <w:r w:rsidRPr="00FD2D99">
        <w:rPr>
          <w:rFonts w:ascii="Zar" w:hAnsi="Zar" w:cs="B Nazanin" w:hint="cs"/>
          <w:sz w:val="23"/>
          <w:szCs w:val="23"/>
          <w:rtl/>
        </w:rPr>
        <w:t>ی‌</w:t>
      </w:r>
      <w:r w:rsidRPr="00FD2D99">
        <w:rPr>
          <w:rFonts w:ascii="Zar" w:hAnsi="Zar" w:cs="B Nazanin" w:hint="eastAsia"/>
          <w:sz w:val="23"/>
          <w:szCs w:val="23"/>
          <w:rtl/>
        </w:rPr>
        <w:t>گردند</w:t>
      </w:r>
      <w:r w:rsidRPr="00FD2D99">
        <w:rPr>
          <w:rFonts w:ascii="Zar" w:hAnsi="Zar" w:cs="B Nazanin"/>
          <w:sz w:val="23"/>
          <w:szCs w:val="23"/>
          <w:rtl/>
        </w:rPr>
        <w:t xml:space="preserve"> [1</w:t>
      </w:r>
      <w:r w:rsidR="008D025E" w:rsidRPr="00FD2D99">
        <w:rPr>
          <w:rFonts w:ascii="Zar" w:hAnsi="Zar" w:cs="B Nazanin"/>
          <w:sz w:val="23"/>
          <w:szCs w:val="23"/>
        </w:rPr>
        <w:t>1</w:t>
      </w:r>
      <w:r w:rsidRPr="00FD2D99">
        <w:rPr>
          <w:rFonts w:ascii="Zar" w:hAnsi="Zar" w:cs="B Nazanin"/>
          <w:sz w:val="23"/>
          <w:szCs w:val="23"/>
          <w:rtl/>
        </w:rPr>
        <w:t>-</w:t>
      </w:r>
      <w:r w:rsidR="008D025E" w:rsidRPr="00FD2D99">
        <w:rPr>
          <w:rFonts w:ascii="Zar" w:hAnsi="Zar" w:cs="B Nazanin"/>
          <w:sz w:val="23"/>
          <w:szCs w:val="23"/>
        </w:rPr>
        <w:t>13</w:t>
      </w:r>
      <w:r w:rsidRPr="00FD2D99">
        <w:rPr>
          <w:rFonts w:ascii="Zar" w:hAnsi="Zar" w:cs="B Nazanin"/>
          <w:sz w:val="23"/>
          <w:szCs w:val="23"/>
          <w:rtl/>
        </w:rPr>
        <w:t>]. طراح</w:t>
      </w:r>
      <w:r w:rsidRPr="00FD2D99">
        <w:rPr>
          <w:rFonts w:ascii="Zar" w:hAnsi="Zar" w:cs="B Nazanin" w:hint="cs"/>
          <w:sz w:val="23"/>
          <w:szCs w:val="23"/>
          <w:rtl/>
        </w:rPr>
        <w:t>ی</w:t>
      </w:r>
      <w:r w:rsidRPr="00FD2D99">
        <w:rPr>
          <w:rFonts w:ascii="Zar" w:hAnsi="Zar" w:cs="B Nazanin"/>
          <w:sz w:val="23"/>
          <w:szCs w:val="23"/>
          <w:rtl/>
        </w:rPr>
        <w:t xml:space="preserve"> مخلوط از جمله روش‌ها</w:t>
      </w:r>
      <w:r w:rsidRPr="00FD2D99">
        <w:rPr>
          <w:rFonts w:ascii="Zar" w:hAnsi="Zar" w:cs="B Nazanin" w:hint="cs"/>
          <w:sz w:val="23"/>
          <w:szCs w:val="23"/>
          <w:rtl/>
        </w:rPr>
        <w:t>ی</w:t>
      </w:r>
      <w:r w:rsidRPr="00FD2D99">
        <w:rPr>
          <w:rFonts w:ascii="Zar" w:hAnsi="Zar" w:cs="B Nazanin"/>
          <w:sz w:val="23"/>
          <w:szCs w:val="23"/>
          <w:rtl/>
        </w:rPr>
        <w:t xml:space="preserve"> طراح</w:t>
      </w:r>
      <w:r w:rsidRPr="00FD2D99">
        <w:rPr>
          <w:rFonts w:ascii="Zar" w:hAnsi="Zar" w:cs="B Nazanin" w:hint="cs"/>
          <w:sz w:val="23"/>
          <w:szCs w:val="23"/>
          <w:rtl/>
        </w:rPr>
        <w:t>ی</w:t>
      </w:r>
      <w:r w:rsidRPr="00FD2D99">
        <w:rPr>
          <w:rFonts w:ascii="Zar" w:hAnsi="Zar" w:cs="B Nazanin"/>
          <w:sz w:val="23"/>
          <w:szCs w:val="23"/>
          <w:rtl/>
        </w:rPr>
        <w:t xml:space="preserve"> سطح پاسخ مبتن</w:t>
      </w:r>
      <w:r w:rsidRPr="00FD2D99">
        <w:rPr>
          <w:rFonts w:ascii="Zar" w:hAnsi="Zar" w:cs="B Nazanin" w:hint="cs"/>
          <w:sz w:val="23"/>
          <w:szCs w:val="23"/>
          <w:rtl/>
        </w:rPr>
        <w:t>ی</w:t>
      </w:r>
      <w:r w:rsidRPr="00FD2D99">
        <w:rPr>
          <w:rFonts w:ascii="Zar" w:hAnsi="Zar" w:cs="B Nazanin"/>
          <w:sz w:val="23"/>
          <w:szCs w:val="23"/>
          <w:rtl/>
        </w:rPr>
        <w:t xml:space="preserve"> بر فرآ</w:t>
      </w:r>
      <w:r w:rsidRPr="00FD2D99">
        <w:rPr>
          <w:rFonts w:ascii="Zar" w:hAnsi="Zar" w:cs="B Nazanin" w:hint="cs"/>
          <w:sz w:val="23"/>
          <w:szCs w:val="23"/>
          <w:rtl/>
        </w:rPr>
        <w:t>ی</w:t>
      </w:r>
      <w:r w:rsidRPr="00FD2D99">
        <w:rPr>
          <w:rFonts w:ascii="Zar" w:hAnsi="Zar" w:cs="B Nazanin" w:hint="eastAsia"/>
          <w:sz w:val="23"/>
          <w:szCs w:val="23"/>
          <w:rtl/>
        </w:rPr>
        <w:t>ند</w:t>
      </w:r>
      <w:r w:rsidRPr="00FD2D99">
        <w:rPr>
          <w:rFonts w:ascii="Zar" w:hAnsi="Zar" w:cs="B Nazanin"/>
          <w:sz w:val="23"/>
          <w:szCs w:val="23"/>
          <w:rtl/>
        </w:rPr>
        <w:t xml:space="preserve"> به</w:t>
      </w:r>
      <w:r w:rsidRPr="00FD2D99">
        <w:rPr>
          <w:rFonts w:ascii="Zar" w:hAnsi="Zar" w:cs="B Nazanin" w:hint="cs"/>
          <w:sz w:val="23"/>
          <w:szCs w:val="23"/>
          <w:rtl/>
        </w:rPr>
        <w:t>ی</w:t>
      </w:r>
      <w:r w:rsidRPr="00FD2D99">
        <w:rPr>
          <w:rFonts w:ascii="Zar" w:hAnsi="Zar" w:cs="B Nazanin" w:hint="eastAsia"/>
          <w:sz w:val="23"/>
          <w:szCs w:val="23"/>
          <w:rtl/>
        </w:rPr>
        <w:t>نه‌ساز</w:t>
      </w:r>
      <w:r w:rsidRPr="00FD2D99">
        <w:rPr>
          <w:rFonts w:ascii="Zar" w:hAnsi="Zar" w:cs="B Nazanin" w:hint="cs"/>
          <w:sz w:val="23"/>
          <w:szCs w:val="23"/>
          <w:rtl/>
        </w:rPr>
        <w:t>ی</w:t>
      </w:r>
      <w:r w:rsidRPr="00FD2D99">
        <w:rPr>
          <w:rFonts w:ascii="Zar" w:hAnsi="Zar" w:cs="B Nazanin"/>
          <w:sz w:val="23"/>
          <w:szCs w:val="23"/>
          <w:rtl/>
        </w:rPr>
        <w:t xml:space="preserve"> م</w:t>
      </w:r>
      <w:r w:rsidRPr="00FD2D99">
        <w:rPr>
          <w:rFonts w:ascii="Zar" w:hAnsi="Zar" w:cs="B Nazanin" w:hint="cs"/>
          <w:sz w:val="23"/>
          <w:szCs w:val="23"/>
          <w:rtl/>
        </w:rPr>
        <w:t>ی‌</w:t>
      </w:r>
      <w:r w:rsidRPr="00FD2D99">
        <w:rPr>
          <w:rFonts w:ascii="Zar" w:hAnsi="Zar" w:cs="B Nazanin" w:hint="eastAsia"/>
          <w:sz w:val="23"/>
          <w:szCs w:val="23"/>
          <w:rtl/>
        </w:rPr>
        <w:t>باشد</w:t>
      </w:r>
      <w:r w:rsidRPr="00FD2D99">
        <w:rPr>
          <w:rFonts w:ascii="Zar" w:hAnsi="Zar" w:cs="B Nazanin"/>
          <w:sz w:val="23"/>
          <w:szCs w:val="23"/>
          <w:rtl/>
        </w:rPr>
        <w:t xml:space="preserve"> که در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روش، پاسخ متناسب با نسبت اجزاء در مخلوط نمونه تغ</w:t>
      </w:r>
      <w:r w:rsidRPr="00FD2D99">
        <w:rPr>
          <w:rFonts w:ascii="Zar" w:hAnsi="Zar" w:cs="B Nazanin" w:hint="cs"/>
          <w:sz w:val="23"/>
          <w:szCs w:val="23"/>
          <w:rtl/>
        </w:rPr>
        <w:t>یی</w:t>
      </w:r>
      <w:r w:rsidRPr="00FD2D99">
        <w:rPr>
          <w:rFonts w:ascii="Zar" w:hAnsi="Zar" w:cs="B Nazanin" w:hint="eastAsia"/>
          <w:sz w:val="23"/>
          <w:szCs w:val="23"/>
          <w:rtl/>
        </w:rPr>
        <w:t>ر</w:t>
      </w:r>
      <w:r w:rsidRPr="00FD2D99">
        <w:rPr>
          <w:rFonts w:ascii="Zar" w:hAnsi="Zar" w:cs="B Nazanin"/>
          <w:sz w:val="23"/>
          <w:szCs w:val="23"/>
          <w:rtl/>
        </w:rPr>
        <w:t xml:space="preserve"> م</w:t>
      </w:r>
      <w:r w:rsidRPr="00FD2D99">
        <w:rPr>
          <w:rFonts w:ascii="Zar" w:hAnsi="Zar" w:cs="B Nazanin" w:hint="cs"/>
          <w:sz w:val="23"/>
          <w:szCs w:val="23"/>
          <w:rtl/>
        </w:rPr>
        <w:t>ی‌</w:t>
      </w:r>
      <w:r w:rsidRPr="00FD2D99">
        <w:rPr>
          <w:rFonts w:ascii="Zar" w:hAnsi="Zar" w:cs="B Nazanin" w:hint="eastAsia"/>
          <w:sz w:val="23"/>
          <w:szCs w:val="23"/>
          <w:rtl/>
        </w:rPr>
        <w:t>کند</w:t>
      </w:r>
      <w:r w:rsidRPr="00FD2D99">
        <w:rPr>
          <w:rFonts w:ascii="Zar" w:hAnsi="Zar" w:cs="B Nazanin"/>
          <w:sz w:val="23"/>
          <w:szCs w:val="23"/>
          <w:rtl/>
        </w:rPr>
        <w:t>. از مهمتر</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روش‌ها</w:t>
      </w:r>
      <w:r w:rsidRPr="00FD2D99">
        <w:rPr>
          <w:rFonts w:ascii="Zar" w:hAnsi="Zar" w:cs="B Nazanin" w:hint="cs"/>
          <w:sz w:val="23"/>
          <w:szCs w:val="23"/>
          <w:rtl/>
        </w:rPr>
        <w:t>ی</w:t>
      </w:r>
      <w:r w:rsidRPr="00FD2D99">
        <w:rPr>
          <w:rFonts w:ascii="Zar" w:hAnsi="Zar" w:cs="B Nazanin"/>
          <w:sz w:val="23"/>
          <w:szCs w:val="23"/>
          <w:rtl/>
        </w:rPr>
        <w:t xml:space="preserve"> طراح</w:t>
      </w:r>
      <w:r w:rsidRPr="00FD2D99">
        <w:rPr>
          <w:rFonts w:ascii="Zar" w:hAnsi="Zar" w:cs="B Nazanin" w:hint="cs"/>
          <w:sz w:val="23"/>
          <w:szCs w:val="23"/>
          <w:rtl/>
        </w:rPr>
        <w:t>ی</w:t>
      </w:r>
      <w:r w:rsidRPr="00FD2D99">
        <w:rPr>
          <w:rFonts w:ascii="Zar" w:hAnsi="Zar" w:cs="B Nazanin"/>
          <w:sz w:val="23"/>
          <w:szCs w:val="23"/>
          <w:rtl/>
        </w:rPr>
        <w:t xml:space="preserve"> مخلوط م</w:t>
      </w:r>
      <w:r w:rsidRPr="00FD2D99">
        <w:rPr>
          <w:rFonts w:ascii="Zar" w:hAnsi="Zar" w:cs="B Nazanin" w:hint="cs"/>
          <w:sz w:val="23"/>
          <w:szCs w:val="23"/>
          <w:rtl/>
        </w:rPr>
        <w:t>ی‌</w:t>
      </w:r>
      <w:r w:rsidRPr="00FD2D99">
        <w:rPr>
          <w:rFonts w:ascii="Zar" w:hAnsi="Zar" w:cs="B Nazanin" w:hint="eastAsia"/>
          <w:sz w:val="23"/>
          <w:szCs w:val="23"/>
          <w:rtl/>
        </w:rPr>
        <w:t>توان</w:t>
      </w:r>
      <w:r w:rsidRPr="00FD2D99">
        <w:rPr>
          <w:rFonts w:ascii="Zar" w:hAnsi="Zar" w:cs="B Nazanin"/>
          <w:sz w:val="23"/>
          <w:szCs w:val="23"/>
          <w:rtl/>
        </w:rPr>
        <w:t xml:space="preserve"> به طراح</w:t>
      </w:r>
      <w:r w:rsidRPr="00FD2D99">
        <w:rPr>
          <w:rFonts w:ascii="Zar" w:hAnsi="Zar" w:cs="B Nazanin" w:hint="cs"/>
          <w:sz w:val="23"/>
          <w:szCs w:val="23"/>
          <w:rtl/>
        </w:rPr>
        <w:t>ی</w:t>
      </w:r>
      <w:r w:rsidRPr="00FD2D99">
        <w:rPr>
          <w:rFonts w:ascii="Zar" w:hAnsi="Zar" w:cs="B Nazanin"/>
          <w:sz w:val="23"/>
          <w:szCs w:val="23"/>
          <w:rtl/>
        </w:rPr>
        <w:t xml:space="preserve"> مخلوط 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sz w:val="23"/>
          <w:szCs w:val="23"/>
          <w:rtl/>
        </w:rPr>
        <w:t xml:space="preserve"> وار</w:t>
      </w:r>
      <w:r w:rsidRPr="00FD2D99">
        <w:rPr>
          <w:rFonts w:ascii="Zar" w:hAnsi="Zar" w:cs="B Nazanin" w:hint="cs"/>
          <w:sz w:val="23"/>
          <w:szCs w:val="23"/>
          <w:rtl/>
        </w:rPr>
        <w:t>ی</w:t>
      </w:r>
      <w:r w:rsidRPr="00FD2D99">
        <w:rPr>
          <w:rFonts w:ascii="Zar" w:hAnsi="Zar" w:cs="B Nazanin" w:hint="eastAsia"/>
          <w:sz w:val="23"/>
          <w:szCs w:val="23"/>
          <w:rtl/>
        </w:rPr>
        <w:t>انس</w:t>
      </w:r>
      <w:r w:rsidRPr="00FD2D99">
        <w:rPr>
          <w:rFonts w:ascii="Zar" w:hAnsi="Zar" w:cs="B Nazanin"/>
          <w:sz w:val="23"/>
          <w:szCs w:val="23"/>
          <w:rtl/>
        </w:rPr>
        <w:t xml:space="preserve"> </w:t>
      </w:r>
      <w:r w:rsidRPr="00FD2D99">
        <w:rPr>
          <w:rFonts w:ascii="Zar" w:hAnsi="Zar" w:cs="B Nazanin" w:hint="cs"/>
          <w:sz w:val="23"/>
          <w:szCs w:val="23"/>
          <w:rtl/>
        </w:rPr>
        <w:t>ی</w:t>
      </w:r>
      <w:r w:rsidRPr="00FD2D99">
        <w:rPr>
          <w:rFonts w:ascii="Zar" w:hAnsi="Zar" w:cs="B Nazanin" w:hint="eastAsia"/>
          <w:sz w:val="23"/>
          <w:szCs w:val="23"/>
          <w:rtl/>
        </w:rPr>
        <w:t>کپارچه</w:t>
      </w:r>
      <w:r w:rsidRPr="00FD2D99">
        <w:rPr>
          <w:rFonts w:ascii="Zar" w:hAnsi="Zar" w:cs="B Nazanin"/>
          <w:sz w:val="23"/>
          <w:szCs w:val="23"/>
        </w:rPr>
        <w:t xml:space="preserve"> </w:t>
      </w:r>
      <w:r w:rsidRPr="00FD2D99">
        <w:rPr>
          <w:rFonts w:asciiTheme="majorBidi" w:hAnsiTheme="majorBidi" w:cstheme="majorBidi"/>
          <w:sz w:val="23"/>
          <w:szCs w:val="23"/>
        </w:rPr>
        <w:t>(I-OMD)</w:t>
      </w:r>
      <w:r w:rsidRPr="00FD2D99">
        <w:rPr>
          <w:rFonts w:ascii="Zar" w:hAnsi="Zar" w:cs="B Nazanin"/>
          <w:sz w:val="23"/>
          <w:szCs w:val="23"/>
        </w:rPr>
        <w:t xml:space="preserve">  </w:t>
      </w:r>
      <w:r w:rsidRPr="00FD2D99">
        <w:rPr>
          <w:rFonts w:ascii="Zar" w:hAnsi="Zar" w:cs="B Nazanin"/>
          <w:sz w:val="23"/>
          <w:szCs w:val="23"/>
          <w:rtl/>
        </w:rPr>
        <w:t>که با روش شفه  مطابقت دارد، اشاره کرد [</w:t>
      </w:r>
      <w:r w:rsidR="008D025E" w:rsidRPr="00FD2D99">
        <w:rPr>
          <w:rFonts w:ascii="Zar" w:hAnsi="Zar" w:cs="B Nazanin"/>
          <w:sz w:val="23"/>
          <w:szCs w:val="23"/>
        </w:rPr>
        <w:t>14</w:t>
      </w:r>
      <w:r w:rsidRPr="00FD2D99">
        <w:rPr>
          <w:rFonts w:ascii="Zar" w:hAnsi="Zar" w:cs="B Nazanin"/>
          <w:sz w:val="23"/>
          <w:szCs w:val="23"/>
          <w:rtl/>
        </w:rPr>
        <w:t>]. در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روش، برا</w:t>
      </w:r>
      <w:r w:rsidRPr="00FD2D99">
        <w:rPr>
          <w:rFonts w:ascii="Zar" w:hAnsi="Zar" w:cs="B Nazanin" w:hint="cs"/>
          <w:sz w:val="23"/>
          <w:szCs w:val="23"/>
          <w:rtl/>
        </w:rPr>
        <w:t>ی</w:t>
      </w:r>
      <w:r w:rsidRPr="00FD2D99">
        <w:rPr>
          <w:rFonts w:ascii="Zar" w:hAnsi="Zar" w:cs="B Nazanin"/>
          <w:sz w:val="23"/>
          <w:szCs w:val="23"/>
          <w:rtl/>
        </w:rPr>
        <w:t xml:space="preserve"> پ</w:t>
      </w:r>
      <w:r w:rsidRPr="00FD2D99">
        <w:rPr>
          <w:rFonts w:ascii="Zar" w:hAnsi="Zar" w:cs="B Nazanin" w:hint="cs"/>
          <w:sz w:val="23"/>
          <w:szCs w:val="23"/>
          <w:rtl/>
        </w:rPr>
        <w:t>ی</w:t>
      </w:r>
      <w:r w:rsidRPr="00FD2D99">
        <w:rPr>
          <w:rFonts w:ascii="Zar" w:hAnsi="Zar" w:cs="B Nazanin" w:hint="eastAsia"/>
          <w:sz w:val="23"/>
          <w:szCs w:val="23"/>
          <w:rtl/>
        </w:rPr>
        <w:t>ش‌ب</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hint="cs"/>
          <w:sz w:val="23"/>
          <w:szCs w:val="23"/>
          <w:rtl/>
        </w:rPr>
        <w:t>ی</w:t>
      </w:r>
      <w:r w:rsidRPr="00FD2D99">
        <w:rPr>
          <w:rFonts w:ascii="Zar" w:hAnsi="Zar" w:cs="B Nazanin"/>
          <w:sz w:val="23"/>
          <w:szCs w:val="23"/>
          <w:rtl/>
        </w:rPr>
        <w:t xml:space="preserve"> وار</w:t>
      </w:r>
      <w:r w:rsidRPr="00FD2D99">
        <w:rPr>
          <w:rFonts w:ascii="Zar" w:hAnsi="Zar" w:cs="B Nazanin" w:hint="cs"/>
          <w:sz w:val="23"/>
          <w:szCs w:val="23"/>
          <w:rtl/>
        </w:rPr>
        <w:t>ی</w:t>
      </w:r>
      <w:r w:rsidRPr="00FD2D99">
        <w:rPr>
          <w:rFonts w:ascii="Zar" w:hAnsi="Zar" w:cs="B Nazanin" w:hint="eastAsia"/>
          <w:sz w:val="23"/>
          <w:szCs w:val="23"/>
          <w:rtl/>
        </w:rPr>
        <w:t>انس</w:t>
      </w:r>
      <w:r w:rsidRPr="00FD2D99">
        <w:rPr>
          <w:rFonts w:ascii="Zar" w:hAnsi="Zar" w:cs="B Nazanin"/>
          <w:sz w:val="23"/>
          <w:szCs w:val="23"/>
          <w:rtl/>
        </w:rPr>
        <w:t xml:space="preserve"> تمام پاسخ‌ها</w:t>
      </w:r>
      <w:r w:rsidRPr="00FD2D99">
        <w:rPr>
          <w:rFonts w:ascii="Zar" w:hAnsi="Zar" w:cs="B Nazanin" w:hint="cs"/>
          <w:sz w:val="23"/>
          <w:szCs w:val="23"/>
          <w:rtl/>
        </w:rPr>
        <w:t>ی</w:t>
      </w:r>
      <w:r w:rsidRPr="00FD2D99">
        <w:rPr>
          <w:rFonts w:ascii="Zar" w:hAnsi="Zar" w:cs="B Nazanin"/>
          <w:sz w:val="23"/>
          <w:szCs w:val="23"/>
          <w:rtl/>
        </w:rPr>
        <w:t xml:space="preserve"> هر ترک</w:t>
      </w:r>
      <w:r w:rsidRPr="00FD2D99">
        <w:rPr>
          <w:rFonts w:ascii="Zar" w:hAnsi="Zar" w:cs="B Nazanin" w:hint="cs"/>
          <w:sz w:val="23"/>
          <w:szCs w:val="23"/>
          <w:rtl/>
        </w:rPr>
        <w:t>ی</w:t>
      </w:r>
      <w:r w:rsidRPr="00FD2D99">
        <w:rPr>
          <w:rFonts w:ascii="Zar" w:hAnsi="Zar" w:cs="B Nazanin" w:hint="eastAsia"/>
          <w:sz w:val="23"/>
          <w:szCs w:val="23"/>
          <w:rtl/>
        </w:rPr>
        <w:t>ب</w:t>
      </w:r>
      <w:r w:rsidRPr="00FD2D99">
        <w:rPr>
          <w:rFonts w:ascii="Zar" w:hAnsi="Zar" w:cs="B Nazanin"/>
          <w:sz w:val="23"/>
          <w:szCs w:val="23"/>
          <w:rtl/>
        </w:rPr>
        <w:t xml:space="preserve"> بر اساس برآورد پارامترها</w:t>
      </w:r>
      <w:r w:rsidRPr="00FD2D99">
        <w:rPr>
          <w:rFonts w:ascii="Zar" w:hAnsi="Zar" w:cs="B Nazanin" w:hint="cs"/>
          <w:sz w:val="23"/>
          <w:szCs w:val="23"/>
          <w:rtl/>
        </w:rPr>
        <w:t>ی</w:t>
      </w:r>
      <w:r w:rsidRPr="00FD2D99">
        <w:rPr>
          <w:rFonts w:ascii="Zar" w:hAnsi="Zar" w:cs="B Nazanin"/>
          <w:sz w:val="23"/>
          <w:szCs w:val="23"/>
          <w:rtl/>
        </w:rPr>
        <w:t xml:space="preserve"> مدل، از مدل‌ها</w:t>
      </w:r>
      <w:r w:rsidRPr="00FD2D99">
        <w:rPr>
          <w:rFonts w:ascii="Zar" w:hAnsi="Zar" w:cs="B Nazanin" w:hint="cs"/>
          <w:sz w:val="23"/>
          <w:szCs w:val="23"/>
          <w:rtl/>
        </w:rPr>
        <w:t>ی</w:t>
      </w:r>
      <w:r w:rsidRPr="00FD2D99">
        <w:rPr>
          <w:rFonts w:ascii="Zar" w:hAnsi="Zar" w:cs="B Nazanin"/>
          <w:sz w:val="23"/>
          <w:szCs w:val="23"/>
          <w:rtl/>
        </w:rPr>
        <w:t xml:space="preserve"> رگرس</w:t>
      </w:r>
      <w:r w:rsidRPr="00FD2D99">
        <w:rPr>
          <w:rFonts w:ascii="Zar" w:hAnsi="Zar" w:cs="B Nazanin" w:hint="cs"/>
          <w:sz w:val="23"/>
          <w:szCs w:val="23"/>
          <w:rtl/>
        </w:rPr>
        <w:t>ی</w:t>
      </w:r>
      <w:r w:rsidRPr="00FD2D99">
        <w:rPr>
          <w:rFonts w:ascii="Zar" w:hAnsi="Zar" w:cs="B Nazanin" w:hint="eastAsia"/>
          <w:sz w:val="23"/>
          <w:szCs w:val="23"/>
          <w:rtl/>
        </w:rPr>
        <w:t>ون</w:t>
      </w:r>
      <w:r w:rsidRPr="00FD2D99">
        <w:rPr>
          <w:rFonts w:ascii="Zar" w:hAnsi="Zar" w:cs="B Nazanin" w:hint="cs"/>
          <w:sz w:val="23"/>
          <w:szCs w:val="23"/>
          <w:rtl/>
        </w:rPr>
        <w:t>ی</w:t>
      </w:r>
      <w:r w:rsidRPr="00FD2D99">
        <w:rPr>
          <w:rFonts w:ascii="Zar" w:hAnsi="Zar" w:cs="B Nazanin"/>
          <w:sz w:val="23"/>
          <w:szCs w:val="23"/>
          <w:rtl/>
        </w:rPr>
        <w:t xml:space="preserve"> استفاده م</w:t>
      </w:r>
      <w:r w:rsidRPr="00FD2D99">
        <w:rPr>
          <w:rFonts w:ascii="Zar" w:hAnsi="Zar" w:cs="B Nazanin" w:hint="cs"/>
          <w:sz w:val="23"/>
          <w:szCs w:val="23"/>
          <w:rtl/>
        </w:rPr>
        <w:t>ی‌</w:t>
      </w:r>
      <w:r w:rsidRPr="00FD2D99">
        <w:rPr>
          <w:rFonts w:ascii="Zar" w:hAnsi="Zar" w:cs="B Nazanin" w:hint="eastAsia"/>
          <w:sz w:val="23"/>
          <w:szCs w:val="23"/>
          <w:rtl/>
        </w:rPr>
        <w:t>گردد</w:t>
      </w:r>
      <w:r w:rsidRPr="00FD2D99">
        <w:rPr>
          <w:rFonts w:ascii="Zar" w:hAnsi="Zar" w:cs="B Nazanin"/>
          <w:sz w:val="23"/>
          <w:szCs w:val="23"/>
          <w:rtl/>
        </w:rPr>
        <w:t xml:space="preserve"> [</w:t>
      </w:r>
      <w:r w:rsidR="008D025E" w:rsidRPr="00FD2D99">
        <w:rPr>
          <w:rFonts w:ascii="Zar" w:hAnsi="Zar" w:cs="B Nazanin"/>
          <w:sz w:val="23"/>
          <w:szCs w:val="23"/>
        </w:rPr>
        <w:t>15</w:t>
      </w:r>
      <w:r w:rsidRPr="00FD2D99">
        <w:rPr>
          <w:rFonts w:ascii="Zar" w:hAnsi="Zar" w:cs="B Nazanin"/>
          <w:sz w:val="23"/>
          <w:szCs w:val="23"/>
          <w:rtl/>
        </w:rPr>
        <w:t>]. مفروضات مبتن</w:t>
      </w:r>
      <w:r w:rsidRPr="00FD2D99">
        <w:rPr>
          <w:rFonts w:ascii="Zar" w:hAnsi="Zar" w:cs="B Nazanin" w:hint="cs"/>
          <w:sz w:val="23"/>
          <w:szCs w:val="23"/>
          <w:rtl/>
        </w:rPr>
        <w:t>ی</w:t>
      </w:r>
      <w:r w:rsidRPr="00FD2D99">
        <w:rPr>
          <w:rFonts w:ascii="Zar" w:hAnsi="Zar" w:cs="B Nazanin"/>
          <w:sz w:val="23"/>
          <w:szCs w:val="23"/>
          <w:rtl/>
        </w:rPr>
        <w:t xml:space="preserve"> بر مدل‌ها</w:t>
      </w:r>
      <w:r w:rsidRPr="00FD2D99">
        <w:rPr>
          <w:rFonts w:ascii="Zar" w:hAnsi="Zar" w:cs="B Nazanin" w:hint="cs"/>
          <w:sz w:val="23"/>
          <w:szCs w:val="23"/>
          <w:rtl/>
        </w:rPr>
        <w:t>ی</w:t>
      </w:r>
      <w:r w:rsidRPr="00FD2D99">
        <w:rPr>
          <w:rFonts w:ascii="Zar" w:hAnsi="Zar" w:cs="B Nazanin"/>
          <w:sz w:val="23"/>
          <w:szCs w:val="23"/>
          <w:rtl/>
        </w:rPr>
        <w:t xml:space="preserve"> رگرس</w:t>
      </w:r>
      <w:r w:rsidRPr="00FD2D99">
        <w:rPr>
          <w:rFonts w:ascii="Zar" w:hAnsi="Zar" w:cs="B Nazanin" w:hint="cs"/>
          <w:sz w:val="23"/>
          <w:szCs w:val="23"/>
          <w:rtl/>
        </w:rPr>
        <w:t>ی</w:t>
      </w:r>
      <w:r w:rsidRPr="00FD2D99">
        <w:rPr>
          <w:rFonts w:ascii="Zar" w:hAnsi="Zar" w:cs="B Nazanin" w:hint="eastAsia"/>
          <w:sz w:val="23"/>
          <w:szCs w:val="23"/>
          <w:rtl/>
        </w:rPr>
        <w:t>ون</w:t>
      </w:r>
      <w:r w:rsidRPr="00FD2D99">
        <w:rPr>
          <w:rFonts w:ascii="Zar" w:hAnsi="Zar" w:cs="B Nazanin" w:hint="cs"/>
          <w:sz w:val="23"/>
          <w:szCs w:val="23"/>
          <w:rtl/>
        </w:rPr>
        <w:t>ی</w:t>
      </w:r>
      <w:r w:rsidRPr="00FD2D99">
        <w:rPr>
          <w:rFonts w:ascii="Zar" w:hAnsi="Zar" w:cs="B Nazanin"/>
          <w:sz w:val="23"/>
          <w:szCs w:val="23"/>
          <w:rtl/>
        </w:rPr>
        <w:t xml:space="preserve"> که م</w:t>
      </w:r>
      <w:r w:rsidRPr="00FD2D99">
        <w:rPr>
          <w:rFonts w:ascii="Zar" w:hAnsi="Zar" w:cs="B Nazanin" w:hint="cs"/>
          <w:sz w:val="23"/>
          <w:szCs w:val="23"/>
          <w:rtl/>
        </w:rPr>
        <w:t>ی‌</w:t>
      </w:r>
      <w:r w:rsidRPr="00FD2D99">
        <w:rPr>
          <w:rFonts w:ascii="Zar" w:hAnsi="Zar" w:cs="B Nazanin" w:hint="eastAsia"/>
          <w:sz w:val="23"/>
          <w:szCs w:val="23"/>
          <w:rtl/>
        </w:rPr>
        <w:t>توان</w:t>
      </w:r>
      <w:r w:rsidRPr="00FD2D99">
        <w:rPr>
          <w:rFonts w:ascii="Zar" w:hAnsi="Zar" w:cs="B Nazanin"/>
          <w:sz w:val="23"/>
          <w:szCs w:val="23"/>
          <w:rtl/>
        </w:rPr>
        <w:t xml:space="preserve"> برا</w:t>
      </w:r>
      <w:r w:rsidRPr="00FD2D99">
        <w:rPr>
          <w:rFonts w:ascii="Zar" w:hAnsi="Zar" w:cs="B Nazanin" w:hint="cs"/>
          <w:sz w:val="23"/>
          <w:szCs w:val="23"/>
          <w:rtl/>
        </w:rPr>
        <w:t>ی</w:t>
      </w:r>
      <w:r w:rsidRPr="00FD2D99">
        <w:rPr>
          <w:rFonts w:ascii="Zar" w:hAnsi="Zar" w:cs="B Nazanin"/>
          <w:sz w:val="23"/>
          <w:szCs w:val="23"/>
          <w:rtl/>
        </w:rPr>
        <w:t xml:space="preserve"> </w:t>
      </w:r>
      <w:r w:rsidRPr="00FD2D99">
        <w:rPr>
          <w:rFonts w:ascii="Zar" w:hAnsi="Zar" w:cs="B Nazanin" w:hint="cs"/>
          <w:sz w:val="23"/>
          <w:szCs w:val="23"/>
          <w:rtl/>
        </w:rPr>
        <w:t>ی</w:t>
      </w:r>
      <w:r w:rsidRPr="00FD2D99">
        <w:rPr>
          <w:rFonts w:ascii="Zar" w:hAnsi="Zar" w:cs="B Nazanin" w:hint="eastAsia"/>
          <w:sz w:val="23"/>
          <w:szCs w:val="23"/>
          <w:rtl/>
        </w:rPr>
        <w:t>افتن</w:t>
      </w:r>
      <w:r w:rsidRPr="00FD2D99">
        <w:rPr>
          <w:rFonts w:ascii="Zar" w:hAnsi="Zar" w:cs="B Nazanin"/>
          <w:sz w:val="23"/>
          <w:szCs w:val="23"/>
          <w:rtl/>
        </w:rPr>
        <w:t xml:space="preserve"> طرح‌ها</w:t>
      </w:r>
      <w:r w:rsidRPr="00FD2D99">
        <w:rPr>
          <w:rFonts w:ascii="Zar" w:hAnsi="Zar" w:cs="B Nazanin" w:hint="cs"/>
          <w:sz w:val="23"/>
          <w:szCs w:val="23"/>
          <w:rtl/>
        </w:rPr>
        <w:t>ی</w:t>
      </w:r>
      <w:r w:rsidRPr="00FD2D99">
        <w:rPr>
          <w:rFonts w:asciiTheme="majorBidi" w:hAnsiTheme="majorBidi" w:cstheme="majorBidi"/>
          <w:sz w:val="23"/>
          <w:szCs w:val="23"/>
        </w:rPr>
        <w:t>I-optimality</w:t>
      </w:r>
      <w:r w:rsidRPr="00FD2D99">
        <w:rPr>
          <w:rFonts w:ascii="Zar" w:hAnsi="Zar" w:cs="B Nazanin"/>
          <w:sz w:val="23"/>
          <w:szCs w:val="23"/>
        </w:rPr>
        <w:t xml:space="preserve"> </w:t>
      </w:r>
      <w:r w:rsidR="001A19A6" w:rsidRPr="00FD2D99">
        <w:rPr>
          <w:rFonts w:ascii="Zar" w:hAnsi="Zar" w:cs="B Nazanin" w:hint="cs"/>
          <w:sz w:val="23"/>
          <w:szCs w:val="23"/>
          <w:rtl/>
          <w:lang w:bidi="fa-IR"/>
        </w:rPr>
        <w:t xml:space="preserve"> </w:t>
      </w:r>
      <w:r w:rsidRPr="00FD2D99">
        <w:rPr>
          <w:rFonts w:ascii="Zar" w:hAnsi="Zar" w:cs="B Nazanin"/>
          <w:sz w:val="23"/>
          <w:szCs w:val="23"/>
        </w:rPr>
        <w:t xml:space="preserve"> </w:t>
      </w:r>
      <w:r w:rsidRPr="00FD2D99">
        <w:rPr>
          <w:rFonts w:ascii="Zar" w:hAnsi="Zar" w:cs="B Nazanin"/>
          <w:sz w:val="23"/>
          <w:szCs w:val="23"/>
          <w:rtl/>
        </w:rPr>
        <w:t>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sz w:val="23"/>
          <w:szCs w:val="23"/>
          <w:rtl/>
        </w:rPr>
        <w:t xml:space="preserve"> از آن‌ها استفاده کرد شامل مدل‌ها</w:t>
      </w:r>
      <w:r w:rsidRPr="00FD2D99">
        <w:rPr>
          <w:rFonts w:ascii="Zar" w:hAnsi="Zar" w:cs="B Nazanin" w:hint="cs"/>
          <w:sz w:val="23"/>
          <w:szCs w:val="23"/>
          <w:rtl/>
        </w:rPr>
        <w:t>ی</w:t>
      </w:r>
      <w:r w:rsidRPr="00FD2D99">
        <w:rPr>
          <w:rFonts w:ascii="Zar" w:hAnsi="Zar" w:cs="B Nazanin"/>
          <w:sz w:val="23"/>
          <w:szCs w:val="23"/>
          <w:rtl/>
        </w:rPr>
        <w:t xml:space="preserve"> خط</w:t>
      </w:r>
      <w:r w:rsidRPr="00FD2D99">
        <w:rPr>
          <w:rFonts w:ascii="Zar" w:hAnsi="Zar" w:cs="B Nazanin" w:hint="cs"/>
          <w:sz w:val="23"/>
          <w:szCs w:val="23"/>
          <w:rtl/>
        </w:rPr>
        <w:t>ی</w:t>
      </w:r>
      <w:r w:rsidRPr="00FD2D99">
        <w:rPr>
          <w:rFonts w:ascii="Zar" w:hAnsi="Zar" w:cs="B Nazanin"/>
          <w:sz w:val="23"/>
          <w:szCs w:val="23"/>
          <w:rtl/>
        </w:rPr>
        <w:t xml:space="preserve"> تعم</w:t>
      </w:r>
      <w:r w:rsidRPr="00FD2D99">
        <w:rPr>
          <w:rFonts w:ascii="Zar" w:hAnsi="Zar" w:cs="B Nazanin" w:hint="cs"/>
          <w:sz w:val="23"/>
          <w:szCs w:val="23"/>
          <w:rtl/>
        </w:rPr>
        <w:t>ی</w:t>
      </w:r>
      <w:r w:rsidRPr="00FD2D99">
        <w:rPr>
          <w:rFonts w:ascii="Zar" w:hAnsi="Zar" w:cs="B Nazanin" w:hint="eastAsia"/>
          <w:sz w:val="23"/>
          <w:szCs w:val="23"/>
          <w:rtl/>
        </w:rPr>
        <w:t>م‌</w:t>
      </w:r>
      <w:r w:rsidRPr="00FD2D99">
        <w:rPr>
          <w:rFonts w:ascii="Zar" w:hAnsi="Zar" w:cs="B Nazanin" w:hint="cs"/>
          <w:sz w:val="23"/>
          <w:szCs w:val="23"/>
          <w:rtl/>
        </w:rPr>
        <w:t>ی</w:t>
      </w:r>
      <w:r w:rsidRPr="00FD2D99">
        <w:rPr>
          <w:rFonts w:ascii="Zar" w:hAnsi="Zar" w:cs="B Nazanin" w:hint="eastAsia"/>
          <w:sz w:val="23"/>
          <w:szCs w:val="23"/>
          <w:rtl/>
        </w:rPr>
        <w:t>افته</w:t>
      </w:r>
      <w:r w:rsidRPr="00FD2D99">
        <w:rPr>
          <w:rFonts w:ascii="Zar" w:hAnsi="Zar" w:cs="B Nazanin"/>
          <w:sz w:val="23"/>
          <w:szCs w:val="23"/>
          <w:rtl/>
        </w:rPr>
        <w:t xml:space="preserve"> برا</w:t>
      </w:r>
      <w:r w:rsidRPr="00FD2D99">
        <w:rPr>
          <w:rFonts w:ascii="Zar" w:hAnsi="Zar" w:cs="B Nazanin" w:hint="cs"/>
          <w:sz w:val="23"/>
          <w:szCs w:val="23"/>
          <w:rtl/>
        </w:rPr>
        <w:t>ی</w:t>
      </w:r>
      <w:r w:rsidRPr="00FD2D99">
        <w:rPr>
          <w:rFonts w:ascii="Zar" w:hAnsi="Zar" w:cs="B Nazanin"/>
          <w:sz w:val="23"/>
          <w:szCs w:val="23"/>
          <w:rtl/>
        </w:rPr>
        <w:t xml:space="preserve"> پاسخ‌ها</w:t>
      </w:r>
      <w:r w:rsidRPr="00FD2D99">
        <w:rPr>
          <w:rFonts w:ascii="Zar" w:hAnsi="Zar" w:cs="B Nazanin" w:hint="cs"/>
          <w:sz w:val="23"/>
          <w:szCs w:val="23"/>
          <w:rtl/>
        </w:rPr>
        <w:t>ی</w:t>
      </w:r>
      <w:r w:rsidRPr="00FD2D99">
        <w:rPr>
          <w:rFonts w:ascii="Zar" w:hAnsi="Zar" w:cs="B Nazanin"/>
          <w:sz w:val="23"/>
          <w:szCs w:val="23"/>
          <w:rtl/>
        </w:rPr>
        <w:t xml:space="preserve"> مختلف م</w:t>
      </w:r>
      <w:r w:rsidRPr="00FD2D99">
        <w:rPr>
          <w:rFonts w:ascii="Zar" w:hAnsi="Zar" w:cs="B Nazanin" w:hint="cs"/>
          <w:sz w:val="23"/>
          <w:szCs w:val="23"/>
          <w:rtl/>
        </w:rPr>
        <w:t>ی‌</w:t>
      </w:r>
      <w:r w:rsidRPr="00FD2D99">
        <w:rPr>
          <w:rFonts w:ascii="Zar" w:hAnsi="Zar" w:cs="B Nazanin" w:hint="eastAsia"/>
          <w:sz w:val="23"/>
          <w:szCs w:val="23"/>
          <w:rtl/>
        </w:rPr>
        <w:t>باشند</w:t>
      </w:r>
      <w:r w:rsidRPr="00FD2D99">
        <w:rPr>
          <w:rFonts w:ascii="Zar" w:hAnsi="Zar" w:cs="B Nazanin"/>
          <w:sz w:val="23"/>
          <w:szCs w:val="23"/>
          <w:rtl/>
        </w:rPr>
        <w:t xml:space="preserve"> [</w:t>
      </w:r>
      <w:r w:rsidR="008D025E" w:rsidRPr="00FD2D99">
        <w:rPr>
          <w:rFonts w:ascii="Zar" w:hAnsi="Zar" w:cs="B Nazanin"/>
          <w:sz w:val="23"/>
          <w:szCs w:val="23"/>
        </w:rPr>
        <w:t>16</w:t>
      </w:r>
      <w:r w:rsidRPr="00FD2D99">
        <w:rPr>
          <w:rFonts w:ascii="Zar" w:hAnsi="Zar" w:cs="B Nazanin"/>
          <w:sz w:val="23"/>
          <w:szCs w:val="23"/>
          <w:rtl/>
        </w:rPr>
        <w:t>]. در کارها</w:t>
      </w:r>
      <w:r w:rsidRPr="00FD2D99">
        <w:rPr>
          <w:rFonts w:ascii="Zar" w:hAnsi="Zar" w:cs="B Nazanin" w:hint="cs"/>
          <w:sz w:val="23"/>
          <w:szCs w:val="23"/>
          <w:rtl/>
        </w:rPr>
        <w:t>ی</w:t>
      </w:r>
      <w:r w:rsidRPr="00FD2D99">
        <w:rPr>
          <w:rFonts w:ascii="Zar" w:hAnsi="Zar" w:cs="B Nazanin"/>
          <w:sz w:val="23"/>
          <w:szCs w:val="23"/>
          <w:rtl/>
        </w:rPr>
        <w:t xml:space="preserve"> تحق</w:t>
      </w:r>
      <w:r w:rsidRPr="00FD2D99">
        <w:rPr>
          <w:rFonts w:ascii="Zar" w:hAnsi="Zar" w:cs="B Nazanin" w:hint="cs"/>
          <w:sz w:val="23"/>
          <w:szCs w:val="23"/>
          <w:rtl/>
        </w:rPr>
        <w:t>ی</w:t>
      </w:r>
      <w:r w:rsidRPr="00FD2D99">
        <w:rPr>
          <w:rFonts w:ascii="Zar" w:hAnsi="Zar" w:cs="B Nazanin" w:hint="eastAsia"/>
          <w:sz w:val="23"/>
          <w:szCs w:val="23"/>
          <w:rtl/>
        </w:rPr>
        <w:t>قات</w:t>
      </w:r>
      <w:r w:rsidRPr="00FD2D99">
        <w:rPr>
          <w:rFonts w:ascii="Zar" w:hAnsi="Zar" w:cs="B Nazanin" w:hint="cs"/>
          <w:sz w:val="23"/>
          <w:szCs w:val="23"/>
          <w:rtl/>
        </w:rPr>
        <w:t>ی</w:t>
      </w:r>
      <w:r w:rsidRPr="00FD2D99">
        <w:rPr>
          <w:rFonts w:ascii="Zar" w:hAnsi="Zar" w:cs="B Nazanin"/>
          <w:sz w:val="23"/>
          <w:szCs w:val="23"/>
          <w:rtl/>
        </w:rPr>
        <w:t xml:space="preserve"> قبل</w:t>
      </w:r>
      <w:r w:rsidRPr="00FD2D99">
        <w:rPr>
          <w:rFonts w:ascii="Zar" w:hAnsi="Zar" w:cs="B Nazanin" w:hint="cs"/>
          <w:sz w:val="23"/>
          <w:szCs w:val="23"/>
          <w:rtl/>
        </w:rPr>
        <w:t>ی</w:t>
      </w:r>
      <w:r w:rsidRPr="00FD2D99">
        <w:rPr>
          <w:rFonts w:ascii="Zar" w:hAnsi="Zar" w:cs="B Nazanin"/>
          <w:sz w:val="23"/>
          <w:szCs w:val="23"/>
          <w:rtl/>
        </w:rPr>
        <w:t xml:space="preserve"> ما، روش‌ها</w:t>
      </w:r>
      <w:r w:rsidRPr="00FD2D99">
        <w:rPr>
          <w:rFonts w:ascii="Zar" w:hAnsi="Zar" w:cs="B Nazanin" w:hint="cs"/>
          <w:sz w:val="23"/>
          <w:szCs w:val="23"/>
          <w:rtl/>
        </w:rPr>
        <w:t>ی</w:t>
      </w:r>
      <w:r w:rsidRPr="00FD2D99">
        <w:rPr>
          <w:rFonts w:ascii="Zar" w:hAnsi="Zar" w:cs="B Nazanin"/>
          <w:sz w:val="23"/>
          <w:szCs w:val="23"/>
          <w:rtl/>
        </w:rPr>
        <w:t xml:space="preserve"> مختلف مدل‌ساز</w:t>
      </w:r>
      <w:r w:rsidRPr="00FD2D99">
        <w:rPr>
          <w:rFonts w:ascii="Zar" w:hAnsi="Zar" w:cs="B Nazanin" w:hint="cs"/>
          <w:sz w:val="23"/>
          <w:szCs w:val="23"/>
          <w:rtl/>
        </w:rPr>
        <w:t>ی</w:t>
      </w:r>
      <w:r w:rsidRPr="00FD2D99">
        <w:rPr>
          <w:rFonts w:ascii="Zar" w:hAnsi="Zar" w:cs="B Nazanin"/>
          <w:sz w:val="23"/>
          <w:szCs w:val="23"/>
          <w:rtl/>
        </w:rPr>
        <w:t xml:space="preserve"> و به</w:t>
      </w:r>
      <w:r w:rsidRPr="00FD2D99">
        <w:rPr>
          <w:rFonts w:ascii="Zar" w:hAnsi="Zar" w:cs="B Nazanin" w:hint="cs"/>
          <w:sz w:val="23"/>
          <w:szCs w:val="23"/>
          <w:rtl/>
        </w:rPr>
        <w:t>ی</w:t>
      </w:r>
      <w:r w:rsidRPr="00FD2D99">
        <w:rPr>
          <w:rFonts w:ascii="Zar" w:hAnsi="Zar" w:cs="B Nazanin" w:hint="eastAsia"/>
          <w:sz w:val="23"/>
          <w:szCs w:val="23"/>
          <w:rtl/>
        </w:rPr>
        <w:t>نه‌ساز</w:t>
      </w:r>
      <w:r w:rsidRPr="00FD2D99">
        <w:rPr>
          <w:rFonts w:ascii="Zar" w:hAnsi="Zar" w:cs="B Nazanin" w:hint="cs"/>
          <w:sz w:val="23"/>
          <w:szCs w:val="23"/>
          <w:rtl/>
        </w:rPr>
        <w:t>ی</w:t>
      </w:r>
      <w:r w:rsidRPr="00FD2D99">
        <w:rPr>
          <w:rFonts w:ascii="Zar" w:hAnsi="Zar" w:cs="B Nazanin"/>
          <w:sz w:val="23"/>
          <w:szCs w:val="23"/>
          <w:rtl/>
        </w:rPr>
        <w:t xml:space="preserve"> در حوزه‌ها</w:t>
      </w:r>
      <w:r w:rsidRPr="00FD2D99">
        <w:rPr>
          <w:rFonts w:ascii="Zar" w:hAnsi="Zar" w:cs="B Nazanin" w:hint="cs"/>
          <w:sz w:val="23"/>
          <w:szCs w:val="23"/>
          <w:rtl/>
        </w:rPr>
        <w:t>ی</w:t>
      </w:r>
      <w:r w:rsidRPr="00FD2D99">
        <w:rPr>
          <w:rFonts w:ascii="Zar" w:hAnsi="Zar" w:cs="B Nazanin"/>
          <w:sz w:val="23"/>
          <w:szCs w:val="23"/>
          <w:rtl/>
        </w:rPr>
        <w:t xml:space="preserve"> مختلف </w:t>
      </w:r>
      <w:r w:rsidR="003433AA" w:rsidRPr="00FD2D99">
        <w:rPr>
          <w:rFonts w:ascii="Zar" w:hAnsi="Zar" w:cs="B Nazanin" w:hint="cs"/>
          <w:sz w:val="23"/>
          <w:szCs w:val="23"/>
          <w:rtl/>
        </w:rPr>
        <w:t>مورد استفاده قرار گرفته اند</w:t>
      </w:r>
      <w:r w:rsidRPr="00FD2D99">
        <w:rPr>
          <w:rFonts w:ascii="Zar" w:hAnsi="Zar" w:cs="B Nazanin"/>
          <w:sz w:val="23"/>
          <w:szCs w:val="23"/>
        </w:rPr>
        <w:t xml:space="preserve"> [</w:t>
      </w:r>
      <w:r w:rsidR="008D025E" w:rsidRPr="00FD2D99">
        <w:rPr>
          <w:rFonts w:ascii="Zar" w:hAnsi="Zar" w:cs="B Nazanin"/>
          <w:sz w:val="23"/>
          <w:szCs w:val="23"/>
        </w:rPr>
        <w:t>17</w:t>
      </w:r>
      <w:r w:rsidRPr="00FD2D99">
        <w:rPr>
          <w:rFonts w:ascii="Zar" w:hAnsi="Zar" w:cs="B Nazanin"/>
          <w:sz w:val="23"/>
          <w:szCs w:val="23"/>
        </w:rPr>
        <w:t>-</w:t>
      </w:r>
      <w:r w:rsidR="008D025E" w:rsidRPr="00FD2D99">
        <w:rPr>
          <w:rFonts w:ascii="Zar" w:hAnsi="Zar" w:cs="B Nazanin"/>
          <w:sz w:val="23"/>
          <w:szCs w:val="23"/>
        </w:rPr>
        <w:t>24</w:t>
      </w:r>
      <w:r w:rsidRPr="00FD2D99">
        <w:rPr>
          <w:rFonts w:ascii="Zar" w:hAnsi="Zar" w:cs="B Nazanin"/>
          <w:sz w:val="23"/>
          <w:szCs w:val="23"/>
        </w:rPr>
        <w:t>]</w:t>
      </w:r>
      <w:r w:rsidR="00F709D7" w:rsidRPr="00FD2D99">
        <w:rPr>
          <w:rFonts w:ascii="Zar" w:hAnsi="Zar" w:cs="B Nazanin" w:hint="cs"/>
          <w:sz w:val="23"/>
          <w:szCs w:val="23"/>
          <w:rtl/>
        </w:rPr>
        <w:t xml:space="preserve">. </w:t>
      </w:r>
      <w:r w:rsidRPr="00FD2D99">
        <w:rPr>
          <w:rFonts w:ascii="Zar" w:hAnsi="Zar" w:cs="B Nazanin"/>
          <w:sz w:val="23"/>
          <w:szCs w:val="23"/>
          <w:rtl/>
        </w:rPr>
        <w:t>حق</w:t>
      </w:r>
      <w:r w:rsidRPr="00FD2D99">
        <w:rPr>
          <w:rFonts w:ascii="Zar" w:hAnsi="Zar" w:cs="B Nazanin" w:hint="cs"/>
          <w:sz w:val="23"/>
          <w:szCs w:val="23"/>
          <w:rtl/>
        </w:rPr>
        <w:t>ی</w:t>
      </w:r>
      <w:r w:rsidRPr="00FD2D99">
        <w:rPr>
          <w:rFonts w:ascii="Zar" w:hAnsi="Zar" w:cs="B Nazanin" w:hint="eastAsia"/>
          <w:sz w:val="23"/>
          <w:szCs w:val="23"/>
          <w:rtl/>
        </w:rPr>
        <w:t>قات</w:t>
      </w:r>
      <w:r w:rsidRPr="00FD2D99">
        <w:rPr>
          <w:rFonts w:ascii="Zar" w:hAnsi="Zar" w:cs="B Nazanin" w:hint="cs"/>
          <w:sz w:val="23"/>
          <w:szCs w:val="23"/>
          <w:rtl/>
        </w:rPr>
        <w:t>ی</w:t>
      </w:r>
      <w:r w:rsidRPr="00FD2D99">
        <w:rPr>
          <w:rFonts w:ascii="Zar" w:hAnsi="Zar" w:cs="B Nazanin" w:hint="eastAsia"/>
          <w:sz w:val="23"/>
          <w:szCs w:val="23"/>
          <w:rtl/>
        </w:rPr>
        <w:t>،</w:t>
      </w:r>
      <w:r w:rsidRPr="00FD2D99">
        <w:rPr>
          <w:rFonts w:ascii="Zar" w:hAnsi="Zar" w:cs="B Nazanin"/>
          <w:sz w:val="23"/>
          <w:szCs w:val="23"/>
          <w:rtl/>
        </w:rPr>
        <w:t xml:space="preserve"> استفاده از رو</w:t>
      </w:r>
      <w:r w:rsidRPr="00FD2D99">
        <w:rPr>
          <w:rFonts w:ascii="Zar" w:hAnsi="Zar" w:cs="B Nazanin" w:hint="cs"/>
          <w:sz w:val="23"/>
          <w:szCs w:val="23"/>
          <w:rtl/>
        </w:rPr>
        <w:t>ی</w:t>
      </w:r>
      <w:r w:rsidRPr="00FD2D99">
        <w:rPr>
          <w:rFonts w:ascii="Zar" w:hAnsi="Zar" w:cs="B Nazanin" w:hint="eastAsia"/>
          <w:sz w:val="23"/>
          <w:szCs w:val="23"/>
          <w:rtl/>
        </w:rPr>
        <w:t>کرد</w:t>
      </w:r>
      <w:r w:rsidRPr="00FD2D99">
        <w:rPr>
          <w:rFonts w:ascii="Zar" w:hAnsi="Zar" w:cs="B Nazanin"/>
          <w:sz w:val="23"/>
          <w:szCs w:val="23"/>
          <w:rtl/>
        </w:rPr>
        <w:t xml:space="preserve"> جد</w:t>
      </w:r>
      <w:r w:rsidRPr="00FD2D99">
        <w:rPr>
          <w:rFonts w:ascii="Zar" w:hAnsi="Zar" w:cs="B Nazanin" w:hint="cs"/>
          <w:sz w:val="23"/>
          <w:szCs w:val="23"/>
          <w:rtl/>
        </w:rPr>
        <w:t>ی</w:t>
      </w:r>
      <w:r w:rsidRPr="00FD2D99">
        <w:rPr>
          <w:rFonts w:ascii="Zar" w:hAnsi="Zar" w:cs="B Nazanin" w:hint="eastAsia"/>
          <w:sz w:val="23"/>
          <w:szCs w:val="23"/>
          <w:rtl/>
        </w:rPr>
        <w:t>د</w:t>
      </w:r>
      <w:r w:rsidRPr="00FD2D99">
        <w:rPr>
          <w:rFonts w:ascii="Zar" w:hAnsi="Zar" w:cs="B Nazanin" w:hint="cs"/>
          <w:sz w:val="23"/>
          <w:szCs w:val="23"/>
          <w:rtl/>
        </w:rPr>
        <w:t>ی</w:t>
      </w:r>
      <w:r w:rsidRPr="00FD2D99">
        <w:rPr>
          <w:rFonts w:ascii="Zar" w:hAnsi="Zar" w:cs="B Nazanin"/>
          <w:sz w:val="23"/>
          <w:szCs w:val="23"/>
          <w:rtl/>
        </w:rPr>
        <w:t xml:space="preserve"> برا</w:t>
      </w:r>
      <w:r w:rsidRPr="00FD2D99">
        <w:rPr>
          <w:rFonts w:ascii="Zar" w:hAnsi="Zar" w:cs="B Nazanin" w:hint="cs"/>
          <w:sz w:val="23"/>
          <w:szCs w:val="23"/>
          <w:rtl/>
        </w:rPr>
        <w:t>ی</w:t>
      </w:r>
      <w:r w:rsidRPr="00FD2D99">
        <w:rPr>
          <w:rFonts w:ascii="Zar" w:hAnsi="Zar" w:cs="B Nazanin"/>
          <w:sz w:val="23"/>
          <w:szCs w:val="23"/>
          <w:rtl/>
        </w:rPr>
        <w:t xml:space="preserve"> به</w:t>
      </w:r>
      <w:r w:rsidRPr="00FD2D99">
        <w:rPr>
          <w:rFonts w:ascii="Zar" w:hAnsi="Zar" w:cs="B Nazanin" w:hint="cs"/>
          <w:sz w:val="23"/>
          <w:szCs w:val="23"/>
          <w:rtl/>
        </w:rPr>
        <w:t>ی</w:t>
      </w:r>
      <w:r w:rsidRPr="00FD2D99">
        <w:rPr>
          <w:rFonts w:ascii="Zar" w:hAnsi="Zar" w:cs="B Nazanin" w:hint="eastAsia"/>
          <w:sz w:val="23"/>
          <w:szCs w:val="23"/>
          <w:rtl/>
        </w:rPr>
        <w:t>نه‌ساز</w:t>
      </w:r>
      <w:r w:rsidRPr="00FD2D99">
        <w:rPr>
          <w:rFonts w:ascii="Zar" w:hAnsi="Zar" w:cs="B Nazanin" w:hint="cs"/>
          <w:sz w:val="23"/>
          <w:szCs w:val="23"/>
          <w:rtl/>
        </w:rPr>
        <w:t>ی</w:t>
      </w:r>
      <w:r w:rsidRPr="00FD2D99">
        <w:rPr>
          <w:rFonts w:ascii="Zar" w:hAnsi="Zar" w:cs="B Nazanin"/>
          <w:sz w:val="23"/>
          <w:szCs w:val="23"/>
          <w:rtl/>
        </w:rPr>
        <w:t xml:space="preserve"> اصلاح خواص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بر پا</w:t>
      </w:r>
      <w:r w:rsidRPr="00FD2D99">
        <w:rPr>
          <w:rFonts w:ascii="Zar" w:hAnsi="Zar" w:cs="B Nazanin" w:hint="cs"/>
          <w:sz w:val="23"/>
          <w:szCs w:val="23"/>
          <w:rtl/>
        </w:rPr>
        <w:t>ی</w:t>
      </w:r>
      <w:r w:rsidRPr="00FD2D99">
        <w:rPr>
          <w:rFonts w:ascii="Zar" w:hAnsi="Zar" w:cs="B Nazanin" w:hint="eastAsia"/>
          <w:sz w:val="23"/>
          <w:szCs w:val="23"/>
          <w:rtl/>
        </w:rPr>
        <w:t>ه</w:t>
      </w:r>
      <w:r w:rsidRPr="00FD2D99">
        <w:rPr>
          <w:rFonts w:ascii="Zar" w:hAnsi="Zar" w:cs="B Nazanin"/>
          <w:sz w:val="23"/>
          <w:szCs w:val="23"/>
          <w:rtl/>
        </w:rPr>
        <w:t xml:space="preserve"> پنج پاسخ درجه‌</w:t>
      </w:r>
      <w:r w:rsidRPr="00FD2D99">
        <w:rPr>
          <w:rFonts w:ascii="Zar" w:hAnsi="Zar" w:cs="B Nazanin" w:hint="cs"/>
          <w:sz w:val="23"/>
          <w:szCs w:val="23"/>
          <w:rtl/>
        </w:rPr>
        <w:t>ی</w:t>
      </w:r>
      <w:r w:rsidRPr="00FD2D99">
        <w:rPr>
          <w:rFonts w:ascii="Zar" w:hAnsi="Zar" w:cs="B Nazanin"/>
          <w:sz w:val="23"/>
          <w:szCs w:val="23"/>
          <w:rtl/>
        </w:rPr>
        <w:t xml:space="preserve"> نفوذ  </w:t>
      </w:r>
      <w:r w:rsidRPr="00FD2D99">
        <w:rPr>
          <w:rFonts w:asciiTheme="majorBidi" w:hAnsiTheme="majorBidi" w:cstheme="majorBidi"/>
          <w:sz w:val="23"/>
          <w:szCs w:val="23"/>
          <w:rtl/>
        </w:rPr>
        <w:t>(</w:t>
      </w:r>
      <w:r w:rsidRPr="00FD2D99">
        <w:rPr>
          <w:rFonts w:asciiTheme="majorBidi" w:hAnsiTheme="majorBidi" w:cstheme="majorBidi"/>
          <w:sz w:val="23"/>
          <w:szCs w:val="23"/>
        </w:rPr>
        <w:t>Pen</w:t>
      </w:r>
      <w:r w:rsidRPr="00FD2D99">
        <w:rPr>
          <w:rFonts w:asciiTheme="majorBidi" w:hAnsiTheme="majorBidi" w:cstheme="majorBidi"/>
          <w:sz w:val="23"/>
          <w:szCs w:val="23"/>
          <w:rtl/>
        </w:rPr>
        <w:t>)</w:t>
      </w:r>
      <w:r w:rsidRPr="00FD2D99">
        <w:rPr>
          <w:rFonts w:ascii="Zar" w:hAnsi="Zar" w:cs="B Nazanin"/>
          <w:sz w:val="23"/>
          <w:szCs w:val="23"/>
          <w:rtl/>
        </w:rPr>
        <w:t>، نقطه‌</w:t>
      </w:r>
      <w:r w:rsidRPr="00FD2D99">
        <w:rPr>
          <w:rFonts w:ascii="Zar" w:hAnsi="Zar" w:cs="B Nazanin" w:hint="cs"/>
          <w:sz w:val="23"/>
          <w:szCs w:val="23"/>
          <w:rtl/>
        </w:rPr>
        <w:t>ی</w:t>
      </w:r>
      <w:r w:rsidRPr="00FD2D99">
        <w:rPr>
          <w:rFonts w:ascii="Zar" w:hAnsi="Zar" w:cs="B Nazanin"/>
          <w:sz w:val="23"/>
          <w:szCs w:val="23"/>
          <w:rtl/>
        </w:rPr>
        <w:t xml:space="preserve"> نرم</w:t>
      </w:r>
      <w:r w:rsidRPr="00FD2D99">
        <w:rPr>
          <w:rFonts w:ascii="Zar" w:hAnsi="Zar" w:cs="B Nazanin" w:hint="cs"/>
          <w:sz w:val="23"/>
          <w:szCs w:val="23"/>
          <w:rtl/>
        </w:rPr>
        <w:t>ی</w:t>
      </w:r>
      <w:r w:rsidRPr="00FD2D99">
        <w:rPr>
          <w:rFonts w:ascii="Zar" w:hAnsi="Zar" w:cs="B Nazanin"/>
          <w:sz w:val="23"/>
          <w:szCs w:val="23"/>
          <w:rtl/>
        </w:rPr>
        <w:t xml:space="preserve">  </w:t>
      </w:r>
      <w:r w:rsidRPr="00FD2D99">
        <w:rPr>
          <w:rFonts w:asciiTheme="majorBidi" w:hAnsiTheme="majorBidi" w:cstheme="majorBidi"/>
          <w:sz w:val="23"/>
          <w:szCs w:val="23"/>
          <w:rtl/>
        </w:rPr>
        <w:t>(</w:t>
      </w:r>
      <w:r w:rsidRPr="00FD2D99">
        <w:rPr>
          <w:rFonts w:asciiTheme="majorBidi" w:hAnsiTheme="majorBidi" w:cstheme="majorBidi"/>
          <w:sz w:val="23"/>
          <w:szCs w:val="23"/>
        </w:rPr>
        <w:t>SP</w:t>
      </w:r>
      <w:r w:rsidRPr="00FD2D99">
        <w:rPr>
          <w:rFonts w:asciiTheme="majorBidi" w:hAnsiTheme="majorBidi" w:cstheme="majorBidi"/>
          <w:sz w:val="23"/>
          <w:szCs w:val="23"/>
          <w:rtl/>
        </w:rPr>
        <w:t>)</w:t>
      </w:r>
      <w:r w:rsidRPr="00FD2D99">
        <w:rPr>
          <w:rFonts w:ascii="Zar" w:hAnsi="Zar" w:cs="B Nazanin"/>
          <w:sz w:val="23"/>
          <w:szCs w:val="23"/>
          <w:rtl/>
        </w:rPr>
        <w:t>، شکل پذ</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hint="cs"/>
          <w:sz w:val="23"/>
          <w:szCs w:val="23"/>
          <w:rtl/>
        </w:rPr>
        <w:t>ی</w:t>
      </w:r>
      <w:r w:rsidRPr="00FD2D99">
        <w:rPr>
          <w:rFonts w:ascii="Zar" w:hAnsi="Zar" w:cs="B Nazanin"/>
          <w:sz w:val="23"/>
          <w:szCs w:val="23"/>
          <w:rtl/>
        </w:rPr>
        <w:t xml:space="preserve">  </w:t>
      </w:r>
      <w:r w:rsidRPr="00FD2D99">
        <w:rPr>
          <w:rFonts w:asciiTheme="majorBidi" w:hAnsiTheme="majorBidi" w:cstheme="majorBidi"/>
          <w:sz w:val="23"/>
          <w:szCs w:val="23"/>
          <w:rtl/>
        </w:rPr>
        <w:t xml:space="preserve"> (</w:t>
      </w:r>
      <w:r w:rsidRPr="00FD2D99">
        <w:rPr>
          <w:rFonts w:asciiTheme="majorBidi" w:hAnsiTheme="majorBidi" w:cstheme="majorBidi"/>
          <w:sz w:val="23"/>
          <w:szCs w:val="23"/>
        </w:rPr>
        <w:t>Duct</w:t>
      </w:r>
      <w:r w:rsidRPr="00FD2D99">
        <w:rPr>
          <w:rFonts w:asciiTheme="majorBidi" w:hAnsiTheme="majorBidi" w:cstheme="majorBidi"/>
          <w:sz w:val="23"/>
          <w:szCs w:val="23"/>
          <w:rtl/>
        </w:rPr>
        <w:t>)</w:t>
      </w:r>
      <w:r w:rsidRPr="00FD2D99">
        <w:rPr>
          <w:rFonts w:ascii="Zar" w:hAnsi="Zar" w:cs="B Nazanin"/>
          <w:sz w:val="23"/>
          <w:szCs w:val="23"/>
          <w:rtl/>
        </w:rPr>
        <w:t>، درجه‌</w:t>
      </w:r>
      <w:r w:rsidRPr="00FD2D99">
        <w:rPr>
          <w:rFonts w:ascii="Zar" w:hAnsi="Zar" w:cs="B Nazanin" w:hint="cs"/>
          <w:sz w:val="23"/>
          <w:szCs w:val="23"/>
          <w:rtl/>
        </w:rPr>
        <w:t>ی</w:t>
      </w:r>
      <w:r w:rsidRPr="00FD2D99">
        <w:rPr>
          <w:rFonts w:ascii="Zar" w:hAnsi="Zar" w:cs="B Nazanin"/>
          <w:sz w:val="23"/>
          <w:szCs w:val="23"/>
          <w:rtl/>
        </w:rPr>
        <w:t xml:space="preserve"> نفوذ باق</w:t>
      </w:r>
      <w:r w:rsidRPr="00FD2D99">
        <w:rPr>
          <w:rFonts w:ascii="Zar" w:hAnsi="Zar" w:cs="B Nazanin" w:hint="cs"/>
          <w:sz w:val="23"/>
          <w:szCs w:val="23"/>
          <w:rtl/>
        </w:rPr>
        <w:t>ی‌</w:t>
      </w:r>
      <w:r w:rsidRPr="00FD2D99">
        <w:rPr>
          <w:rFonts w:ascii="Zar" w:hAnsi="Zar" w:cs="B Nazanin" w:hint="eastAsia"/>
          <w:sz w:val="23"/>
          <w:szCs w:val="23"/>
          <w:rtl/>
        </w:rPr>
        <w:t>مانده</w:t>
      </w:r>
      <w:r w:rsidRPr="00FD2D99">
        <w:rPr>
          <w:rFonts w:ascii="Zar" w:hAnsi="Zar" w:cs="B Nazanin"/>
          <w:sz w:val="23"/>
          <w:szCs w:val="23"/>
          <w:rtl/>
        </w:rPr>
        <w:t xml:space="preserve"> بعد از پ</w:t>
      </w:r>
      <w:r w:rsidRPr="00FD2D99">
        <w:rPr>
          <w:rFonts w:ascii="Zar" w:hAnsi="Zar" w:cs="B Nazanin" w:hint="cs"/>
          <w:sz w:val="23"/>
          <w:szCs w:val="23"/>
          <w:rtl/>
        </w:rPr>
        <w:t>ی</w:t>
      </w:r>
      <w:r w:rsidRPr="00FD2D99">
        <w:rPr>
          <w:rFonts w:ascii="Zar" w:hAnsi="Zar" w:cs="B Nazanin" w:hint="eastAsia"/>
          <w:sz w:val="23"/>
          <w:szCs w:val="23"/>
          <w:rtl/>
        </w:rPr>
        <w:t>رشدگ</w:t>
      </w:r>
      <w:r w:rsidRPr="00FD2D99">
        <w:rPr>
          <w:rFonts w:ascii="Zar" w:hAnsi="Zar" w:cs="B Nazanin" w:hint="cs"/>
          <w:sz w:val="23"/>
          <w:szCs w:val="23"/>
          <w:rtl/>
        </w:rPr>
        <w:t>ی</w:t>
      </w:r>
      <w:r w:rsidRPr="00FD2D99">
        <w:rPr>
          <w:rFonts w:ascii="Zar" w:hAnsi="Zar" w:cs="B Nazanin"/>
          <w:sz w:val="23"/>
          <w:szCs w:val="23"/>
          <w:rtl/>
        </w:rPr>
        <w:t xml:space="preserve"> کوتاه‌مدت  </w:t>
      </w:r>
      <w:r w:rsidRPr="00FD2D99">
        <w:rPr>
          <w:rFonts w:asciiTheme="majorBidi" w:hAnsiTheme="majorBidi" w:cstheme="majorBidi"/>
          <w:sz w:val="23"/>
          <w:szCs w:val="23"/>
          <w:rtl/>
        </w:rPr>
        <w:t>(</w:t>
      </w:r>
      <w:proofErr w:type="spellStart"/>
      <w:r w:rsidRPr="00FD2D99">
        <w:rPr>
          <w:rFonts w:asciiTheme="majorBidi" w:hAnsiTheme="majorBidi" w:cstheme="majorBidi"/>
          <w:sz w:val="23"/>
          <w:szCs w:val="23"/>
        </w:rPr>
        <w:t>rPen</w:t>
      </w:r>
      <w:proofErr w:type="spellEnd"/>
      <w:r w:rsidRPr="00FD2D99">
        <w:rPr>
          <w:rFonts w:asciiTheme="majorBidi" w:hAnsiTheme="majorBidi" w:cstheme="majorBidi"/>
          <w:sz w:val="23"/>
          <w:szCs w:val="23"/>
          <w:rtl/>
        </w:rPr>
        <w:t>)</w:t>
      </w:r>
      <w:r w:rsidRPr="00FD2D99">
        <w:rPr>
          <w:rFonts w:ascii="Zar" w:hAnsi="Zar" w:cs="B Nazanin"/>
          <w:sz w:val="23"/>
          <w:szCs w:val="23"/>
          <w:rtl/>
        </w:rPr>
        <w:t xml:space="preserve"> و تغ</w:t>
      </w:r>
      <w:r w:rsidRPr="00FD2D99">
        <w:rPr>
          <w:rFonts w:ascii="Zar" w:hAnsi="Zar" w:cs="B Nazanin" w:hint="cs"/>
          <w:sz w:val="23"/>
          <w:szCs w:val="23"/>
          <w:rtl/>
        </w:rPr>
        <w:t>یی</w:t>
      </w:r>
      <w:r w:rsidRPr="00FD2D99">
        <w:rPr>
          <w:rFonts w:ascii="Zar" w:hAnsi="Zar" w:cs="B Nazanin" w:hint="eastAsia"/>
          <w:sz w:val="23"/>
          <w:szCs w:val="23"/>
          <w:rtl/>
        </w:rPr>
        <w:t>رات</w:t>
      </w:r>
      <w:r w:rsidRPr="00FD2D99">
        <w:rPr>
          <w:rFonts w:ascii="Zar" w:hAnsi="Zar" w:cs="B Nazanin"/>
          <w:sz w:val="23"/>
          <w:szCs w:val="23"/>
          <w:rtl/>
        </w:rPr>
        <w:t xml:space="preserve"> جرم پس از پ</w:t>
      </w:r>
      <w:r w:rsidRPr="00FD2D99">
        <w:rPr>
          <w:rFonts w:ascii="Zar" w:hAnsi="Zar" w:cs="B Nazanin" w:hint="cs"/>
          <w:sz w:val="23"/>
          <w:szCs w:val="23"/>
          <w:rtl/>
        </w:rPr>
        <w:t>ی</w:t>
      </w:r>
      <w:r w:rsidRPr="00FD2D99">
        <w:rPr>
          <w:rFonts w:ascii="Zar" w:hAnsi="Zar" w:cs="B Nazanin" w:hint="eastAsia"/>
          <w:sz w:val="23"/>
          <w:szCs w:val="23"/>
          <w:rtl/>
        </w:rPr>
        <w:t>رشدگ</w:t>
      </w:r>
      <w:r w:rsidRPr="00FD2D99">
        <w:rPr>
          <w:rFonts w:ascii="Zar" w:hAnsi="Zar" w:cs="B Nazanin" w:hint="cs"/>
          <w:sz w:val="23"/>
          <w:szCs w:val="23"/>
          <w:rtl/>
        </w:rPr>
        <w:t>ی</w:t>
      </w:r>
      <w:r w:rsidRPr="00FD2D99">
        <w:rPr>
          <w:rFonts w:ascii="Zar" w:hAnsi="Zar" w:cs="B Nazanin"/>
          <w:sz w:val="23"/>
          <w:szCs w:val="23"/>
          <w:rtl/>
        </w:rPr>
        <w:t xml:space="preserve"> کوتاه‌مدت  </w:t>
      </w:r>
      <w:r w:rsidRPr="00FD2D99">
        <w:rPr>
          <w:rFonts w:asciiTheme="majorBidi" w:hAnsiTheme="majorBidi" w:cstheme="majorBidi"/>
          <w:sz w:val="23"/>
          <w:szCs w:val="23"/>
          <w:rtl/>
        </w:rPr>
        <w:t>(</w:t>
      </w:r>
      <w:r w:rsidRPr="00FD2D99">
        <w:rPr>
          <w:rFonts w:asciiTheme="majorBidi" w:hAnsiTheme="majorBidi" w:cstheme="majorBidi"/>
          <w:sz w:val="23"/>
          <w:szCs w:val="23"/>
        </w:rPr>
        <w:t>CM</w:t>
      </w:r>
      <w:r w:rsidRPr="00FD2D99">
        <w:rPr>
          <w:rFonts w:asciiTheme="majorBidi" w:hAnsiTheme="majorBidi" w:cstheme="majorBidi"/>
          <w:sz w:val="23"/>
          <w:szCs w:val="23"/>
          <w:rtl/>
        </w:rPr>
        <w:t>)</w:t>
      </w:r>
      <w:r w:rsidRPr="00FD2D99">
        <w:rPr>
          <w:rFonts w:ascii="Zar" w:hAnsi="Zar" w:cs="B Nazanin"/>
          <w:sz w:val="23"/>
          <w:szCs w:val="23"/>
          <w:rtl/>
        </w:rPr>
        <w:t xml:space="preserve"> </w:t>
      </w:r>
      <w:r w:rsidRPr="00FD2D99">
        <w:rPr>
          <w:rFonts w:ascii="Zar" w:hAnsi="Zar" w:cs="B Nazanin" w:hint="eastAsia"/>
          <w:sz w:val="23"/>
          <w:szCs w:val="23"/>
          <w:rtl/>
        </w:rPr>
        <w:t>با</w:t>
      </w:r>
      <w:r w:rsidRPr="00FD2D99">
        <w:rPr>
          <w:rFonts w:ascii="Zar" w:hAnsi="Zar" w:cs="B Nazanin"/>
          <w:sz w:val="23"/>
          <w:szCs w:val="23"/>
          <w:rtl/>
        </w:rPr>
        <w:t xml:space="preserve"> استفاده از مخلوط جد</w:t>
      </w:r>
      <w:r w:rsidRPr="00FD2D99">
        <w:rPr>
          <w:rFonts w:ascii="Zar" w:hAnsi="Zar" w:cs="B Nazanin" w:hint="cs"/>
          <w:sz w:val="23"/>
          <w:szCs w:val="23"/>
          <w:rtl/>
        </w:rPr>
        <w:t>ی</w:t>
      </w:r>
      <w:r w:rsidRPr="00FD2D99">
        <w:rPr>
          <w:rFonts w:ascii="Zar" w:hAnsi="Zar" w:cs="B Nazanin" w:hint="eastAsia"/>
          <w:sz w:val="23"/>
          <w:szCs w:val="23"/>
          <w:rtl/>
        </w:rPr>
        <w:t>د</w:t>
      </w:r>
      <w:r w:rsidRPr="00FD2D99">
        <w:rPr>
          <w:rFonts w:ascii="Zar" w:hAnsi="Zar" w:cs="B Nazanin" w:hint="cs"/>
          <w:sz w:val="23"/>
          <w:szCs w:val="23"/>
          <w:rtl/>
        </w:rPr>
        <w:t>ی</w:t>
      </w:r>
      <w:r w:rsidRPr="00FD2D99">
        <w:rPr>
          <w:rFonts w:ascii="Zar" w:hAnsi="Zar" w:cs="B Nazanin"/>
          <w:sz w:val="23"/>
          <w:szCs w:val="23"/>
          <w:rtl/>
        </w:rPr>
        <w:t xml:space="preserve"> از مواد ارزان‌ق</w:t>
      </w:r>
      <w:r w:rsidRPr="00FD2D99">
        <w:rPr>
          <w:rFonts w:ascii="Zar" w:hAnsi="Zar" w:cs="B Nazanin" w:hint="cs"/>
          <w:sz w:val="23"/>
          <w:szCs w:val="23"/>
          <w:rtl/>
        </w:rPr>
        <w:t>ی</w:t>
      </w:r>
      <w:r w:rsidRPr="00FD2D99">
        <w:rPr>
          <w:rFonts w:ascii="Zar" w:hAnsi="Zar" w:cs="B Nazanin" w:hint="eastAsia"/>
          <w:sz w:val="23"/>
          <w:szCs w:val="23"/>
          <w:rtl/>
        </w:rPr>
        <w:t>مت</w:t>
      </w:r>
      <w:r w:rsidRPr="00FD2D99">
        <w:rPr>
          <w:rFonts w:ascii="Zar" w:hAnsi="Zar" w:cs="B Nazanin"/>
          <w:sz w:val="23"/>
          <w:szCs w:val="23"/>
          <w:rtl/>
        </w:rPr>
        <w:t xml:space="preserve"> م</w:t>
      </w:r>
      <w:r w:rsidRPr="00FD2D99">
        <w:rPr>
          <w:rFonts w:ascii="Zar" w:hAnsi="Zar" w:cs="B Nazanin" w:hint="cs"/>
          <w:sz w:val="23"/>
          <w:szCs w:val="23"/>
          <w:rtl/>
        </w:rPr>
        <w:t>ی‌</w:t>
      </w:r>
      <w:r w:rsidRPr="00FD2D99">
        <w:rPr>
          <w:rFonts w:ascii="Zar" w:hAnsi="Zar" w:cs="B Nazanin" w:hint="eastAsia"/>
          <w:sz w:val="23"/>
          <w:szCs w:val="23"/>
          <w:rtl/>
        </w:rPr>
        <w:t>باشد</w:t>
      </w:r>
      <w:r w:rsidRPr="00FD2D99">
        <w:rPr>
          <w:rFonts w:ascii="Zar" w:hAnsi="Zar" w:cs="B Nazanin"/>
          <w:sz w:val="23"/>
          <w:szCs w:val="23"/>
          <w:rtl/>
        </w:rPr>
        <w:t>.  ا</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کار تحق</w:t>
      </w:r>
      <w:r w:rsidRPr="00FD2D99">
        <w:rPr>
          <w:rFonts w:ascii="Zar" w:hAnsi="Zar" w:cs="B Nazanin" w:hint="cs"/>
          <w:sz w:val="23"/>
          <w:szCs w:val="23"/>
          <w:rtl/>
        </w:rPr>
        <w:t>ی</w:t>
      </w:r>
      <w:r w:rsidRPr="00FD2D99">
        <w:rPr>
          <w:rFonts w:ascii="Zar" w:hAnsi="Zar" w:cs="B Nazanin" w:hint="eastAsia"/>
          <w:sz w:val="23"/>
          <w:szCs w:val="23"/>
          <w:rtl/>
        </w:rPr>
        <w:t>قات</w:t>
      </w:r>
      <w:r w:rsidRPr="00FD2D99">
        <w:rPr>
          <w:rFonts w:ascii="Zar" w:hAnsi="Zar" w:cs="B Nazanin" w:hint="cs"/>
          <w:sz w:val="23"/>
          <w:szCs w:val="23"/>
          <w:rtl/>
        </w:rPr>
        <w:t>ی</w:t>
      </w:r>
      <w:r w:rsidRPr="00FD2D99">
        <w:rPr>
          <w:rFonts w:ascii="Zar" w:hAnsi="Zar" w:cs="B Nazanin"/>
          <w:sz w:val="23"/>
          <w:szCs w:val="23"/>
          <w:rtl/>
        </w:rPr>
        <w:t xml:space="preserve"> م</w:t>
      </w:r>
      <w:r w:rsidRPr="00FD2D99">
        <w:rPr>
          <w:rFonts w:ascii="Zar" w:hAnsi="Zar" w:cs="B Nazanin" w:hint="cs"/>
          <w:sz w:val="23"/>
          <w:szCs w:val="23"/>
          <w:rtl/>
        </w:rPr>
        <w:t>ی‌</w:t>
      </w:r>
      <w:r w:rsidRPr="00FD2D99">
        <w:rPr>
          <w:rFonts w:ascii="Zar" w:hAnsi="Zar" w:cs="B Nazanin" w:hint="eastAsia"/>
          <w:sz w:val="23"/>
          <w:szCs w:val="23"/>
          <w:rtl/>
        </w:rPr>
        <w:t>تواند</w:t>
      </w:r>
      <w:r w:rsidRPr="00FD2D99">
        <w:rPr>
          <w:rFonts w:ascii="Zar" w:hAnsi="Zar" w:cs="B Nazanin"/>
          <w:sz w:val="23"/>
          <w:szCs w:val="23"/>
          <w:rtl/>
        </w:rPr>
        <w:t xml:space="preserve"> با در نظر گرفتن موارد ز</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به‌عنوان </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sz w:val="23"/>
          <w:szCs w:val="23"/>
          <w:rtl/>
        </w:rPr>
        <w:t xml:space="preserve"> روش نو</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در نظر گرفته شود. اولاً تا آنجا که م</w:t>
      </w:r>
      <w:r w:rsidRPr="00FD2D99">
        <w:rPr>
          <w:rFonts w:ascii="Zar" w:hAnsi="Zar" w:cs="B Nazanin" w:hint="cs"/>
          <w:sz w:val="23"/>
          <w:szCs w:val="23"/>
          <w:rtl/>
        </w:rPr>
        <w:t>ی‌</w:t>
      </w:r>
      <w:r w:rsidRPr="00FD2D99">
        <w:rPr>
          <w:rFonts w:ascii="Zar" w:hAnsi="Zar" w:cs="B Nazanin" w:hint="eastAsia"/>
          <w:sz w:val="23"/>
          <w:szCs w:val="23"/>
          <w:rtl/>
        </w:rPr>
        <w:t>دان</w:t>
      </w:r>
      <w:r w:rsidRPr="00FD2D99">
        <w:rPr>
          <w:rFonts w:ascii="Zar" w:hAnsi="Zar" w:cs="B Nazanin" w:hint="cs"/>
          <w:sz w:val="23"/>
          <w:szCs w:val="23"/>
          <w:rtl/>
        </w:rPr>
        <w:t>ی</w:t>
      </w:r>
      <w:r w:rsidRPr="00FD2D99">
        <w:rPr>
          <w:rFonts w:ascii="Zar" w:hAnsi="Zar" w:cs="B Nazanin" w:hint="eastAsia"/>
          <w:sz w:val="23"/>
          <w:szCs w:val="23"/>
          <w:rtl/>
        </w:rPr>
        <w:t>م،</w:t>
      </w:r>
      <w:r w:rsidRPr="00FD2D99">
        <w:rPr>
          <w:rFonts w:ascii="Zar" w:hAnsi="Zar" w:cs="B Nazanin"/>
          <w:sz w:val="23"/>
          <w:szCs w:val="23"/>
          <w:rtl/>
        </w:rPr>
        <w:t xml:space="preserve"> تاکنون در ه</w:t>
      </w:r>
      <w:r w:rsidRPr="00FD2D99">
        <w:rPr>
          <w:rFonts w:ascii="Zar" w:hAnsi="Zar" w:cs="B Nazanin" w:hint="cs"/>
          <w:sz w:val="23"/>
          <w:szCs w:val="23"/>
          <w:rtl/>
        </w:rPr>
        <w:t>ی</w:t>
      </w:r>
      <w:r w:rsidRPr="00FD2D99">
        <w:rPr>
          <w:rFonts w:ascii="Zar" w:hAnsi="Zar" w:cs="B Nazanin" w:hint="eastAsia"/>
          <w:sz w:val="23"/>
          <w:szCs w:val="23"/>
          <w:rtl/>
        </w:rPr>
        <w:t>چ‌</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sz w:val="23"/>
          <w:szCs w:val="23"/>
          <w:rtl/>
        </w:rPr>
        <w:t xml:space="preserve"> از کارها</w:t>
      </w:r>
      <w:r w:rsidRPr="00FD2D99">
        <w:rPr>
          <w:rFonts w:ascii="Zar" w:hAnsi="Zar" w:cs="B Nazanin" w:hint="cs"/>
          <w:sz w:val="23"/>
          <w:szCs w:val="23"/>
          <w:rtl/>
        </w:rPr>
        <w:t>ی</w:t>
      </w:r>
      <w:r w:rsidRPr="00FD2D99">
        <w:rPr>
          <w:rFonts w:ascii="Zar" w:hAnsi="Zar" w:cs="B Nazanin"/>
          <w:sz w:val="23"/>
          <w:szCs w:val="23"/>
          <w:rtl/>
        </w:rPr>
        <w:t xml:space="preserve"> تحق</w:t>
      </w:r>
      <w:r w:rsidRPr="00FD2D99">
        <w:rPr>
          <w:rFonts w:ascii="Zar" w:hAnsi="Zar" w:cs="B Nazanin" w:hint="cs"/>
          <w:sz w:val="23"/>
          <w:szCs w:val="23"/>
          <w:rtl/>
        </w:rPr>
        <w:t>ی</w:t>
      </w:r>
      <w:r w:rsidRPr="00FD2D99">
        <w:rPr>
          <w:rFonts w:ascii="Zar" w:hAnsi="Zar" w:cs="B Nazanin" w:hint="eastAsia"/>
          <w:sz w:val="23"/>
          <w:szCs w:val="23"/>
          <w:rtl/>
        </w:rPr>
        <w:t>قات</w:t>
      </w:r>
      <w:r w:rsidRPr="00FD2D99">
        <w:rPr>
          <w:rFonts w:ascii="Zar" w:hAnsi="Zar" w:cs="B Nazanin" w:hint="cs"/>
          <w:sz w:val="23"/>
          <w:szCs w:val="23"/>
          <w:rtl/>
        </w:rPr>
        <w:t>ی</w:t>
      </w:r>
      <w:r w:rsidRPr="00FD2D99">
        <w:rPr>
          <w:rFonts w:ascii="Zar" w:hAnsi="Zar" w:cs="B Nazanin"/>
          <w:sz w:val="23"/>
          <w:szCs w:val="23"/>
          <w:rtl/>
        </w:rPr>
        <w:t xml:space="preserve"> قبل</w:t>
      </w:r>
      <w:r w:rsidRPr="00FD2D99">
        <w:rPr>
          <w:rFonts w:ascii="Zar" w:hAnsi="Zar" w:cs="B Nazanin" w:hint="cs"/>
          <w:sz w:val="23"/>
          <w:szCs w:val="23"/>
          <w:rtl/>
        </w:rPr>
        <w:t>ی</w:t>
      </w:r>
      <w:r w:rsidRPr="00FD2D99">
        <w:rPr>
          <w:rFonts w:ascii="Zar" w:hAnsi="Zar" w:cs="B Nazanin"/>
          <w:sz w:val="23"/>
          <w:szCs w:val="23"/>
          <w:rtl/>
        </w:rPr>
        <w:t xml:space="preserve"> از لجن‌ ضا</w:t>
      </w:r>
      <w:r w:rsidRPr="00FD2D99">
        <w:rPr>
          <w:rFonts w:ascii="Zar" w:hAnsi="Zar" w:cs="B Nazanin" w:hint="cs"/>
          <w:sz w:val="23"/>
          <w:szCs w:val="23"/>
          <w:rtl/>
        </w:rPr>
        <w:t>ی</w:t>
      </w:r>
      <w:r w:rsidRPr="00FD2D99">
        <w:rPr>
          <w:rFonts w:ascii="Zar" w:hAnsi="Zar" w:cs="B Nazanin" w:hint="eastAsia"/>
          <w:sz w:val="23"/>
          <w:szCs w:val="23"/>
          <w:rtl/>
        </w:rPr>
        <w:t>عات</w:t>
      </w:r>
      <w:r w:rsidRPr="00FD2D99">
        <w:rPr>
          <w:rFonts w:ascii="Zar" w:hAnsi="Zar" w:cs="B Nazanin" w:hint="cs"/>
          <w:sz w:val="23"/>
          <w:szCs w:val="23"/>
          <w:rtl/>
        </w:rPr>
        <w:t>ی</w:t>
      </w:r>
      <w:r w:rsidRPr="00FD2D99">
        <w:rPr>
          <w:rFonts w:ascii="Zar" w:hAnsi="Zar" w:cs="B Nazanin"/>
          <w:sz w:val="23"/>
          <w:szCs w:val="23"/>
          <w:rtl/>
        </w:rPr>
        <w:t xml:space="preserve">  </w:t>
      </w:r>
      <w:r w:rsidRPr="00FD2D99">
        <w:rPr>
          <w:rFonts w:asciiTheme="majorBidi" w:hAnsiTheme="majorBidi" w:cstheme="majorBidi"/>
          <w:sz w:val="23"/>
          <w:szCs w:val="23"/>
          <w:rtl/>
        </w:rPr>
        <w:t>(</w:t>
      </w:r>
      <w:r w:rsidRPr="00FD2D99">
        <w:rPr>
          <w:rFonts w:asciiTheme="majorBidi" w:hAnsiTheme="majorBidi" w:cstheme="majorBidi"/>
          <w:sz w:val="23"/>
          <w:szCs w:val="23"/>
        </w:rPr>
        <w:t>WS</w:t>
      </w:r>
      <w:r w:rsidRPr="00FD2D99">
        <w:rPr>
          <w:rFonts w:asciiTheme="majorBidi" w:hAnsiTheme="majorBidi" w:cstheme="majorBidi"/>
          <w:sz w:val="23"/>
          <w:szCs w:val="23"/>
          <w:rtl/>
        </w:rPr>
        <w:t>)</w:t>
      </w:r>
      <w:r w:rsidRPr="00FD2D99">
        <w:rPr>
          <w:rFonts w:ascii="Zar" w:hAnsi="Zar" w:cs="B Nazanin"/>
          <w:sz w:val="23"/>
          <w:szCs w:val="23"/>
          <w:rtl/>
        </w:rPr>
        <w:t xml:space="preserve"> به‌دست‌آمده از فرا</w:t>
      </w:r>
      <w:r w:rsidRPr="00FD2D99">
        <w:rPr>
          <w:rFonts w:ascii="Zar" w:hAnsi="Zar" w:cs="B Nazanin" w:hint="cs"/>
          <w:sz w:val="23"/>
          <w:szCs w:val="23"/>
          <w:rtl/>
        </w:rPr>
        <w:t>ی</w:t>
      </w:r>
      <w:r w:rsidRPr="00FD2D99">
        <w:rPr>
          <w:rFonts w:ascii="Zar" w:hAnsi="Zar" w:cs="B Nazanin" w:hint="eastAsia"/>
          <w:sz w:val="23"/>
          <w:szCs w:val="23"/>
          <w:rtl/>
        </w:rPr>
        <w:t>ند</w:t>
      </w:r>
      <w:r w:rsidRPr="00FD2D99">
        <w:rPr>
          <w:rFonts w:ascii="Zar" w:hAnsi="Zar" w:cs="B Nazanin"/>
          <w:sz w:val="23"/>
          <w:szCs w:val="23"/>
          <w:rtl/>
        </w:rPr>
        <w:t xml:space="preserve"> تصف</w:t>
      </w:r>
      <w:r w:rsidRPr="00FD2D99">
        <w:rPr>
          <w:rFonts w:ascii="Zar" w:hAnsi="Zar" w:cs="B Nazanin" w:hint="cs"/>
          <w:sz w:val="23"/>
          <w:szCs w:val="23"/>
          <w:rtl/>
        </w:rPr>
        <w:t>ی</w:t>
      </w:r>
      <w:r w:rsidRPr="00FD2D99">
        <w:rPr>
          <w:rFonts w:ascii="Zar" w:hAnsi="Zar" w:cs="B Nazanin" w:hint="eastAsia"/>
          <w:sz w:val="23"/>
          <w:szCs w:val="23"/>
          <w:rtl/>
        </w:rPr>
        <w:t>ه‌</w:t>
      </w:r>
      <w:r w:rsidRPr="00FD2D99">
        <w:rPr>
          <w:rFonts w:ascii="Zar" w:hAnsi="Zar" w:cs="B Nazanin" w:hint="cs"/>
          <w:sz w:val="23"/>
          <w:szCs w:val="23"/>
          <w:rtl/>
        </w:rPr>
        <w:t>ی</w:t>
      </w:r>
      <w:r w:rsidRPr="00FD2D99">
        <w:rPr>
          <w:rFonts w:ascii="Zar" w:hAnsi="Zar" w:cs="B Nazanin"/>
          <w:sz w:val="23"/>
          <w:szCs w:val="23"/>
          <w:rtl/>
        </w:rPr>
        <w:t xml:space="preserve"> روغن‌ها</w:t>
      </w:r>
      <w:r w:rsidRPr="00FD2D99">
        <w:rPr>
          <w:rFonts w:ascii="Zar" w:hAnsi="Zar" w:cs="B Nazanin" w:hint="cs"/>
          <w:sz w:val="23"/>
          <w:szCs w:val="23"/>
          <w:rtl/>
        </w:rPr>
        <w:t>ی</w:t>
      </w:r>
      <w:r w:rsidRPr="00FD2D99">
        <w:rPr>
          <w:rFonts w:ascii="Zar" w:hAnsi="Zar" w:cs="B Nazanin"/>
          <w:sz w:val="23"/>
          <w:szCs w:val="23"/>
          <w:rtl/>
        </w:rPr>
        <w:t xml:space="preserve"> کارکرده در کنار پل</w:t>
      </w:r>
      <w:r w:rsidRPr="00FD2D99">
        <w:rPr>
          <w:rFonts w:ascii="Zar" w:hAnsi="Zar" w:cs="B Nazanin" w:hint="cs"/>
          <w:sz w:val="23"/>
          <w:szCs w:val="23"/>
          <w:rtl/>
        </w:rPr>
        <w:t>ی‌</w:t>
      </w:r>
      <w:r w:rsidRPr="00FD2D99">
        <w:rPr>
          <w:rFonts w:ascii="Zar" w:hAnsi="Zar" w:cs="B Nazanin" w:hint="eastAsia"/>
          <w:sz w:val="23"/>
          <w:szCs w:val="23"/>
          <w:rtl/>
        </w:rPr>
        <w:t>ات</w:t>
      </w:r>
      <w:r w:rsidRPr="00FD2D99">
        <w:rPr>
          <w:rFonts w:ascii="Zar" w:hAnsi="Zar" w:cs="B Nazanin" w:hint="cs"/>
          <w:sz w:val="23"/>
          <w:szCs w:val="23"/>
          <w:rtl/>
        </w:rPr>
        <w:t>ی</w:t>
      </w:r>
      <w:r w:rsidRPr="00FD2D99">
        <w:rPr>
          <w:rFonts w:ascii="Zar" w:hAnsi="Zar" w:cs="B Nazanin" w:hint="eastAsia"/>
          <w:sz w:val="23"/>
          <w:szCs w:val="23"/>
          <w:rtl/>
        </w:rPr>
        <w:t>لن</w:t>
      </w:r>
      <w:r w:rsidRPr="00FD2D99">
        <w:rPr>
          <w:rFonts w:ascii="Zar" w:hAnsi="Zar" w:cs="B Nazanin"/>
          <w:sz w:val="23"/>
          <w:szCs w:val="23"/>
          <w:rtl/>
        </w:rPr>
        <w:t xml:space="preserve"> ضا</w:t>
      </w:r>
      <w:r w:rsidRPr="00FD2D99">
        <w:rPr>
          <w:rFonts w:ascii="Zar" w:hAnsi="Zar" w:cs="B Nazanin" w:hint="cs"/>
          <w:sz w:val="23"/>
          <w:szCs w:val="23"/>
          <w:rtl/>
        </w:rPr>
        <w:t>ی</w:t>
      </w:r>
      <w:r w:rsidRPr="00FD2D99">
        <w:rPr>
          <w:rFonts w:ascii="Zar" w:hAnsi="Zar" w:cs="B Nazanin" w:hint="eastAsia"/>
          <w:sz w:val="23"/>
          <w:szCs w:val="23"/>
          <w:rtl/>
        </w:rPr>
        <w:t>عات</w:t>
      </w:r>
      <w:r w:rsidRPr="00FD2D99">
        <w:rPr>
          <w:rFonts w:ascii="Zar" w:hAnsi="Zar" w:cs="B Nazanin" w:hint="cs"/>
          <w:sz w:val="23"/>
          <w:szCs w:val="23"/>
          <w:rtl/>
        </w:rPr>
        <w:t>ی</w:t>
      </w:r>
      <w:r w:rsidRPr="00FD2D99">
        <w:rPr>
          <w:rFonts w:ascii="Zar" w:hAnsi="Zar" w:cs="B Nazanin"/>
          <w:sz w:val="23"/>
          <w:szCs w:val="23"/>
          <w:rtl/>
        </w:rPr>
        <w:t xml:space="preserve">  </w:t>
      </w:r>
      <w:r w:rsidRPr="00FD2D99">
        <w:rPr>
          <w:rFonts w:asciiTheme="majorBidi" w:hAnsiTheme="majorBidi" w:cstheme="majorBidi"/>
          <w:sz w:val="23"/>
          <w:szCs w:val="23"/>
          <w:rtl/>
        </w:rPr>
        <w:t>(</w:t>
      </w:r>
      <w:r w:rsidRPr="00FD2D99">
        <w:rPr>
          <w:rFonts w:asciiTheme="majorBidi" w:hAnsiTheme="majorBidi" w:cstheme="majorBidi"/>
          <w:sz w:val="23"/>
          <w:szCs w:val="23"/>
        </w:rPr>
        <w:t>PE</w:t>
      </w:r>
      <w:r w:rsidRPr="00FD2D99">
        <w:rPr>
          <w:rFonts w:asciiTheme="majorBidi" w:hAnsiTheme="majorBidi" w:cstheme="majorBidi"/>
          <w:sz w:val="23"/>
          <w:szCs w:val="23"/>
          <w:rtl/>
        </w:rPr>
        <w:t>)</w:t>
      </w:r>
      <w:r w:rsidRPr="00FD2D99">
        <w:rPr>
          <w:rFonts w:ascii="Zar" w:hAnsi="Zar" w:cs="B Nazanin"/>
          <w:sz w:val="23"/>
          <w:szCs w:val="23"/>
          <w:rtl/>
        </w:rPr>
        <w:t xml:space="preserve"> و استا</w:t>
      </w:r>
      <w:r w:rsidRPr="00FD2D99">
        <w:rPr>
          <w:rFonts w:ascii="Zar" w:hAnsi="Zar" w:cs="B Nazanin" w:hint="cs"/>
          <w:sz w:val="23"/>
          <w:szCs w:val="23"/>
          <w:rtl/>
        </w:rPr>
        <w:t>ی</w:t>
      </w:r>
      <w:r w:rsidRPr="00FD2D99">
        <w:rPr>
          <w:rFonts w:ascii="Zar" w:hAnsi="Zar" w:cs="B Nazanin" w:hint="eastAsia"/>
          <w:sz w:val="23"/>
          <w:szCs w:val="23"/>
          <w:rtl/>
        </w:rPr>
        <w:t>رن</w:t>
      </w:r>
      <w:r w:rsidRPr="00FD2D99">
        <w:rPr>
          <w:rFonts w:ascii="Zar" w:hAnsi="Zar" w:cs="B Nazanin"/>
          <w:sz w:val="23"/>
          <w:szCs w:val="23"/>
          <w:rtl/>
        </w:rPr>
        <w:t xml:space="preserve"> بوتاد</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استا</w:t>
      </w:r>
      <w:r w:rsidRPr="00FD2D99">
        <w:rPr>
          <w:rFonts w:ascii="Zar" w:hAnsi="Zar" w:cs="B Nazanin" w:hint="cs"/>
          <w:sz w:val="23"/>
          <w:szCs w:val="23"/>
          <w:rtl/>
        </w:rPr>
        <w:t>ی</w:t>
      </w:r>
      <w:r w:rsidRPr="00FD2D99">
        <w:rPr>
          <w:rFonts w:ascii="Zar" w:hAnsi="Zar" w:cs="B Nazanin" w:hint="eastAsia"/>
          <w:sz w:val="23"/>
          <w:szCs w:val="23"/>
          <w:rtl/>
        </w:rPr>
        <w:t>رن</w:t>
      </w:r>
      <w:r w:rsidRPr="00FD2D99">
        <w:rPr>
          <w:rFonts w:ascii="Zar" w:hAnsi="Zar" w:cs="B Nazanin"/>
          <w:sz w:val="23"/>
          <w:szCs w:val="23"/>
          <w:rtl/>
        </w:rPr>
        <w:t xml:space="preserve"> </w:t>
      </w:r>
      <w:r w:rsidRPr="00FD2D99">
        <w:rPr>
          <w:rFonts w:asciiTheme="majorBidi" w:hAnsiTheme="majorBidi" w:cstheme="majorBidi"/>
          <w:sz w:val="23"/>
          <w:szCs w:val="23"/>
          <w:rtl/>
        </w:rPr>
        <w:t>(</w:t>
      </w:r>
      <w:r w:rsidRPr="00FD2D99">
        <w:rPr>
          <w:rFonts w:asciiTheme="majorBidi" w:hAnsiTheme="majorBidi" w:cstheme="majorBidi"/>
          <w:sz w:val="23"/>
          <w:szCs w:val="23"/>
        </w:rPr>
        <w:t>SBS</w:t>
      </w:r>
      <w:r w:rsidRPr="00FD2D99">
        <w:rPr>
          <w:rFonts w:asciiTheme="majorBidi" w:hAnsiTheme="majorBidi" w:cstheme="majorBidi"/>
          <w:sz w:val="23"/>
          <w:szCs w:val="23"/>
          <w:rtl/>
        </w:rPr>
        <w:t>)</w:t>
      </w:r>
      <w:r w:rsidRPr="00FD2D99">
        <w:rPr>
          <w:rFonts w:ascii="Zar" w:hAnsi="Zar" w:cs="B Nazanin"/>
          <w:sz w:val="23"/>
          <w:szCs w:val="23"/>
          <w:rtl/>
        </w:rPr>
        <w:t xml:space="preserve">  م</w:t>
      </w:r>
      <w:r w:rsidRPr="00FD2D99">
        <w:rPr>
          <w:rFonts w:ascii="Zar" w:hAnsi="Zar" w:cs="B Nazanin" w:hint="cs"/>
          <w:sz w:val="23"/>
          <w:szCs w:val="23"/>
          <w:rtl/>
        </w:rPr>
        <w:t>ی</w:t>
      </w:r>
      <w:r w:rsidRPr="00FD2D99">
        <w:rPr>
          <w:rFonts w:ascii="Zar" w:hAnsi="Zar" w:cs="B Nazanin" w:hint="eastAsia"/>
          <w:sz w:val="23"/>
          <w:szCs w:val="23"/>
          <w:rtl/>
        </w:rPr>
        <w:t>کرون</w:t>
      </w:r>
      <w:r w:rsidRPr="00FD2D99">
        <w:rPr>
          <w:rFonts w:ascii="Zar" w:hAnsi="Zar" w:cs="B Nazanin" w:hint="cs"/>
          <w:sz w:val="23"/>
          <w:szCs w:val="23"/>
          <w:rtl/>
        </w:rPr>
        <w:t>ی</w:t>
      </w:r>
      <w:r w:rsidRPr="00FD2D99">
        <w:rPr>
          <w:rFonts w:ascii="Zar" w:hAnsi="Zar" w:cs="B Nazanin" w:hint="eastAsia"/>
          <w:sz w:val="23"/>
          <w:szCs w:val="23"/>
          <w:rtl/>
        </w:rPr>
        <w:t>زه</w:t>
      </w:r>
      <w:r w:rsidRPr="00FD2D99">
        <w:rPr>
          <w:rFonts w:ascii="Zar" w:hAnsi="Zar" w:cs="B Nazanin"/>
          <w:sz w:val="23"/>
          <w:szCs w:val="23"/>
          <w:rtl/>
        </w:rPr>
        <w:t xml:space="preserve"> جهت بهبود خواص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استفاده نشده است. ثان</w:t>
      </w:r>
      <w:r w:rsidRPr="00FD2D99">
        <w:rPr>
          <w:rFonts w:ascii="Zar" w:hAnsi="Zar" w:cs="B Nazanin" w:hint="cs"/>
          <w:sz w:val="23"/>
          <w:szCs w:val="23"/>
          <w:rtl/>
        </w:rPr>
        <w:t>ی</w:t>
      </w:r>
      <w:r w:rsidRPr="00FD2D99">
        <w:rPr>
          <w:rFonts w:ascii="Zar" w:hAnsi="Zar" w:cs="B Nazanin" w:hint="eastAsia"/>
          <w:sz w:val="23"/>
          <w:szCs w:val="23"/>
          <w:rtl/>
        </w:rPr>
        <w:t>ا</w:t>
      </w:r>
      <w:r w:rsidRPr="00FD2D99">
        <w:rPr>
          <w:rFonts w:ascii="Zar" w:hAnsi="Zar" w:cs="B Nazanin"/>
          <w:sz w:val="23"/>
          <w:szCs w:val="23"/>
          <w:rtl/>
        </w:rPr>
        <w:t xml:space="preserve"> برا</w:t>
      </w:r>
      <w:r w:rsidRPr="00FD2D99">
        <w:rPr>
          <w:rFonts w:ascii="Zar" w:hAnsi="Zar" w:cs="B Nazanin" w:hint="cs"/>
          <w:sz w:val="23"/>
          <w:szCs w:val="23"/>
          <w:rtl/>
        </w:rPr>
        <w:t>ی</w:t>
      </w:r>
      <w:r w:rsidRPr="00FD2D99">
        <w:rPr>
          <w:rFonts w:ascii="Zar" w:hAnsi="Zar" w:cs="B Nazanin"/>
          <w:sz w:val="23"/>
          <w:szCs w:val="23"/>
          <w:rtl/>
        </w:rPr>
        <w:t xml:space="preserve"> اول</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بار از روش طراح</w:t>
      </w:r>
      <w:r w:rsidRPr="00FD2D99">
        <w:rPr>
          <w:rFonts w:ascii="Zar" w:hAnsi="Zar" w:cs="B Nazanin" w:hint="cs"/>
          <w:sz w:val="23"/>
          <w:szCs w:val="23"/>
          <w:rtl/>
        </w:rPr>
        <w:t>ی</w:t>
      </w:r>
      <w:r w:rsidRPr="00FD2D99">
        <w:rPr>
          <w:rFonts w:ascii="Zar" w:hAnsi="Zar" w:cs="B Nazanin"/>
          <w:sz w:val="23"/>
          <w:szCs w:val="23"/>
          <w:rtl/>
        </w:rPr>
        <w:t xml:space="preserve"> مخلوط </w:t>
      </w:r>
      <w:r w:rsidRPr="00FD2D99">
        <w:rPr>
          <w:rFonts w:asciiTheme="majorBidi" w:hAnsiTheme="majorBidi" w:cstheme="majorBidi"/>
          <w:sz w:val="23"/>
          <w:szCs w:val="23"/>
        </w:rPr>
        <w:t>I-OMD</w:t>
      </w:r>
      <w:r w:rsidRPr="00FD2D99">
        <w:rPr>
          <w:rFonts w:ascii="Zar" w:hAnsi="Zar" w:cs="B Nazanin"/>
          <w:sz w:val="23"/>
          <w:szCs w:val="23"/>
          <w:rtl/>
        </w:rPr>
        <w:t xml:space="preserve"> به عنوان </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sz w:val="23"/>
          <w:szCs w:val="23"/>
          <w:rtl/>
        </w:rPr>
        <w:t xml:space="preserve"> روش کمومتر</w:t>
      </w:r>
      <w:r w:rsidRPr="00FD2D99">
        <w:rPr>
          <w:rFonts w:ascii="Zar" w:hAnsi="Zar" w:cs="B Nazanin" w:hint="cs"/>
          <w:sz w:val="23"/>
          <w:szCs w:val="23"/>
          <w:rtl/>
        </w:rPr>
        <w:t>ی</w:t>
      </w:r>
      <w:r w:rsidRPr="00FD2D99">
        <w:rPr>
          <w:rFonts w:ascii="Zar" w:hAnsi="Zar" w:cs="B Nazanin"/>
          <w:sz w:val="23"/>
          <w:szCs w:val="23"/>
          <w:rtl/>
        </w:rPr>
        <w:t xml:space="preserve"> برا</w:t>
      </w:r>
      <w:r w:rsidRPr="00FD2D99">
        <w:rPr>
          <w:rFonts w:ascii="Zar" w:hAnsi="Zar" w:cs="B Nazanin" w:hint="cs"/>
          <w:sz w:val="23"/>
          <w:szCs w:val="23"/>
          <w:rtl/>
        </w:rPr>
        <w:t>ی</w:t>
      </w:r>
      <w:r w:rsidRPr="00FD2D99">
        <w:rPr>
          <w:rFonts w:ascii="Zar" w:hAnsi="Zar" w:cs="B Nazanin"/>
          <w:sz w:val="23"/>
          <w:szCs w:val="23"/>
          <w:rtl/>
        </w:rPr>
        <w:t xml:space="preserve"> به</w:t>
      </w:r>
      <w:r w:rsidRPr="00FD2D99">
        <w:rPr>
          <w:rFonts w:ascii="Zar" w:hAnsi="Zar" w:cs="B Nazanin" w:hint="cs"/>
          <w:sz w:val="23"/>
          <w:szCs w:val="23"/>
          <w:rtl/>
        </w:rPr>
        <w:t>ی</w:t>
      </w:r>
      <w:r w:rsidRPr="00FD2D99">
        <w:rPr>
          <w:rFonts w:ascii="Zar" w:hAnsi="Zar" w:cs="B Nazanin" w:hint="eastAsia"/>
          <w:sz w:val="23"/>
          <w:szCs w:val="23"/>
          <w:rtl/>
        </w:rPr>
        <w:t>نه‌ساز</w:t>
      </w:r>
      <w:r w:rsidRPr="00FD2D99">
        <w:rPr>
          <w:rFonts w:ascii="Zar" w:hAnsi="Zar" w:cs="B Nazanin" w:hint="cs"/>
          <w:sz w:val="23"/>
          <w:szCs w:val="23"/>
          <w:rtl/>
        </w:rPr>
        <w:t>ی</w:t>
      </w:r>
      <w:r w:rsidRPr="00FD2D99">
        <w:rPr>
          <w:rFonts w:ascii="Zar" w:hAnsi="Zar" w:cs="B Nazanin"/>
          <w:sz w:val="23"/>
          <w:szCs w:val="23"/>
          <w:rtl/>
        </w:rPr>
        <w:t xml:space="preserve"> همزمان پنج پاسخ مخلوط </w:t>
      </w:r>
      <w:r w:rsidR="003433AA" w:rsidRPr="00FD2D99">
        <w:rPr>
          <w:rFonts w:ascii="Zar" w:hAnsi="Zar" w:cs="B Nazanin" w:hint="cs"/>
          <w:sz w:val="23"/>
          <w:szCs w:val="23"/>
          <w:rtl/>
        </w:rPr>
        <w:t xml:space="preserve">در نمونه </w:t>
      </w:r>
      <w:r w:rsidRPr="00FD2D99">
        <w:rPr>
          <w:rFonts w:ascii="Zar" w:hAnsi="Zar" w:cs="B Nazanin"/>
          <w:sz w:val="23"/>
          <w:szCs w:val="23"/>
          <w:rtl/>
        </w:rPr>
        <w:t xml:space="preserve">استفاده </w:t>
      </w:r>
      <w:r w:rsidR="003433AA" w:rsidRPr="00FD2D99">
        <w:rPr>
          <w:rFonts w:ascii="Zar" w:hAnsi="Zar" w:cs="B Nazanin" w:hint="cs"/>
          <w:sz w:val="23"/>
          <w:szCs w:val="23"/>
          <w:rtl/>
        </w:rPr>
        <w:t>می شود</w:t>
      </w:r>
      <w:r w:rsidRPr="00FD2D99">
        <w:rPr>
          <w:rFonts w:ascii="Zar" w:hAnsi="Zar" w:cs="B Nazanin"/>
          <w:sz w:val="23"/>
          <w:szCs w:val="23"/>
          <w:rtl/>
        </w:rPr>
        <w:t>. همچن</w:t>
      </w:r>
      <w:r w:rsidRPr="00FD2D99">
        <w:rPr>
          <w:rFonts w:ascii="Zar" w:hAnsi="Zar" w:cs="B Nazanin" w:hint="cs"/>
          <w:sz w:val="23"/>
          <w:szCs w:val="23"/>
          <w:rtl/>
        </w:rPr>
        <w:t>ی</w:t>
      </w:r>
      <w:r w:rsidRPr="00FD2D99">
        <w:rPr>
          <w:rFonts w:ascii="Zar" w:hAnsi="Zar" w:cs="B Nazanin" w:hint="eastAsia"/>
          <w:sz w:val="23"/>
          <w:szCs w:val="23"/>
          <w:rtl/>
        </w:rPr>
        <w:t>ن</w:t>
      </w:r>
      <w:r w:rsidRPr="00FD2D99">
        <w:rPr>
          <w:rFonts w:ascii="Zar" w:hAnsi="Zar" w:cs="B Nazanin"/>
          <w:sz w:val="23"/>
          <w:szCs w:val="23"/>
          <w:rtl/>
        </w:rPr>
        <w:t xml:space="preserve"> </w:t>
      </w:r>
      <w:r w:rsidR="003433AA" w:rsidRPr="00FD2D99">
        <w:rPr>
          <w:rFonts w:ascii="Zar" w:hAnsi="Zar" w:cs="B Nazanin" w:hint="cs"/>
          <w:sz w:val="23"/>
          <w:szCs w:val="23"/>
          <w:rtl/>
        </w:rPr>
        <w:t>بعد از بهینه سازی با پاسخ های اولیه،</w:t>
      </w:r>
      <w:r w:rsidRPr="00FD2D99">
        <w:rPr>
          <w:rFonts w:ascii="Zar" w:hAnsi="Zar" w:cs="B Nazanin"/>
          <w:sz w:val="23"/>
          <w:szCs w:val="23"/>
          <w:rtl/>
        </w:rPr>
        <w:t xml:space="preserve"> خواص رئوروژ</w:t>
      </w:r>
      <w:r w:rsidRPr="00FD2D99">
        <w:rPr>
          <w:rFonts w:ascii="Zar" w:hAnsi="Zar" w:cs="B Nazanin" w:hint="cs"/>
          <w:sz w:val="23"/>
          <w:szCs w:val="23"/>
          <w:rtl/>
        </w:rPr>
        <w:t>ی</w:t>
      </w:r>
      <w:r w:rsidRPr="00FD2D99">
        <w:rPr>
          <w:rFonts w:ascii="Zar" w:hAnsi="Zar" w:cs="B Nazanin" w:hint="eastAsia"/>
          <w:sz w:val="23"/>
          <w:szCs w:val="23"/>
          <w:rtl/>
        </w:rPr>
        <w:t>ک</w:t>
      </w:r>
      <w:r w:rsidRPr="00FD2D99">
        <w:rPr>
          <w:rFonts w:ascii="Zar" w:hAnsi="Zar" w:cs="B Nazanin" w:hint="cs"/>
          <w:sz w:val="23"/>
          <w:szCs w:val="23"/>
          <w:rtl/>
        </w:rPr>
        <w:t>ی</w:t>
      </w:r>
      <w:r w:rsidRPr="00FD2D99">
        <w:rPr>
          <w:rFonts w:ascii="Zar" w:hAnsi="Zar" w:cs="B Nazanin"/>
          <w:sz w:val="23"/>
          <w:szCs w:val="23"/>
          <w:rtl/>
        </w:rPr>
        <w:t xml:space="preserve"> مخلوط ق</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hint="cs"/>
          <w:sz w:val="23"/>
          <w:szCs w:val="23"/>
          <w:rtl/>
        </w:rPr>
        <w:t>ی</w:t>
      </w:r>
      <w:r w:rsidRPr="00FD2D99">
        <w:rPr>
          <w:rFonts w:ascii="Zar" w:hAnsi="Zar" w:cs="B Nazanin"/>
          <w:sz w:val="23"/>
          <w:szCs w:val="23"/>
          <w:rtl/>
        </w:rPr>
        <w:t xml:space="preserve"> </w:t>
      </w:r>
      <w:r w:rsidR="003433AA" w:rsidRPr="00FD2D99">
        <w:rPr>
          <w:rFonts w:ascii="Zar" w:hAnsi="Zar" w:cs="B Nazanin" w:hint="cs"/>
          <w:sz w:val="23"/>
          <w:szCs w:val="23"/>
          <w:rtl/>
        </w:rPr>
        <w:t xml:space="preserve">در شرایط </w:t>
      </w:r>
      <w:r w:rsidRPr="00FD2D99">
        <w:rPr>
          <w:rFonts w:ascii="Zar" w:hAnsi="Zar" w:cs="B Nazanin"/>
          <w:sz w:val="23"/>
          <w:szCs w:val="23"/>
          <w:rtl/>
        </w:rPr>
        <w:t>به</w:t>
      </w:r>
      <w:r w:rsidRPr="00FD2D99">
        <w:rPr>
          <w:rFonts w:ascii="Zar" w:hAnsi="Zar" w:cs="B Nazanin" w:hint="cs"/>
          <w:sz w:val="23"/>
          <w:szCs w:val="23"/>
          <w:rtl/>
        </w:rPr>
        <w:t>ی</w:t>
      </w:r>
      <w:r w:rsidRPr="00FD2D99">
        <w:rPr>
          <w:rFonts w:ascii="Zar" w:hAnsi="Zar" w:cs="B Nazanin" w:hint="eastAsia"/>
          <w:sz w:val="23"/>
          <w:szCs w:val="23"/>
          <w:rtl/>
        </w:rPr>
        <w:t>نه</w:t>
      </w:r>
      <w:r w:rsidRPr="00FD2D99">
        <w:rPr>
          <w:rFonts w:ascii="Zar" w:hAnsi="Zar" w:cs="B Nazanin"/>
          <w:sz w:val="23"/>
          <w:szCs w:val="23"/>
          <w:rtl/>
        </w:rPr>
        <w:t xml:space="preserve"> مورد آزمون قرارگرفته و با سا</w:t>
      </w:r>
      <w:r w:rsidRPr="00FD2D99">
        <w:rPr>
          <w:rFonts w:ascii="Zar" w:hAnsi="Zar" w:cs="B Nazanin" w:hint="cs"/>
          <w:sz w:val="23"/>
          <w:szCs w:val="23"/>
          <w:rtl/>
        </w:rPr>
        <w:t>ی</w:t>
      </w:r>
      <w:r w:rsidRPr="00FD2D99">
        <w:rPr>
          <w:rFonts w:ascii="Zar" w:hAnsi="Zar" w:cs="B Nazanin" w:hint="eastAsia"/>
          <w:sz w:val="23"/>
          <w:szCs w:val="23"/>
          <w:rtl/>
        </w:rPr>
        <w:t>ر</w:t>
      </w:r>
      <w:r w:rsidRPr="00FD2D99">
        <w:rPr>
          <w:rFonts w:ascii="Zar" w:hAnsi="Zar" w:cs="B Nazanin"/>
          <w:sz w:val="23"/>
          <w:szCs w:val="23"/>
          <w:rtl/>
        </w:rPr>
        <w:t xml:space="preserve"> روش‌ها</w:t>
      </w:r>
      <w:r w:rsidRPr="00FD2D99">
        <w:rPr>
          <w:rFonts w:ascii="Zar" w:hAnsi="Zar" w:cs="B Nazanin" w:hint="cs"/>
          <w:sz w:val="23"/>
          <w:szCs w:val="23"/>
          <w:rtl/>
        </w:rPr>
        <w:t>ی</w:t>
      </w:r>
      <w:r w:rsidRPr="00FD2D99">
        <w:rPr>
          <w:rFonts w:ascii="Zar" w:hAnsi="Zar" w:cs="B Nazanin"/>
          <w:sz w:val="23"/>
          <w:szCs w:val="23"/>
          <w:rtl/>
        </w:rPr>
        <w:t xml:space="preserve"> قبل</w:t>
      </w:r>
      <w:r w:rsidRPr="00FD2D99">
        <w:rPr>
          <w:rFonts w:ascii="Zar" w:hAnsi="Zar" w:cs="B Nazanin" w:hint="cs"/>
          <w:sz w:val="23"/>
          <w:szCs w:val="23"/>
          <w:rtl/>
        </w:rPr>
        <w:t>ی</w:t>
      </w:r>
      <w:r w:rsidRPr="00FD2D99">
        <w:rPr>
          <w:rFonts w:ascii="Zar" w:hAnsi="Zar" w:cs="B Nazanin"/>
          <w:sz w:val="23"/>
          <w:szCs w:val="23"/>
          <w:rtl/>
        </w:rPr>
        <w:t xml:space="preserve"> مقا</w:t>
      </w:r>
      <w:r w:rsidRPr="00FD2D99">
        <w:rPr>
          <w:rFonts w:ascii="Zar" w:hAnsi="Zar" w:cs="B Nazanin" w:hint="cs"/>
          <w:sz w:val="23"/>
          <w:szCs w:val="23"/>
          <w:rtl/>
        </w:rPr>
        <w:t>ی</w:t>
      </w:r>
      <w:r w:rsidRPr="00FD2D99">
        <w:rPr>
          <w:rFonts w:ascii="Zar" w:hAnsi="Zar" w:cs="B Nazanin" w:hint="eastAsia"/>
          <w:sz w:val="23"/>
          <w:szCs w:val="23"/>
          <w:rtl/>
        </w:rPr>
        <w:t>سه</w:t>
      </w:r>
      <w:r w:rsidRPr="00FD2D99">
        <w:rPr>
          <w:rFonts w:ascii="Zar" w:hAnsi="Zar" w:cs="B Nazanin"/>
          <w:sz w:val="23"/>
          <w:szCs w:val="23"/>
          <w:rtl/>
        </w:rPr>
        <w:t xml:space="preserve"> </w:t>
      </w:r>
      <w:r w:rsidR="003433AA" w:rsidRPr="00FD2D99">
        <w:rPr>
          <w:rFonts w:ascii="Zar" w:hAnsi="Zar" w:cs="B Nazanin" w:hint="cs"/>
          <w:sz w:val="23"/>
          <w:szCs w:val="23"/>
          <w:rtl/>
        </w:rPr>
        <w:t>می گردد</w:t>
      </w:r>
      <w:r w:rsidRPr="00FD2D99">
        <w:rPr>
          <w:rFonts w:ascii="Zar" w:hAnsi="Zar" w:cs="B Nazanin"/>
          <w:sz w:val="23"/>
          <w:szCs w:val="23"/>
          <w:rtl/>
        </w:rPr>
        <w:t>.</w:t>
      </w:r>
    </w:p>
    <w:p w14:paraId="3B1BFC64" w14:textId="1246EBCB" w:rsidR="00247921" w:rsidRPr="00FD2D99" w:rsidRDefault="006C54A6" w:rsidP="00FD2D99">
      <w:pPr>
        <w:bidi/>
        <w:spacing w:after="200" w:line="276" w:lineRule="auto"/>
        <w:jc w:val="both"/>
        <w:rPr>
          <w:rFonts w:ascii="Zar" w:hAnsi="Zar" w:cs="B Nazanin"/>
          <w:b/>
          <w:bCs/>
          <w:sz w:val="23"/>
          <w:szCs w:val="23"/>
        </w:rPr>
      </w:pPr>
      <w:r w:rsidRPr="00FD2D99">
        <w:rPr>
          <w:rFonts w:ascii="Zar" w:hAnsi="Zar" w:cs="B Nazanin"/>
          <w:b/>
          <w:bCs/>
          <w:sz w:val="23"/>
          <w:szCs w:val="23"/>
          <w:rtl/>
        </w:rPr>
        <w:t>بخش تجرب</w:t>
      </w:r>
      <w:r w:rsidRPr="00FD2D99">
        <w:rPr>
          <w:rFonts w:ascii="Zar" w:hAnsi="Zar" w:cs="B Nazanin" w:hint="cs"/>
          <w:b/>
          <w:bCs/>
          <w:sz w:val="23"/>
          <w:szCs w:val="23"/>
          <w:rtl/>
        </w:rPr>
        <w:t>ی</w:t>
      </w:r>
    </w:p>
    <w:p w14:paraId="45D07A8D" w14:textId="4688271F" w:rsidR="008A0979" w:rsidRPr="00FD2D99" w:rsidRDefault="008A0979" w:rsidP="00FD2D99">
      <w:pPr>
        <w:bidi/>
        <w:spacing w:after="200" w:line="276" w:lineRule="auto"/>
        <w:jc w:val="both"/>
        <w:rPr>
          <w:rFonts w:ascii="Zar" w:hAnsi="Zar" w:cs="B Nazanin"/>
          <w:b/>
          <w:bCs/>
          <w:sz w:val="23"/>
          <w:szCs w:val="23"/>
        </w:rPr>
      </w:pPr>
      <w:r w:rsidRPr="00FD2D99">
        <w:rPr>
          <w:rFonts w:ascii="Zar" w:hAnsi="Zar" w:cs="B Nazanin"/>
          <w:b/>
          <w:bCs/>
          <w:sz w:val="23"/>
          <w:szCs w:val="23"/>
          <w:rtl/>
        </w:rPr>
        <w:t>مواد ش</w:t>
      </w:r>
      <w:r w:rsidRPr="00FD2D99">
        <w:rPr>
          <w:rFonts w:ascii="Zar" w:hAnsi="Zar" w:cs="B Nazanin" w:hint="cs"/>
          <w:b/>
          <w:bCs/>
          <w:sz w:val="23"/>
          <w:szCs w:val="23"/>
          <w:rtl/>
        </w:rPr>
        <w:t>ی</w:t>
      </w:r>
      <w:r w:rsidRPr="00FD2D99">
        <w:rPr>
          <w:rFonts w:ascii="Zar" w:hAnsi="Zar" w:cs="B Nazanin" w:hint="eastAsia"/>
          <w:b/>
          <w:bCs/>
          <w:sz w:val="23"/>
          <w:szCs w:val="23"/>
          <w:rtl/>
        </w:rPr>
        <w:t>م</w:t>
      </w:r>
      <w:r w:rsidRPr="00FD2D99">
        <w:rPr>
          <w:rFonts w:ascii="Zar" w:hAnsi="Zar" w:cs="B Nazanin" w:hint="cs"/>
          <w:b/>
          <w:bCs/>
          <w:sz w:val="23"/>
          <w:szCs w:val="23"/>
          <w:rtl/>
        </w:rPr>
        <w:t>ی</w:t>
      </w:r>
      <w:r w:rsidRPr="00FD2D99">
        <w:rPr>
          <w:rFonts w:ascii="Zar" w:hAnsi="Zar" w:cs="B Nazanin" w:hint="eastAsia"/>
          <w:b/>
          <w:bCs/>
          <w:sz w:val="23"/>
          <w:szCs w:val="23"/>
          <w:rtl/>
        </w:rPr>
        <w:t>ا</w:t>
      </w:r>
      <w:r w:rsidRPr="00FD2D99">
        <w:rPr>
          <w:rFonts w:ascii="Zar" w:hAnsi="Zar" w:cs="B Nazanin" w:hint="cs"/>
          <w:b/>
          <w:bCs/>
          <w:sz w:val="23"/>
          <w:szCs w:val="23"/>
          <w:rtl/>
        </w:rPr>
        <w:t>یی</w:t>
      </w:r>
      <w:r w:rsidRPr="00FD2D99">
        <w:rPr>
          <w:rFonts w:ascii="Zar" w:hAnsi="Zar" w:cs="B Nazanin"/>
          <w:b/>
          <w:bCs/>
          <w:sz w:val="23"/>
          <w:szCs w:val="23"/>
          <w:rtl/>
        </w:rPr>
        <w:t xml:space="preserve"> مصرف</w:t>
      </w:r>
      <w:r w:rsidRPr="00FD2D99">
        <w:rPr>
          <w:rFonts w:ascii="Zar" w:hAnsi="Zar" w:cs="B Nazanin" w:hint="cs"/>
          <w:b/>
          <w:bCs/>
          <w:sz w:val="23"/>
          <w:szCs w:val="23"/>
          <w:rtl/>
        </w:rPr>
        <w:t>ی</w:t>
      </w:r>
    </w:p>
    <w:p w14:paraId="69F93634" w14:textId="2FFE5470" w:rsidR="008A0979" w:rsidRPr="00FD2D99" w:rsidRDefault="008A0979" w:rsidP="00FD2D99">
      <w:pPr>
        <w:bidi/>
        <w:spacing w:after="0" w:line="276" w:lineRule="auto"/>
        <w:jc w:val="both"/>
        <w:rPr>
          <w:rFonts w:cs="B Nazanin"/>
          <w:sz w:val="23"/>
          <w:szCs w:val="23"/>
          <w:rtl/>
          <w:lang w:bidi="fa-IR"/>
        </w:rPr>
      </w:pPr>
      <w:r w:rsidRPr="00FD2D99">
        <w:rPr>
          <w:rFonts w:cs="B Nazanin" w:hint="cs"/>
          <w:sz w:val="23"/>
          <w:szCs w:val="23"/>
          <w:rtl/>
          <w:lang w:bidi="fa-IR"/>
        </w:rPr>
        <w:t>قیر پایه</w:t>
      </w:r>
      <w:r w:rsidRPr="00FD2D99">
        <w:rPr>
          <w:rFonts w:cs="B Nazanin"/>
          <w:sz w:val="23"/>
          <w:szCs w:val="23"/>
          <w:vertAlign w:val="superscript"/>
          <w:rtl/>
          <w:lang w:bidi="fa-IR"/>
        </w:rPr>
        <w:footnoteReference w:id="2"/>
      </w:r>
      <w:r w:rsidRPr="00FD2D99">
        <w:rPr>
          <w:rFonts w:asciiTheme="majorBidi" w:hAnsiTheme="majorBidi" w:cstheme="majorBidi"/>
          <w:sz w:val="23"/>
          <w:szCs w:val="23"/>
          <w:rtl/>
          <w:lang w:bidi="fa-IR"/>
        </w:rPr>
        <w:t>(</w:t>
      </w:r>
      <w:r w:rsidRPr="00FD2D99">
        <w:rPr>
          <w:rFonts w:asciiTheme="majorBidi" w:hAnsiTheme="majorBidi" w:cstheme="majorBidi"/>
          <w:sz w:val="23"/>
          <w:szCs w:val="23"/>
          <w:lang w:bidi="fa-IR"/>
        </w:rPr>
        <w:t>PG58-22</w:t>
      </w:r>
      <w:r w:rsidRPr="00FD2D99">
        <w:rPr>
          <w:rFonts w:asciiTheme="majorBidi" w:hAnsiTheme="majorBidi" w:cstheme="majorBidi"/>
          <w:sz w:val="23"/>
          <w:szCs w:val="23"/>
          <w:rtl/>
          <w:lang w:bidi="fa-IR"/>
        </w:rPr>
        <w:t>)</w:t>
      </w:r>
      <w:r w:rsidRPr="00FD2D99">
        <w:rPr>
          <w:rFonts w:cs="B Nazanin" w:hint="cs"/>
          <w:sz w:val="23"/>
          <w:szCs w:val="23"/>
          <w:rtl/>
          <w:lang w:bidi="fa-IR"/>
        </w:rPr>
        <w:t xml:space="preserve"> که از طریق انجام واکنش اکسیداسیون روی </w:t>
      </w:r>
      <w:r w:rsidRPr="00FD2D99">
        <w:rPr>
          <w:rFonts w:cs="B Nazanin"/>
          <w:sz w:val="23"/>
          <w:szCs w:val="23"/>
          <w:rtl/>
          <w:lang w:bidi="fa-IR"/>
        </w:rPr>
        <w:t>ته‌مانده‌</w:t>
      </w:r>
      <w:r w:rsidRPr="00FD2D99">
        <w:rPr>
          <w:rFonts w:cs="B Nazanin" w:hint="cs"/>
          <w:sz w:val="23"/>
          <w:szCs w:val="23"/>
          <w:rtl/>
          <w:lang w:bidi="fa-IR"/>
        </w:rPr>
        <w:t xml:space="preserve">ی برج </w:t>
      </w:r>
      <w:r w:rsidRPr="00FD2D99">
        <w:rPr>
          <w:rFonts w:cs="B Nazanin"/>
          <w:sz w:val="23"/>
          <w:szCs w:val="23"/>
          <w:rtl/>
          <w:lang w:bidi="fa-IR"/>
        </w:rPr>
        <w:t>خلأ پالا</w:t>
      </w:r>
      <w:r w:rsidRPr="00FD2D99">
        <w:rPr>
          <w:rFonts w:cs="B Nazanin" w:hint="cs"/>
          <w:sz w:val="23"/>
          <w:szCs w:val="23"/>
          <w:rtl/>
          <w:lang w:bidi="fa-IR"/>
        </w:rPr>
        <w:t>ی</w:t>
      </w:r>
      <w:r w:rsidRPr="00FD2D99">
        <w:rPr>
          <w:rFonts w:cs="B Nazanin" w:hint="eastAsia"/>
          <w:sz w:val="23"/>
          <w:szCs w:val="23"/>
          <w:rtl/>
          <w:lang w:bidi="fa-IR"/>
        </w:rPr>
        <w:t>شگاه</w:t>
      </w:r>
      <w:r w:rsidRPr="00FD2D99">
        <w:rPr>
          <w:rFonts w:cs="B Nazanin"/>
          <w:sz w:val="23"/>
          <w:szCs w:val="23"/>
          <w:rtl/>
          <w:lang w:bidi="fa-IR"/>
        </w:rPr>
        <w:t xml:space="preserve"> نفت</w:t>
      </w:r>
      <w:r w:rsidRPr="00FD2D99">
        <w:rPr>
          <w:rFonts w:cs="B Nazanin" w:hint="cs"/>
          <w:sz w:val="23"/>
          <w:szCs w:val="23"/>
          <w:rtl/>
          <w:lang w:bidi="fa-IR"/>
        </w:rPr>
        <w:t xml:space="preserve"> که </w:t>
      </w:r>
      <w:r w:rsidRPr="00FD2D99">
        <w:rPr>
          <w:rFonts w:cs="B Nazanin"/>
          <w:sz w:val="23"/>
          <w:szCs w:val="23"/>
          <w:rtl/>
          <w:lang w:bidi="fa-IR"/>
        </w:rPr>
        <w:t>به‌واسطه‌</w:t>
      </w:r>
      <w:r w:rsidRPr="00FD2D99">
        <w:rPr>
          <w:rFonts w:cs="B Nazanin" w:hint="cs"/>
          <w:sz w:val="23"/>
          <w:szCs w:val="23"/>
          <w:rtl/>
          <w:lang w:bidi="fa-IR"/>
        </w:rPr>
        <w:t xml:space="preserve">ی فرایند هوادهی در راکتور مخصوص انجام </w:t>
      </w:r>
      <w:r w:rsidRPr="00FD2D99">
        <w:rPr>
          <w:rFonts w:cs="B Nazanin"/>
          <w:sz w:val="23"/>
          <w:szCs w:val="23"/>
          <w:rtl/>
          <w:lang w:bidi="fa-IR"/>
        </w:rPr>
        <w:t>م</w:t>
      </w:r>
      <w:r w:rsidRPr="00FD2D99">
        <w:rPr>
          <w:rFonts w:cs="B Nazanin" w:hint="cs"/>
          <w:sz w:val="23"/>
          <w:szCs w:val="23"/>
          <w:rtl/>
          <w:lang w:bidi="fa-IR"/>
        </w:rPr>
        <w:t>ی‌</w:t>
      </w:r>
      <w:r w:rsidRPr="00FD2D99">
        <w:rPr>
          <w:rFonts w:cs="B Nazanin" w:hint="eastAsia"/>
          <w:sz w:val="23"/>
          <w:szCs w:val="23"/>
          <w:rtl/>
          <w:lang w:bidi="fa-IR"/>
        </w:rPr>
        <w:t>پذ</w:t>
      </w:r>
      <w:r w:rsidRPr="00FD2D99">
        <w:rPr>
          <w:rFonts w:cs="B Nazanin" w:hint="cs"/>
          <w:sz w:val="23"/>
          <w:szCs w:val="23"/>
          <w:rtl/>
          <w:lang w:bidi="fa-IR"/>
        </w:rPr>
        <w:t>ی</w:t>
      </w:r>
      <w:r w:rsidRPr="00FD2D99">
        <w:rPr>
          <w:rFonts w:cs="B Nazanin" w:hint="eastAsia"/>
          <w:sz w:val="23"/>
          <w:szCs w:val="23"/>
          <w:rtl/>
          <w:lang w:bidi="fa-IR"/>
        </w:rPr>
        <w:t>رد</w:t>
      </w:r>
      <w:r w:rsidRPr="00FD2D99">
        <w:rPr>
          <w:rFonts w:cs="B Nazanin" w:hint="cs"/>
          <w:sz w:val="23"/>
          <w:szCs w:val="23"/>
          <w:rtl/>
          <w:lang w:bidi="fa-IR"/>
        </w:rPr>
        <w:t xml:space="preserve">، از پالایشگاه نفت تهران (ایران) تهیه شد. </w:t>
      </w:r>
      <w:r w:rsidRPr="00FD2D99">
        <w:rPr>
          <w:rFonts w:cs="B Nazanin"/>
          <w:sz w:val="23"/>
          <w:szCs w:val="23"/>
          <w:rtl/>
          <w:lang w:bidi="fa-IR"/>
        </w:rPr>
        <w:t xml:space="preserve">همان‌طور که در جداول 1 و 2 نشان داده شده است، </w:t>
      </w:r>
      <w:r w:rsidRPr="00FD2D99">
        <w:rPr>
          <w:rFonts w:cs="B Nazanin" w:hint="cs"/>
          <w:sz w:val="23"/>
          <w:szCs w:val="23"/>
          <w:rtl/>
          <w:lang w:bidi="fa-IR"/>
        </w:rPr>
        <w:t xml:space="preserve">از </w:t>
      </w:r>
      <w:r w:rsidRPr="00FD2D99">
        <w:rPr>
          <w:rFonts w:cs="B Nazanin"/>
          <w:sz w:val="23"/>
          <w:szCs w:val="23"/>
          <w:rtl/>
          <w:lang w:bidi="fa-IR"/>
        </w:rPr>
        <w:lastRenderedPageBreak/>
        <w:t>چند</w:t>
      </w:r>
      <w:r w:rsidRPr="00FD2D99">
        <w:rPr>
          <w:rFonts w:cs="B Nazanin" w:hint="cs"/>
          <w:sz w:val="23"/>
          <w:szCs w:val="23"/>
          <w:rtl/>
          <w:lang w:bidi="fa-IR"/>
        </w:rPr>
        <w:t>ی</w:t>
      </w:r>
      <w:r w:rsidRPr="00FD2D99">
        <w:rPr>
          <w:rFonts w:cs="B Nazanin" w:hint="eastAsia"/>
          <w:sz w:val="23"/>
          <w:szCs w:val="23"/>
          <w:rtl/>
          <w:lang w:bidi="fa-IR"/>
        </w:rPr>
        <w:t>ن</w:t>
      </w:r>
      <w:r w:rsidRPr="00FD2D99">
        <w:rPr>
          <w:rFonts w:cs="B Nazanin"/>
          <w:sz w:val="23"/>
          <w:szCs w:val="23"/>
          <w:rtl/>
          <w:lang w:bidi="fa-IR"/>
        </w:rPr>
        <w:t xml:space="preserve"> </w:t>
      </w:r>
      <w:r w:rsidRPr="00FD2D99">
        <w:rPr>
          <w:rFonts w:cs="B Nazanin" w:hint="cs"/>
          <w:sz w:val="23"/>
          <w:szCs w:val="23"/>
          <w:rtl/>
          <w:lang w:bidi="fa-IR"/>
        </w:rPr>
        <w:t xml:space="preserve">روش آزمون </w:t>
      </w:r>
      <w:r w:rsidRPr="00FD2D99">
        <w:rPr>
          <w:rFonts w:asciiTheme="majorBidi" w:hAnsiTheme="majorBidi" w:cstheme="majorBidi"/>
          <w:sz w:val="23"/>
          <w:szCs w:val="23"/>
          <w:lang w:bidi="fa-IR"/>
        </w:rPr>
        <w:t>ASTM</w:t>
      </w:r>
      <w:r w:rsidRPr="00FD2D99">
        <w:rPr>
          <w:rFonts w:asciiTheme="majorBidi" w:hAnsiTheme="majorBidi" w:cstheme="majorBidi"/>
          <w:sz w:val="23"/>
          <w:szCs w:val="23"/>
          <w:vertAlign w:val="superscript"/>
          <w:lang w:bidi="fa-IR"/>
        </w:rPr>
        <w:footnoteReference w:id="3"/>
      </w:r>
      <w:r w:rsidRPr="00FD2D99">
        <w:rPr>
          <w:rFonts w:cs="B Nazanin" w:hint="cs"/>
          <w:sz w:val="23"/>
          <w:szCs w:val="23"/>
          <w:rtl/>
          <w:lang w:bidi="fa-IR"/>
        </w:rPr>
        <w:t xml:space="preserve"> جهت شناسایی مشخصات</w:t>
      </w:r>
      <w:r w:rsidRPr="00FD2D99">
        <w:rPr>
          <w:rFonts w:cs="B Nazanin"/>
          <w:sz w:val="23"/>
          <w:szCs w:val="23"/>
          <w:lang w:bidi="fa-IR"/>
        </w:rPr>
        <w:t xml:space="preserve"> </w:t>
      </w:r>
      <w:r w:rsidRPr="00FD2D99">
        <w:rPr>
          <w:rFonts w:cs="B Nazanin" w:hint="cs"/>
          <w:sz w:val="23"/>
          <w:szCs w:val="23"/>
          <w:rtl/>
          <w:lang w:bidi="fa-IR"/>
        </w:rPr>
        <w:t>فیزیکی و</w:t>
      </w:r>
      <w:r w:rsidRPr="00FD2D99">
        <w:rPr>
          <w:rFonts w:cs="B Nazanin"/>
          <w:sz w:val="23"/>
          <w:szCs w:val="23"/>
          <w:rtl/>
          <w:lang w:bidi="fa-IR"/>
        </w:rPr>
        <w:t xml:space="preserve"> </w:t>
      </w:r>
      <w:hyperlink r:id="rId8" w:history="1">
        <w:r w:rsidRPr="00FD2D99">
          <w:rPr>
            <w:rFonts w:cs="B Nazanin"/>
            <w:sz w:val="23"/>
            <w:szCs w:val="23"/>
            <w:rtl/>
            <w:lang w:bidi="fa-IR"/>
          </w:rPr>
          <w:t>رئو</w:t>
        </w:r>
      </w:hyperlink>
      <w:r w:rsidRPr="00FD2D99">
        <w:rPr>
          <w:rFonts w:cs="B Nazanin" w:hint="cs"/>
          <w:sz w:val="23"/>
          <w:szCs w:val="23"/>
          <w:rtl/>
          <w:lang w:bidi="fa-IR"/>
        </w:rPr>
        <w:t xml:space="preserve">لوژیکی قیر موردنظر </w:t>
      </w:r>
      <w:r w:rsidRPr="00FD2D99">
        <w:rPr>
          <w:rFonts w:cs="B Nazanin"/>
          <w:sz w:val="23"/>
          <w:szCs w:val="23"/>
          <w:rtl/>
          <w:lang w:bidi="fa-IR"/>
        </w:rPr>
        <w:t>استفاده شد</w:t>
      </w:r>
      <w:r w:rsidRPr="00FD2D99">
        <w:rPr>
          <w:rFonts w:cs="B Nazanin" w:hint="cs"/>
          <w:sz w:val="23"/>
          <w:szCs w:val="23"/>
          <w:rtl/>
          <w:lang w:bidi="fa-IR"/>
        </w:rPr>
        <w:t xml:space="preserve">ه است. دلیل استفاده از قیر </w:t>
      </w:r>
      <w:r w:rsidRPr="00FD2D99">
        <w:rPr>
          <w:rFonts w:asciiTheme="majorBidi" w:hAnsiTheme="majorBidi" w:cstheme="majorBidi"/>
          <w:sz w:val="23"/>
          <w:szCs w:val="23"/>
          <w:lang w:bidi="fa-IR"/>
        </w:rPr>
        <w:t>PG58-22</w:t>
      </w:r>
      <w:r w:rsidRPr="00FD2D99">
        <w:rPr>
          <w:rFonts w:cs="B Nazanin" w:hint="cs"/>
          <w:sz w:val="23"/>
          <w:szCs w:val="23"/>
          <w:rtl/>
          <w:lang w:bidi="fa-IR"/>
        </w:rPr>
        <w:t xml:space="preserve"> به عنوان قیر پایه در این کار تحقیقاتی، فراوانی و در دسترس بودن آن </w:t>
      </w:r>
      <w:r w:rsidRPr="00FD2D99">
        <w:rPr>
          <w:rFonts w:cs="B Nazanin"/>
          <w:sz w:val="23"/>
          <w:szCs w:val="23"/>
          <w:rtl/>
          <w:lang w:bidi="fa-IR"/>
        </w:rPr>
        <w:t>م</w:t>
      </w:r>
      <w:r w:rsidRPr="00FD2D99">
        <w:rPr>
          <w:rFonts w:cs="B Nazanin" w:hint="cs"/>
          <w:sz w:val="23"/>
          <w:szCs w:val="23"/>
          <w:rtl/>
          <w:lang w:bidi="fa-IR"/>
        </w:rPr>
        <w:t>ی‌</w:t>
      </w:r>
      <w:r w:rsidRPr="00FD2D99">
        <w:rPr>
          <w:rFonts w:cs="B Nazanin" w:hint="eastAsia"/>
          <w:sz w:val="23"/>
          <w:szCs w:val="23"/>
          <w:rtl/>
          <w:lang w:bidi="fa-IR"/>
        </w:rPr>
        <w:t>باشد</w:t>
      </w:r>
      <w:r w:rsidRPr="00FD2D99">
        <w:rPr>
          <w:rFonts w:cs="B Nazanin" w:hint="cs"/>
          <w:sz w:val="23"/>
          <w:szCs w:val="23"/>
          <w:rtl/>
          <w:lang w:bidi="fa-IR"/>
        </w:rPr>
        <w:t xml:space="preserve">. </w:t>
      </w:r>
      <w:r w:rsidRPr="00FD2D99">
        <w:rPr>
          <w:rFonts w:cs="B Nazanin"/>
          <w:sz w:val="23"/>
          <w:szCs w:val="23"/>
          <w:rtl/>
          <w:lang w:bidi="fa-IR"/>
        </w:rPr>
        <w:t>پل</w:t>
      </w:r>
      <w:r w:rsidRPr="00FD2D99">
        <w:rPr>
          <w:rFonts w:cs="B Nazanin" w:hint="cs"/>
          <w:sz w:val="23"/>
          <w:szCs w:val="23"/>
          <w:rtl/>
          <w:lang w:bidi="fa-IR"/>
        </w:rPr>
        <w:t>ی‌</w:t>
      </w:r>
      <w:r w:rsidRPr="00FD2D99">
        <w:rPr>
          <w:rFonts w:cs="B Nazanin" w:hint="eastAsia"/>
          <w:sz w:val="23"/>
          <w:szCs w:val="23"/>
          <w:rtl/>
          <w:lang w:bidi="fa-IR"/>
        </w:rPr>
        <w:t>ات</w:t>
      </w:r>
      <w:r w:rsidRPr="00FD2D99">
        <w:rPr>
          <w:rFonts w:cs="B Nazanin" w:hint="cs"/>
          <w:sz w:val="23"/>
          <w:szCs w:val="23"/>
          <w:rtl/>
          <w:lang w:bidi="fa-IR"/>
        </w:rPr>
        <w:t>ی</w:t>
      </w:r>
      <w:r w:rsidRPr="00FD2D99">
        <w:rPr>
          <w:rFonts w:cs="B Nazanin" w:hint="eastAsia"/>
          <w:sz w:val="23"/>
          <w:szCs w:val="23"/>
          <w:rtl/>
          <w:lang w:bidi="fa-IR"/>
        </w:rPr>
        <w:t>لن</w:t>
      </w:r>
      <w:r w:rsidRPr="00FD2D99">
        <w:rPr>
          <w:rFonts w:cs="B Nazanin" w:hint="cs"/>
          <w:sz w:val="23"/>
          <w:szCs w:val="23"/>
          <w:rtl/>
          <w:lang w:bidi="fa-IR"/>
        </w:rPr>
        <w:t xml:space="preserve"> ضایعاتی </w:t>
      </w:r>
      <w:r w:rsidRPr="00FD2D99">
        <w:rPr>
          <w:rFonts w:cs="B Nazanin"/>
          <w:sz w:val="23"/>
          <w:szCs w:val="23"/>
          <w:rtl/>
          <w:lang w:bidi="fa-IR"/>
        </w:rPr>
        <w:t xml:space="preserve">به‌صورت </w:t>
      </w:r>
      <w:r w:rsidRPr="00FD2D99">
        <w:rPr>
          <w:rFonts w:cs="B Nazanin" w:hint="cs"/>
          <w:sz w:val="23"/>
          <w:szCs w:val="23"/>
          <w:rtl/>
          <w:lang w:bidi="fa-IR"/>
        </w:rPr>
        <w:t>فله</w:t>
      </w:r>
      <w:r w:rsidRPr="00FD2D99">
        <w:rPr>
          <w:rFonts w:cs="B Nazanin"/>
          <w:sz w:val="23"/>
          <w:szCs w:val="23"/>
          <w:rtl/>
          <w:lang w:bidi="fa-IR"/>
        </w:rPr>
        <w:t xml:space="preserve"> </w:t>
      </w:r>
      <w:r w:rsidRPr="00FD2D99">
        <w:rPr>
          <w:rFonts w:cs="B Nazanin" w:hint="cs"/>
          <w:sz w:val="23"/>
          <w:szCs w:val="23"/>
          <w:rtl/>
          <w:lang w:bidi="fa-IR"/>
        </w:rPr>
        <w:t>و</w:t>
      </w:r>
      <w:r w:rsidRPr="00FD2D99">
        <w:rPr>
          <w:rFonts w:cs="B Nazanin"/>
          <w:sz w:val="23"/>
          <w:szCs w:val="23"/>
          <w:rtl/>
          <w:lang w:bidi="fa-IR"/>
        </w:rPr>
        <w:t xml:space="preserve"> خردشده </w:t>
      </w:r>
      <w:r w:rsidRPr="00FD2D99">
        <w:rPr>
          <w:rFonts w:cs="B Nazanin" w:hint="cs"/>
          <w:sz w:val="23"/>
          <w:szCs w:val="23"/>
          <w:rtl/>
          <w:lang w:bidi="fa-IR"/>
        </w:rPr>
        <w:t>از بورس مواد پلیمری در بازار بزرگ تهران</w:t>
      </w:r>
      <w:r w:rsidRPr="00FD2D99">
        <w:rPr>
          <w:rFonts w:cs="B Nazanin"/>
          <w:sz w:val="23"/>
          <w:szCs w:val="23"/>
          <w:rtl/>
          <w:lang w:bidi="fa-IR"/>
        </w:rPr>
        <w:t xml:space="preserve"> </w:t>
      </w:r>
      <w:r w:rsidRPr="00FD2D99">
        <w:rPr>
          <w:rFonts w:cs="B Nazanin" w:hint="cs"/>
          <w:sz w:val="23"/>
          <w:szCs w:val="23"/>
          <w:rtl/>
          <w:lang w:bidi="fa-IR"/>
        </w:rPr>
        <w:t>از یک فروشگاه محلی خریداری</w:t>
      </w:r>
      <w:r w:rsidRPr="00FD2D99">
        <w:rPr>
          <w:rFonts w:cs="B Nazanin"/>
          <w:sz w:val="23"/>
          <w:szCs w:val="23"/>
          <w:rtl/>
          <w:lang w:bidi="fa-IR"/>
        </w:rPr>
        <w:t xml:space="preserve"> </w:t>
      </w:r>
      <w:r w:rsidRPr="00FD2D99">
        <w:rPr>
          <w:rFonts w:cs="B Nazanin" w:hint="cs"/>
          <w:sz w:val="23"/>
          <w:szCs w:val="23"/>
          <w:rtl/>
          <w:lang w:bidi="fa-IR"/>
        </w:rPr>
        <w:t>شد</w:t>
      </w:r>
      <w:r w:rsidRPr="00FD2D99">
        <w:rPr>
          <w:rFonts w:cs="B Nazanin"/>
          <w:sz w:val="23"/>
          <w:szCs w:val="23"/>
          <w:rtl/>
          <w:lang w:bidi="fa-IR"/>
        </w:rPr>
        <w:t xml:space="preserve">. </w:t>
      </w:r>
      <w:r w:rsidRPr="00FD2D99">
        <w:rPr>
          <w:rFonts w:cs="B Nazanin" w:hint="cs"/>
          <w:sz w:val="23"/>
          <w:szCs w:val="23"/>
          <w:rtl/>
          <w:lang w:bidi="fa-IR"/>
        </w:rPr>
        <w:t xml:space="preserve">پلیمر </w:t>
      </w:r>
      <w:r w:rsidRPr="00FD2D99">
        <w:rPr>
          <w:rFonts w:asciiTheme="majorBidi" w:hAnsiTheme="majorBidi" w:cstheme="majorBidi"/>
          <w:sz w:val="23"/>
          <w:szCs w:val="23"/>
          <w:lang w:bidi="fa-IR"/>
        </w:rPr>
        <w:t>SBS</w:t>
      </w:r>
      <w:r w:rsidRPr="00FD2D99">
        <w:rPr>
          <w:rFonts w:cs="B Nazanin" w:hint="cs"/>
          <w:sz w:val="23"/>
          <w:szCs w:val="23"/>
          <w:rtl/>
          <w:lang w:bidi="fa-IR"/>
        </w:rPr>
        <w:t xml:space="preserve"> </w:t>
      </w:r>
      <w:r w:rsidRPr="00FD2D99">
        <w:rPr>
          <w:rFonts w:asciiTheme="majorBidi" w:hAnsiTheme="majorBidi" w:cstheme="majorBidi"/>
          <w:sz w:val="23"/>
          <w:szCs w:val="23"/>
          <w:rtl/>
          <w:lang w:bidi="fa-IR"/>
        </w:rPr>
        <w:t>(</w:t>
      </w:r>
      <w:proofErr w:type="spellStart"/>
      <w:r w:rsidRPr="00FD2D99">
        <w:rPr>
          <w:rFonts w:asciiTheme="majorBidi" w:hAnsiTheme="majorBidi" w:cstheme="majorBidi"/>
          <w:sz w:val="23"/>
          <w:szCs w:val="23"/>
          <w:lang w:bidi="fa-IR"/>
        </w:rPr>
        <w:t>Elastobit</w:t>
      </w:r>
      <w:proofErr w:type="spellEnd"/>
      <w:r w:rsidRPr="00FD2D99">
        <w:rPr>
          <w:rFonts w:asciiTheme="majorBidi" w:hAnsiTheme="majorBidi" w:cstheme="majorBidi"/>
          <w:sz w:val="23"/>
          <w:szCs w:val="23"/>
          <w:lang w:bidi="fa-IR"/>
        </w:rPr>
        <w:t xml:space="preserve"> 420</w:t>
      </w:r>
      <w:r w:rsidRPr="00FD2D99">
        <w:rPr>
          <w:rFonts w:asciiTheme="majorBidi" w:hAnsiTheme="majorBidi" w:cstheme="majorBidi"/>
          <w:sz w:val="23"/>
          <w:szCs w:val="23"/>
          <w:rtl/>
          <w:lang w:bidi="fa-IR"/>
        </w:rPr>
        <w:t xml:space="preserve">) </w:t>
      </w:r>
      <w:r w:rsidRPr="00FD2D99">
        <w:rPr>
          <w:rFonts w:cs="B Nazanin" w:hint="cs"/>
          <w:sz w:val="23"/>
          <w:szCs w:val="23"/>
          <w:rtl/>
          <w:lang w:bidi="fa-IR"/>
        </w:rPr>
        <w:t>از</w:t>
      </w:r>
      <w:r w:rsidRPr="00FD2D99">
        <w:rPr>
          <w:rFonts w:cs="B Nazanin"/>
          <w:sz w:val="23"/>
          <w:szCs w:val="23"/>
          <w:rtl/>
          <w:lang w:bidi="fa-IR"/>
        </w:rPr>
        <w:t xml:space="preserve"> </w:t>
      </w:r>
      <w:r w:rsidRPr="00FD2D99">
        <w:rPr>
          <w:rFonts w:cs="B Nazanin" w:hint="cs"/>
          <w:sz w:val="23"/>
          <w:szCs w:val="23"/>
          <w:rtl/>
          <w:lang w:bidi="fa-IR"/>
        </w:rPr>
        <w:t>شرکت</w:t>
      </w:r>
      <w:r w:rsidRPr="00FD2D99">
        <w:rPr>
          <w:rFonts w:cs="B Nazanin"/>
          <w:sz w:val="23"/>
          <w:szCs w:val="23"/>
          <w:rtl/>
          <w:lang w:bidi="fa-IR"/>
        </w:rPr>
        <w:t xml:space="preserve"> </w:t>
      </w:r>
      <w:r w:rsidRPr="00FD2D99">
        <w:rPr>
          <w:rFonts w:cs="B Nazanin" w:hint="cs"/>
          <w:sz w:val="23"/>
          <w:szCs w:val="23"/>
          <w:rtl/>
          <w:lang w:bidi="fa-IR"/>
        </w:rPr>
        <w:t>بهراه</w:t>
      </w:r>
      <w:r w:rsidRPr="00FD2D99">
        <w:rPr>
          <w:rFonts w:cs="B Nazanin"/>
          <w:sz w:val="23"/>
          <w:szCs w:val="23"/>
          <w:rtl/>
          <w:lang w:bidi="fa-IR"/>
        </w:rPr>
        <w:t xml:space="preserve"> </w:t>
      </w:r>
      <w:r w:rsidRPr="00FD2D99">
        <w:rPr>
          <w:rFonts w:cs="B Nazanin" w:hint="cs"/>
          <w:sz w:val="23"/>
          <w:szCs w:val="23"/>
          <w:rtl/>
          <w:lang w:bidi="fa-IR"/>
        </w:rPr>
        <w:t>بسپار</w:t>
      </w:r>
      <w:r w:rsidRPr="00FD2D99">
        <w:rPr>
          <w:rFonts w:cs="B Nazanin"/>
          <w:sz w:val="23"/>
          <w:szCs w:val="23"/>
          <w:rtl/>
          <w:lang w:bidi="fa-IR"/>
        </w:rPr>
        <w:t xml:space="preserve"> </w:t>
      </w:r>
      <w:r w:rsidRPr="00FD2D99">
        <w:rPr>
          <w:rFonts w:cs="B Nazanin" w:hint="cs"/>
          <w:sz w:val="23"/>
          <w:szCs w:val="23"/>
          <w:rtl/>
          <w:lang w:bidi="fa-IR"/>
        </w:rPr>
        <w:t>مانا</w:t>
      </w:r>
      <w:r w:rsidR="00567344" w:rsidRPr="00FD2D99">
        <w:rPr>
          <w:rFonts w:cs="B Nazanin" w:hint="cs"/>
          <w:sz w:val="23"/>
          <w:szCs w:val="23"/>
          <w:rtl/>
          <w:lang w:bidi="fa-IR"/>
        </w:rPr>
        <w:t xml:space="preserve"> </w:t>
      </w:r>
      <w:bookmarkStart w:id="1" w:name="_Hlk127087969"/>
      <w:r w:rsidR="00567344" w:rsidRPr="00FD2D99">
        <w:rPr>
          <w:rFonts w:cs="B Nazanin" w:hint="cs"/>
          <w:sz w:val="23"/>
          <w:szCs w:val="23"/>
          <w:rtl/>
          <w:lang w:bidi="fa-IR"/>
        </w:rPr>
        <w:t xml:space="preserve">(تهران-ایران) </w:t>
      </w:r>
      <w:bookmarkEnd w:id="1"/>
      <w:r w:rsidRPr="00FD2D99">
        <w:rPr>
          <w:rFonts w:cs="B Nazanin" w:hint="cs"/>
          <w:sz w:val="23"/>
          <w:szCs w:val="23"/>
          <w:rtl/>
          <w:lang w:bidi="fa-IR"/>
        </w:rPr>
        <w:t>تهیه</w:t>
      </w:r>
      <w:r w:rsidRPr="00FD2D99">
        <w:rPr>
          <w:rFonts w:cs="B Nazanin"/>
          <w:sz w:val="23"/>
          <w:szCs w:val="23"/>
          <w:rtl/>
          <w:lang w:bidi="fa-IR"/>
        </w:rPr>
        <w:t xml:space="preserve"> </w:t>
      </w:r>
      <w:r w:rsidRPr="00FD2D99">
        <w:rPr>
          <w:rFonts w:cs="B Nazanin" w:hint="cs"/>
          <w:sz w:val="23"/>
          <w:szCs w:val="23"/>
          <w:rtl/>
          <w:lang w:bidi="fa-IR"/>
        </w:rPr>
        <w:t>و</w:t>
      </w:r>
      <w:r w:rsidRPr="00FD2D99">
        <w:rPr>
          <w:rFonts w:cs="B Nazanin"/>
          <w:sz w:val="23"/>
          <w:szCs w:val="23"/>
          <w:rtl/>
          <w:lang w:bidi="fa-IR"/>
        </w:rPr>
        <w:t xml:space="preserve"> </w:t>
      </w:r>
      <w:r w:rsidRPr="00FD2D99">
        <w:rPr>
          <w:rFonts w:cs="B Nazanin" w:hint="cs"/>
          <w:sz w:val="23"/>
          <w:szCs w:val="23"/>
          <w:rtl/>
          <w:lang w:bidi="fa-IR"/>
        </w:rPr>
        <w:t>برای</w:t>
      </w:r>
      <w:r w:rsidRPr="00FD2D99">
        <w:rPr>
          <w:rFonts w:cs="B Nazanin"/>
          <w:sz w:val="23"/>
          <w:szCs w:val="23"/>
          <w:rtl/>
          <w:lang w:bidi="fa-IR"/>
        </w:rPr>
        <w:t xml:space="preserve"> </w:t>
      </w:r>
      <w:r w:rsidRPr="00FD2D99">
        <w:rPr>
          <w:rFonts w:cs="B Nazanin" w:hint="cs"/>
          <w:sz w:val="23"/>
          <w:szCs w:val="23"/>
          <w:rtl/>
          <w:lang w:bidi="fa-IR"/>
        </w:rPr>
        <w:t>اختلاط</w:t>
      </w:r>
      <w:r w:rsidRPr="00FD2D99">
        <w:rPr>
          <w:rFonts w:cs="B Nazanin"/>
          <w:sz w:val="23"/>
          <w:szCs w:val="23"/>
          <w:rtl/>
          <w:lang w:bidi="fa-IR"/>
        </w:rPr>
        <w:t xml:space="preserve"> </w:t>
      </w:r>
      <w:r w:rsidRPr="00FD2D99">
        <w:rPr>
          <w:rFonts w:cs="B Nazanin" w:hint="cs"/>
          <w:sz w:val="23"/>
          <w:szCs w:val="23"/>
          <w:rtl/>
          <w:lang w:bidi="fa-IR"/>
        </w:rPr>
        <w:t>بیشتر</w:t>
      </w:r>
      <w:r w:rsidRPr="00FD2D99">
        <w:rPr>
          <w:rFonts w:cs="B Nazanin"/>
          <w:sz w:val="23"/>
          <w:szCs w:val="23"/>
          <w:rtl/>
          <w:lang w:bidi="fa-IR"/>
        </w:rPr>
        <w:t xml:space="preserve"> </w:t>
      </w:r>
      <w:r w:rsidRPr="00FD2D99">
        <w:rPr>
          <w:rFonts w:cs="B Nazanin" w:hint="cs"/>
          <w:sz w:val="23"/>
          <w:szCs w:val="23"/>
          <w:rtl/>
          <w:lang w:bidi="fa-IR"/>
        </w:rPr>
        <w:t>با</w:t>
      </w:r>
      <w:r w:rsidRPr="00FD2D99">
        <w:rPr>
          <w:rFonts w:cs="B Nazanin"/>
          <w:sz w:val="23"/>
          <w:szCs w:val="23"/>
          <w:rtl/>
          <w:lang w:bidi="fa-IR"/>
        </w:rPr>
        <w:t xml:space="preserve"> </w:t>
      </w:r>
      <w:r w:rsidRPr="00FD2D99">
        <w:rPr>
          <w:rFonts w:cs="B Nazanin" w:hint="cs"/>
          <w:sz w:val="23"/>
          <w:szCs w:val="23"/>
          <w:rtl/>
          <w:lang w:bidi="fa-IR"/>
        </w:rPr>
        <w:t>قیر</w:t>
      </w:r>
      <w:r w:rsidRPr="00FD2D99">
        <w:rPr>
          <w:rFonts w:cs="B Nazanin"/>
          <w:sz w:val="23"/>
          <w:szCs w:val="23"/>
          <w:rtl/>
          <w:lang w:bidi="fa-IR"/>
        </w:rPr>
        <w:t xml:space="preserve"> </w:t>
      </w:r>
      <w:r w:rsidRPr="00FD2D99">
        <w:rPr>
          <w:rFonts w:cs="B Nazanin" w:hint="cs"/>
          <w:sz w:val="23"/>
          <w:szCs w:val="23"/>
          <w:rtl/>
          <w:lang w:bidi="fa-IR"/>
        </w:rPr>
        <w:t>اولیه،</w:t>
      </w:r>
      <w:r w:rsidRPr="00FD2D99">
        <w:rPr>
          <w:rFonts w:cs="B Nazanin"/>
          <w:sz w:val="23"/>
          <w:szCs w:val="23"/>
          <w:rtl/>
          <w:lang w:bidi="fa-IR"/>
        </w:rPr>
        <w:t xml:space="preserve"> </w:t>
      </w:r>
      <w:r w:rsidRPr="00FD2D99">
        <w:rPr>
          <w:rFonts w:cs="B Nazanin" w:hint="cs"/>
          <w:sz w:val="23"/>
          <w:szCs w:val="23"/>
          <w:rtl/>
          <w:lang w:bidi="fa-IR"/>
        </w:rPr>
        <w:t>میکرونیزه</w:t>
      </w:r>
      <w:r w:rsidRPr="00FD2D99">
        <w:rPr>
          <w:rFonts w:cs="B Nazanin"/>
          <w:sz w:val="23"/>
          <w:szCs w:val="23"/>
          <w:rtl/>
          <w:lang w:bidi="fa-IR"/>
        </w:rPr>
        <w:t xml:space="preserve"> </w:t>
      </w:r>
      <w:r w:rsidRPr="00FD2D99">
        <w:rPr>
          <w:rFonts w:cs="B Nazanin" w:hint="cs"/>
          <w:sz w:val="23"/>
          <w:szCs w:val="23"/>
          <w:rtl/>
          <w:lang w:bidi="fa-IR"/>
        </w:rPr>
        <w:t>شد</w:t>
      </w:r>
      <w:r w:rsidRPr="00FD2D99">
        <w:rPr>
          <w:rFonts w:cs="B Nazanin"/>
          <w:sz w:val="23"/>
          <w:szCs w:val="23"/>
          <w:rtl/>
          <w:lang w:bidi="fa-IR"/>
        </w:rPr>
        <w:t>.</w:t>
      </w:r>
      <w:r w:rsidRPr="00FD2D99">
        <w:rPr>
          <w:rFonts w:cs="B Nazanin" w:hint="cs"/>
          <w:sz w:val="23"/>
          <w:szCs w:val="23"/>
          <w:rtl/>
          <w:lang w:bidi="fa-IR"/>
        </w:rPr>
        <w:t xml:space="preserve"> تعدادی از مشخصات پلیمر استایرن</w:t>
      </w:r>
      <w:r w:rsidRPr="00FD2D99">
        <w:rPr>
          <w:rFonts w:cs="B Nazanin"/>
          <w:sz w:val="23"/>
          <w:szCs w:val="23"/>
          <w:lang w:bidi="fa-IR"/>
        </w:rPr>
        <w:t xml:space="preserve"> </w:t>
      </w:r>
      <w:r w:rsidRPr="00FD2D99">
        <w:rPr>
          <w:rFonts w:cs="B Nazanin" w:hint="cs"/>
          <w:sz w:val="23"/>
          <w:szCs w:val="23"/>
          <w:rtl/>
          <w:lang w:bidi="fa-IR"/>
        </w:rPr>
        <w:t>بوتادین</w:t>
      </w:r>
      <w:r w:rsidRPr="00FD2D99">
        <w:rPr>
          <w:rFonts w:cs="B Nazanin"/>
          <w:sz w:val="23"/>
          <w:szCs w:val="23"/>
          <w:lang w:bidi="fa-IR"/>
        </w:rPr>
        <w:t xml:space="preserve"> </w:t>
      </w:r>
      <w:r w:rsidRPr="00FD2D99">
        <w:rPr>
          <w:rFonts w:cs="B Nazanin" w:hint="cs"/>
          <w:sz w:val="23"/>
          <w:szCs w:val="23"/>
          <w:rtl/>
          <w:lang w:bidi="fa-IR"/>
        </w:rPr>
        <w:t xml:space="preserve">استایرن در جدول 3 گزارش شده است. لجن ضایعاتی که حاصل از فرایند </w:t>
      </w:r>
      <w:r w:rsidRPr="00FD2D99">
        <w:rPr>
          <w:rFonts w:cs="B Nazanin"/>
          <w:sz w:val="23"/>
          <w:szCs w:val="23"/>
          <w:rtl/>
          <w:lang w:bidi="fa-IR"/>
        </w:rPr>
        <w:t>تصف</w:t>
      </w:r>
      <w:r w:rsidRPr="00FD2D99">
        <w:rPr>
          <w:rFonts w:cs="B Nazanin" w:hint="cs"/>
          <w:sz w:val="23"/>
          <w:szCs w:val="23"/>
          <w:rtl/>
          <w:lang w:bidi="fa-IR"/>
        </w:rPr>
        <w:t>ی</w:t>
      </w:r>
      <w:r w:rsidRPr="00FD2D99">
        <w:rPr>
          <w:rFonts w:cs="B Nazanin" w:hint="eastAsia"/>
          <w:sz w:val="23"/>
          <w:szCs w:val="23"/>
          <w:rtl/>
          <w:lang w:bidi="fa-IR"/>
        </w:rPr>
        <w:t>ه‌</w:t>
      </w:r>
      <w:r w:rsidRPr="00FD2D99">
        <w:rPr>
          <w:rFonts w:cs="B Nazanin" w:hint="cs"/>
          <w:sz w:val="23"/>
          <w:szCs w:val="23"/>
          <w:rtl/>
          <w:lang w:bidi="fa-IR"/>
        </w:rPr>
        <w:t xml:space="preserve">ی </w:t>
      </w:r>
      <w:r w:rsidRPr="00FD2D99">
        <w:rPr>
          <w:rFonts w:cs="B Nazanin"/>
          <w:sz w:val="23"/>
          <w:szCs w:val="23"/>
          <w:rtl/>
          <w:lang w:bidi="fa-IR"/>
        </w:rPr>
        <w:t>روغن‌موتورها</w:t>
      </w:r>
      <w:r w:rsidRPr="00FD2D99">
        <w:rPr>
          <w:rFonts w:cs="B Nazanin" w:hint="cs"/>
          <w:sz w:val="23"/>
          <w:szCs w:val="23"/>
          <w:rtl/>
          <w:lang w:bidi="fa-IR"/>
        </w:rPr>
        <w:t xml:space="preserve">ی کارکرده </w:t>
      </w:r>
      <w:r w:rsidRPr="00FD2D99">
        <w:rPr>
          <w:rFonts w:cs="B Nazanin"/>
          <w:sz w:val="23"/>
          <w:szCs w:val="23"/>
          <w:rtl/>
          <w:lang w:bidi="fa-IR"/>
        </w:rPr>
        <w:t>م</w:t>
      </w:r>
      <w:r w:rsidRPr="00FD2D99">
        <w:rPr>
          <w:rFonts w:cs="B Nazanin" w:hint="cs"/>
          <w:sz w:val="23"/>
          <w:szCs w:val="23"/>
          <w:rtl/>
          <w:lang w:bidi="fa-IR"/>
        </w:rPr>
        <w:t>ی‌</w:t>
      </w:r>
      <w:r w:rsidRPr="00FD2D99">
        <w:rPr>
          <w:rFonts w:cs="B Nazanin" w:hint="eastAsia"/>
          <w:sz w:val="23"/>
          <w:szCs w:val="23"/>
          <w:rtl/>
          <w:lang w:bidi="fa-IR"/>
        </w:rPr>
        <w:t>باشد</w:t>
      </w:r>
      <w:r w:rsidRPr="00FD2D99">
        <w:rPr>
          <w:rFonts w:cs="B Nazanin" w:hint="cs"/>
          <w:sz w:val="23"/>
          <w:szCs w:val="23"/>
          <w:rtl/>
          <w:lang w:bidi="fa-IR"/>
        </w:rPr>
        <w:t xml:space="preserve"> از شرکت رهیارگسترنوین</w:t>
      </w:r>
      <w:r w:rsidR="00567344" w:rsidRPr="00FD2D99">
        <w:rPr>
          <w:rFonts w:cs="B Nazanin" w:hint="cs"/>
          <w:sz w:val="23"/>
          <w:szCs w:val="23"/>
          <w:rtl/>
          <w:lang w:bidi="fa-IR"/>
        </w:rPr>
        <w:t xml:space="preserve"> </w:t>
      </w:r>
      <w:r w:rsidR="00567344" w:rsidRPr="00FD2D99">
        <w:rPr>
          <w:rFonts w:cs="B Nazanin"/>
          <w:sz w:val="23"/>
          <w:szCs w:val="23"/>
          <w:rtl/>
          <w:lang w:bidi="fa-IR"/>
        </w:rPr>
        <w:t>(تهران-ا</w:t>
      </w:r>
      <w:r w:rsidR="00567344" w:rsidRPr="00FD2D99">
        <w:rPr>
          <w:rFonts w:cs="B Nazanin" w:hint="cs"/>
          <w:sz w:val="23"/>
          <w:szCs w:val="23"/>
          <w:rtl/>
          <w:lang w:bidi="fa-IR"/>
        </w:rPr>
        <w:t>ی</w:t>
      </w:r>
      <w:r w:rsidR="00567344" w:rsidRPr="00FD2D99">
        <w:rPr>
          <w:rFonts w:cs="B Nazanin" w:hint="eastAsia"/>
          <w:sz w:val="23"/>
          <w:szCs w:val="23"/>
          <w:rtl/>
          <w:lang w:bidi="fa-IR"/>
        </w:rPr>
        <w:t>ران</w:t>
      </w:r>
      <w:r w:rsidR="00567344" w:rsidRPr="00FD2D99">
        <w:rPr>
          <w:rFonts w:cs="B Nazanin"/>
          <w:sz w:val="23"/>
          <w:szCs w:val="23"/>
          <w:rtl/>
          <w:lang w:bidi="fa-IR"/>
        </w:rPr>
        <w:t xml:space="preserve">) </w:t>
      </w:r>
      <w:r w:rsidRPr="00FD2D99">
        <w:rPr>
          <w:rFonts w:cs="B Nazanin" w:hint="cs"/>
          <w:sz w:val="23"/>
          <w:szCs w:val="23"/>
          <w:rtl/>
          <w:lang w:bidi="fa-IR"/>
        </w:rPr>
        <w:t xml:space="preserve"> تهیه گردید. </w:t>
      </w:r>
      <w:r w:rsidRPr="00FD2D99">
        <w:rPr>
          <w:rFonts w:cs="B Nazanin"/>
          <w:sz w:val="23"/>
          <w:szCs w:val="23"/>
          <w:rtl/>
          <w:lang w:bidi="fa-IR"/>
        </w:rPr>
        <w:t>نقطه‌</w:t>
      </w:r>
      <w:r w:rsidRPr="00FD2D99">
        <w:rPr>
          <w:rFonts w:cs="B Nazanin" w:hint="cs"/>
          <w:sz w:val="23"/>
          <w:szCs w:val="23"/>
          <w:rtl/>
          <w:lang w:bidi="fa-IR"/>
        </w:rPr>
        <w:t xml:space="preserve">ی نرمی، </w:t>
      </w:r>
      <w:r w:rsidRPr="00FD2D99">
        <w:rPr>
          <w:rFonts w:cs="B Nazanin"/>
          <w:sz w:val="23"/>
          <w:szCs w:val="23"/>
          <w:rtl/>
          <w:lang w:bidi="fa-IR"/>
        </w:rPr>
        <w:t>نقطه‌</w:t>
      </w:r>
      <w:r w:rsidRPr="00FD2D99">
        <w:rPr>
          <w:rFonts w:cs="B Nazanin" w:hint="cs"/>
          <w:sz w:val="23"/>
          <w:szCs w:val="23"/>
          <w:rtl/>
          <w:lang w:bidi="fa-IR"/>
        </w:rPr>
        <w:t xml:space="preserve">ی اشتعال باز و ویسکوزیته سینماتیک در 60 درجه </w:t>
      </w:r>
      <w:r w:rsidRPr="00FD2D99">
        <w:rPr>
          <w:rFonts w:cs="B Nazanin"/>
          <w:sz w:val="23"/>
          <w:szCs w:val="23"/>
          <w:rtl/>
          <w:lang w:bidi="fa-IR"/>
        </w:rPr>
        <w:t>سانت</w:t>
      </w:r>
      <w:r w:rsidRPr="00FD2D99">
        <w:rPr>
          <w:rFonts w:cs="B Nazanin" w:hint="cs"/>
          <w:sz w:val="23"/>
          <w:szCs w:val="23"/>
          <w:rtl/>
          <w:lang w:bidi="fa-IR"/>
        </w:rPr>
        <w:t>ی‌</w:t>
      </w:r>
      <w:r w:rsidRPr="00FD2D99">
        <w:rPr>
          <w:rFonts w:cs="B Nazanin" w:hint="eastAsia"/>
          <w:sz w:val="23"/>
          <w:szCs w:val="23"/>
          <w:rtl/>
          <w:lang w:bidi="fa-IR"/>
        </w:rPr>
        <w:t>گراد</w:t>
      </w:r>
      <w:r w:rsidRPr="00FD2D99">
        <w:rPr>
          <w:rFonts w:cs="B Nazanin" w:hint="cs"/>
          <w:sz w:val="23"/>
          <w:szCs w:val="23"/>
          <w:rtl/>
          <w:lang w:bidi="fa-IR"/>
        </w:rPr>
        <w:t xml:space="preserve"> این لجن ضایعاتی به ترتیب 10 درجه‌ی </w:t>
      </w:r>
      <w:r w:rsidRPr="00FD2D99">
        <w:rPr>
          <w:rFonts w:cs="B Nazanin"/>
          <w:sz w:val="23"/>
          <w:szCs w:val="23"/>
          <w:rtl/>
          <w:lang w:bidi="fa-IR"/>
        </w:rPr>
        <w:t>سانت</w:t>
      </w:r>
      <w:r w:rsidRPr="00FD2D99">
        <w:rPr>
          <w:rFonts w:cs="B Nazanin" w:hint="cs"/>
          <w:sz w:val="23"/>
          <w:szCs w:val="23"/>
          <w:rtl/>
          <w:lang w:bidi="fa-IR"/>
        </w:rPr>
        <w:t>ی‌</w:t>
      </w:r>
      <w:r w:rsidRPr="00FD2D99">
        <w:rPr>
          <w:rFonts w:cs="B Nazanin" w:hint="eastAsia"/>
          <w:sz w:val="23"/>
          <w:szCs w:val="23"/>
          <w:rtl/>
          <w:lang w:bidi="fa-IR"/>
        </w:rPr>
        <w:t>گراد</w:t>
      </w:r>
      <w:r w:rsidRPr="00FD2D99">
        <w:rPr>
          <w:rFonts w:cs="B Nazanin" w:hint="cs"/>
          <w:sz w:val="23"/>
          <w:szCs w:val="23"/>
          <w:rtl/>
          <w:lang w:bidi="fa-IR"/>
        </w:rPr>
        <w:t xml:space="preserve">، 285 درجه‌ی </w:t>
      </w:r>
      <w:r w:rsidRPr="00FD2D99">
        <w:rPr>
          <w:rFonts w:cs="B Nazanin"/>
          <w:sz w:val="23"/>
          <w:szCs w:val="23"/>
          <w:rtl/>
          <w:lang w:bidi="fa-IR"/>
        </w:rPr>
        <w:t>سانت</w:t>
      </w:r>
      <w:r w:rsidRPr="00FD2D99">
        <w:rPr>
          <w:rFonts w:cs="B Nazanin" w:hint="cs"/>
          <w:sz w:val="23"/>
          <w:szCs w:val="23"/>
          <w:rtl/>
          <w:lang w:bidi="fa-IR"/>
        </w:rPr>
        <w:t>ی‌</w:t>
      </w:r>
      <w:r w:rsidRPr="00FD2D99">
        <w:rPr>
          <w:rFonts w:cs="B Nazanin" w:hint="eastAsia"/>
          <w:sz w:val="23"/>
          <w:szCs w:val="23"/>
          <w:rtl/>
          <w:lang w:bidi="fa-IR"/>
        </w:rPr>
        <w:t>گراد</w:t>
      </w:r>
      <w:r w:rsidRPr="00FD2D99">
        <w:rPr>
          <w:rFonts w:cs="B Nazanin" w:hint="cs"/>
          <w:sz w:val="23"/>
          <w:szCs w:val="23"/>
          <w:rtl/>
          <w:lang w:bidi="fa-IR"/>
        </w:rPr>
        <w:t xml:space="preserve"> و 184 سانتی‌استوکس گزارش گردید.</w:t>
      </w:r>
    </w:p>
    <w:p w14:paraId="7E9DC530" w14:textId="4B6094BD" w:rsidR="002A7E02" w:rsidRPr="00FD2D99" w:rsidRDefault="00E6174E" w:rsidP="00FD2D99">
      <w:pPr>
        <w:bidi/>
        <w:spacing w:after="0" w:line="276" w:lineRule="auto"/>
        <w:jc w:val="both"/>
        <w:rPr>
          <w:rFonts w:cs="B Nazanin"/>
          <w:b/>
          <w:bCs/>
          <w:sz w:val="23"/>
          <w:szCs w:val="23"/>
          <w:rtl/>
          <w:lang w:bidi="fa-IR"/>
        </w:rPr>
      </w:pPr>
      <w:r w:rsidRPr="00FD2D99">
        <w:rPr>
          <w:rFonts w:cs="B Nazanin" w:hint="cs"/>
          <w:b/>
          <w:bCs/>
          <w:sz w:val="23"/>
          <w:szCs w:val="23"/>
          <w:rtl/>
          <w:lang w:bidi="fa-IR"/>
        </w:rPr>
        <w:t>جدول 1</w:t>
      </w:r>
    </w:p>
    <w:p w14:paraId="5336FEA9" w14:textId="5884A4B6" w:rsidR="00E6174E" w:rsidRPr="00FD2D99" w:rsidRDefault="00E6174E" w:rsidP="00FD2D99">
      <w:pPr>
        <w:bidi/>
        <w:spacing w:after="0" w:line="276" w:lineRule="auto"/>
        <w:jc w:val="both"/>
        <w:rPr>
          <w:rFonts w:cs="B Nazanin"/>
          <w:b/>
          <w:bCs/>
          <w:sz w:val="23"/>
          <w:szCs w:val="23"/>
          <w:rtl/>
          <w:lang w:bidi="fa-IR"/>
        </w:rPr>
      </w:pPr>
      <w:r w:rsidRPr="00FD2D99">
        <w:rPr>
          <w:rFonts w:cs="B Nazanin" w:hint="cs"/>
          <w:b/>
          <w:bCs/>
          <w:sz w:val="23"/>
          <w:szCs w:val="23"/>
          <w:rtl/>
          <w:lang w:bidi="fa-IR"/>
        </w:rPr>
        <w:t>جدول 2</w:t>
      </w:r>
    </w:p>
    <w:p w14:paraId="73AFCE41" w14:textId="3C8FF8C1" w:rsidR="008B0823" w:rsidRPr="00FD2D99" w:rsidRDefault="008B0823" w:rsidP="00FD2D99">
      <w:pPr>
        <w:bidi/>
        <w:spacing w:after="0" w:line="276" w:lineRule="auto"/>
        <w:jc w:val="both"/>
        <w:rPr>
          <w:rFonts w:cs="B Nazanin"/>
          <w:b/>
          <w:bCs/>
          <w:sz w:val="23"/>
          <w:szCs w:val="23"/>
          <w:rtl/>
          <w:lang w:bidi="fa-IR"/>
        </w:rPr>
      </w:pPr>
      <w:r w:rsidRPr="00FD2D99">
        <w:rPr>
          <w:rFonts w:cs="B Nazanin" w:hint="cs"/>
          <w:b/>
          <w:bCs/>
          <w:sz w:val="23"/>
          <w:szCs w:val="23"/>
          <w:rtl/>
          <w:lang w:bidi="fa-IR"/>
        </w:rPr>
        <w:t>جدول 3</w:t>
      </w:r>
    </w:p>
    <w:p w14:paraId="29896C54" w14:textId="78A927E2" w:rsidR="004E78B4" w:rsidRPr="00FD2D99" w:rsidRDefault="002A7E02" w:rsidP="00FD2D99">
      <w:pPr>
        <w:bidi/>
        <w:spacing w:after="0" w:line="276" w:lineRule="auto"/>
        <w:jc w:val="both"/>
        <w:rPr>
          <w:rFonts w:cs="B Nazanin"/>
          <w:b/>
          <w:bCs/>
          <w:sz w:val="23"/>
          <w:szCs w:val="23"/>
          <w:rtl/>
          <w:lang w:bidi="fa-IR"/>
        </w:rPr>
      </w:pPr>
      <w:r w:rsidRPr="00FD2D99">
        <w:rPr>
          <w:rFonts w:cs="B Nazanin"/>
          <w:b/>
          <w:bCs/>
          <w:sz w:val="23"/>
          <w:szCs w:val="23"/>
          <w:rtl/>
          <w:lang w:bidi="fa-IR"/>
        </w:rPr>
        <w:t>تجه</w:t>
      </w:r>
      <w:r w:rsidRPr="00FD2D99">
        <w:rPr>
          <w:rFonts w:cs="B Nazanin" w:hint="cs"/>
          <w:b/>
          <w:bCs/>
          <w:sz w:val="23"/>
          <w:szCs w:val="23"/>
          <w:rtl/>
          <w:lang w:bidi="fa-IR"/>
        </w:rPr>
        <w:t>ی</w:t>
      </w:r>
      <w:r w:rsidRPr="00FD2D99">
        <w:rPr>
          <w:rFonts w:cs="B Nazanin" w:hint="eastAsia"/>
          <w:b/>
          <w:bCs/>
          <w:sz w:val="23"/>
          <w:szCs w:val="23"/>
          <w:rtl/>
          <w:lang w:bidi="fa-IR"/>
        </w:rPr>
        <w:t>زات</w:t>
      </w:r>
      <w:r w:rsidRPr="00FD2D99">
        <w:rPr>
          <w:rFonts w:cs="B Nazanin"/>
          <w:b/>
          <w:bCs/>
          <w:sz w:val="23"/>
          <w:szCs w:val="23"/>
          <w:rtl/>
          <w:lang w:bidi="fa-IR"/>
        </w:rPr>
        <w:t xml:space="preserve"> مورداستفاده</w:t>
      </w:r>
    </w:p>
    <w:p w14:paraId="22CBDB9A" w14:textId="6717341B" w:rsidR="004E78B4" w:rsidRPr="00FD2D99" w:rsidRDefault="004E78B4" w:rsidP="00FD2D99">
      <w:pPr>
        <w:bidi/>
        <w:spacing w:after="0" w:line="276" w:lineRule="auto"/>
        <w:jc w:val="both"/>
        <w:rPr>
          <w:rFonts w:cs="B Nazanin"/>
          <w:sz w:val="23"/>
          <w:szCs w:val="23"/>
          <w:rtl/>
          <w:lang w:bidi="fa-IR"/>
        </w:rPr>
      </w:pPr>
      <w:r w:rsidRPr="00FD2D99">
        <w:rPr>
          <w:rFonts w:cs="B Nazanin"/>
          <w:sz w:val="23"/>
          <w:szCs w:val="23"/>
          <w:rtl/>
          <w:lang w:bidi="fa-IR"/>
        </w:rPr>
        <w:t>در ا</w:t>
      </w:r>
      <w:r w:rsidRPr="00FD2D99">
        <w:rPr>
          <w:rFonts w:cs="B Nazanin" w:hint="cs"/>
          <w:sz w:val="23"/>
          <w:szCs w:val="23"/>
          <w:rtl/>
          <w:lang w:bidi="fa-IR"/>
        </w:rPr>
        <w:t>ی</w:t>
      </w:r>
      <w:r w:rsidRPr="00FD2D99">
        <w:rPr>
          <w:rFonts w:cs="B Nazanin" w:hint="eastAsia"/>
          <w:sz w:val="23"/>
          <w:szCs w:val="23"/>
          <w:rtl/>
          <w:lang w:bidi="fa-IR"/>
        </w:rPr>
        <w:t>ن</w:t>
      </w:r>
      <w:r w:rsidRPr="00FD2D99">
        <w:rPr>
          <w:rFonts w:cs="B Nazanin"/>
          <w:sz w:val="23"/>
          <w:szCs w:val="23"/>
          <w:rtl/>
          <w:lang w:bidi="fa-IR"/>
        </w:rPr>
        <w:t xml:space="preserve"> پژوهش از دستگاه نفوذسنج اتومات</w:t>
      </w:r>
      <w:r w:rsidRPr="00FD2D99">
        <w:rPr>
          <w:rFonts w:cs="B Nazanin" w:hint="cs"/>
          <w:sz w:val="23"/>
          <w:szCs w:val="23"/>
          <w:rtl/>
          <w:lang w:bidi="fa-IR"/>
        </w:rPr>
        <w:t>ی</w:t>
      </w:r>
      <w:r w:rsidRPr="00FD2D99">
        <w:rPr>
          <w:rFonts w:cs="B Nazanin" w:hint="eastAsia"/>
          <w:sz w:val="23"/>
          <w:szCs w:val="23"/>
          <w:rtl/>
          <w:lang w:bidi="fa-IR"/>
        </w:rPr>
        <w:t>ک</w:t>
      </w:r>
      <w:r w:rsidR="000E2752" w:rsidRPr="00FD2D99">
        <w:rPr>
          <w:rFonts w:cs="B Nazanin" w:hint="cs"/>
          <w:sz w:val="23"/>
          <w:szCs w:val="23"/>
          <w:rtl/>
          <w:lang w:bidi="fa-IR"/>
        </w:rPr>
        <w:t xml:space="preserve"> پتروتست</w:t>
      </w:r>
      <w:r w:rsidR="004810DA" w:rsidRPr="00FD2D99">
        <w:rPr>
          <w:rStyle w:val="FootnoteReference"/>
          <w:rFonts w:cs="B Nazanin"/>
          <w:sz w:val="23"/>
          <w:szCs w:val="23"/>
          <w:rtl/>
          <w:lang w:bidi="fa-IR"/>
        </w:rPr>
        <w:footnoteReference w:id="4"/>
      </w:r>
      <w:r w:rsidR="00C43FC4" w:rsidRPr="00FD2D99">
        <w:rPr>
          <w:rFonts w:cs="B Nazanin"/>
          <w:sz w:val="23"/>
          <w:szCs w:val="23"/>
          <w:lang w:bidi="fa-IR"/>
        </w:rPr>
        <w:t>(</w:t>
      </w:r>
      <w:r w:rsidRPr="00FD2D99">
        <w:rPr>
          <w:rFonts w:asciiTheme="majorBidi" w:hAnsiTheme="majorBidi" w:cstheme="majorBidi"/>
          <w:sz w:val="23"/>
          <w:szCs w:val="23"/>
          <w:lang w:bidi="fa-IR"/>
        </w:rPr>
        <w:t>PNR12</w:t>
      </w:r>
      <w:r w:rsidR="00C43FC4" w:rsidRPr="00FD2D99">
        <w:rPr>
          <w:rFonts w:asciiTheme="majorBidi" w:hAnsiTheme="majorBidi" w:cstheme="majorBidi"/>
          <w:sz w:val="23"/>
          <w:szCs w:val="23"/>
          <w:lang w:bidi="fa-IR"/>
        </w:rPr>
        <w:t xml:space="preserve">) </w:t>
      </w:r>
      <w:r w:rsidR="00C43FC4" w:rsidRPr="00FD2D99">
        <w:rPr>
          <w:rFonts w:asciiTheme="majorBidi" w:hAnsiTheme="majorBidi" w:cstheme="majorBidi" w:hint="cs"/>
          <w:sz w:val="23"/>
          <w:szCs w:val="23"/>
          <w:rtl/>
          <w:lang w:bidi="fa-IR"/>
        </w:rPr>
        <w:t xml:space="preserve"> </w:t>
      </w:r>
      <w:r w:rsidRPr="00FD2D99">
        <w:rPr>
          <w:rFonts w:cs="B Nazanin"/>
          <w:sz w:val="23"/>
          <w:szCs w:val="23"/>
          <w:rtl/>
          <w:lang w:bidi="fa-IR"/>
        </w:rPr>
        <w:t>ساخت کشور آلمان، دستگاه اندازه‌گ</w:t>
      </w:r>
      <w:r w:rsidRPr="00FD2D99">
        <w:rPr>
          <w:rFonts w:cs="B Nazanin" w:hint="cs"/>
          <w:sz w:val="23"/>
          <w:szCs w:val="23"/>
          <w:rtl/>
          <w:lang w:bidi="fa-IR"/>
        </w:rPr>
        <w:t>ی</w:t>
      </w:r>
      <w:r w:rsidRPr="00FD2D99">
        <w:rPr>
          <w:rFonts w:cs="B Nazanin" w:hint="eastAsia"/>
          <w:sz w:val="23"/>
          <w:szCs w:val="23"/>
          <w:rtl/>
          <w:lang w:bidi="fa-IR"/>
        </w:rPr>
        <w:t>ر</w:t>
      </w:r>
      <w:r w:rsidRPr="00FD2D99">
        <w:rPr>
          <w:rFonts w:cs="B Nazanin" w:hint="cs"/>
          <w:sz w:val="23"/>
          <w:szCs w:val="23"/>
          <w:rtl/>
          <w:lang w:bidi="fa-IR"/>
        </w:rPr>
        <w:t>ی</w:t>
      </w:r>
      <w:r w:rsidRPr="00FD2D99">
        <w:rPr>
          <w:rFonts w:cs="B Nazanin"/>
          <w:sz w:val="23"/>
          <w:szCs w:val="23"/>
          <w:rtl/>
          <w:lang w:bidi="fa-IR"/>
        </w:rPr>
        <w:t xml:space="preserve"> نقطه‌</w:t>
      </w:r>
      <w:r w:rsidRPr="00FD2D99">
        <w:rPr>
          <w:rFonts w:cs="B Nazanin" w:hint="cs"/>
          <w:sz w:val="23"/>
          <w:szCs w:val="23"/>
          <w:rtl/>
          <w:lang w:bidi="fa-IR"/>
        </w:rPr>
        <w:t>ی</w:t>
      </w:r>
      <w:r w:rsidRPr="00FD2D99">
        <w:rPr>
          <w:rFonts w:cs="B Nazanin"/>
          <w:sz w:val="23"/>
          <w:szCs w:val="23"/>
          <w:rtl/>
          <w:lang w:bidi="fa-IR"/>
        </w:rPr>
        <w:t xml:space="preserve"> نرم</w:t>
      </w:r>
      <w:r w:rsidRPr="00FD2D99">
        <w:rPr>
          <w:rFonts w:cs="B Nazanin" w:hint="cs"/>
          <w:sz w:val="23"/>
          <w:szCs w:val="23"/>
          <w:rtl/>
          <w:lang w:bidi="fa-IR"/>
        </w:rPr>
        <w:t>ی</w:t>
      </w:r>
      <w:r w:rsidR="00C43FC4" w:rsidRPr="00FD2D99">
        <w:rPr>
          <w:rFonts w:cs="B Nazanin" w:hint="cs"/>
          <w:sz w:val="23"/>
          <w:szCs w:val="23"/>
          <w:rtl/>
          <w:lang w:bidi="fa-IR"/>
        </w:rPr>
        <w:t xml:space="preserve"> پتروتست</w:t>
      </w:r>
      <w:r w:rsidRPr="00FD2D99">
        <w:rPr>
          <w:rFonts w:cs="B Nazanin"/>
          <w:sz w:val="23"/>
          <w:szCs w:val="23"/>
          <w:rtl/>
          <w:lang w:bidi="fa-IR"/>
        </w:rPr>
        <w:t xml:space="preserve"> </w:t>
      </w:r>
      <w:r w:rsidR="00C43FC4" w:rsidRPr="00FD2D99">
        <w:rPr>
          <w:rFonts w:asciiTheme="majorBidi" w:hAnsiTheme="majorBidi" w:cstheme="majorBidi"/>
          <w:sz w:val="23"/>
          <w:szCs w:val="23"/>
          <w:lang w:bidi="fa-IR"/>
        </w:rPr>
        <w:t>(</w:t>
      </w:r>
      <w:r w:rsidRPr="00FD2D99">
        <w:rPr>
          <w:rFonts w:asciiTheme="majorBidi" w:hAnsiTheme="majorBidi" w:cstheme="majorBidi"/>
          <w:sz w:val="23"/>
          <w:szCs w:val="23"/>
          <w:lang w:bidi="fa-IR"/>
        </w:rPr>
        <w:t>RKA5</w:t>
      </w:r>
      <w:r w:rsidR="00C43FC4" w:rsidRPr="00FD2D99">
        <w:rPr>
          <w:rFonts w:asciiTheme="majorBidi" w:hAnsiTheme="majorBidi" w:cstheme="majorBidi"/>
          <w:sz w:val="23"/>
          <w:szCs w:val="23"/>
          <w:lang w:bidi="fa-IR"/>
        </w:rPr>
        <w:t>)</w:t>
      </w:r>
      <w:r w:rsidRPr="00FD2D99">
        <w:rPr>
          <w:rFonts w:asciiTheme="majorBidi" w:hAnsiTheme="majorBidi" w:cstheme="majorBidi"/>
          <w:sz w:val="23"/>
          <w:szCs w:val="23"/>
          <w:rtl/>
          <w:lang w:bidi="fa-IR"/>
        </w:rPr>
        <w:t xml:space="preserve"> </w:t>
      </w:r>
      <w:r w:rsidRPr="00FD2D99">
        <w:rPr>
          <w:rFonts w:cs="B Nazanin"/>
          <w:sz w:val="23"/>
          <w:szCs w:val="23"/>
          <w:rtl/>
          <w:lang w:bidi="fa-IR"/>
        </w:rPr>
        <w:t>ساخت کشور آلمان، دستگاه اندازه‌گ</w:t>
      </w:r>
      <w:r w:rsidRPr="00FD2D99">
        <w:rPr>
          <w:rFonts w:cs="B Nazanin" w:hint="cs"/>
          <w:sz w:val="23"/>
          <w:szCs w:val="23"/>
          <w:rtl/>
          <w:lang w:bidi="fa-IR"/>
        </w:rPr>
        <w:t>ی</w:t>
      </w:r>
      <w:r w:rsidRPr="00FD2D99">
        <w:rPr>
          <w:rFonts w:cs="B Nazanin" w:hint="eastAsia"/>
          <w:sz w:val="23"/>
          <w:szCs w:val="23"/>
          <w:rtl/>
          <w:lang w:bidi="fa-IR"/>
        </w:rPr>
        <w:t>ر</w:t>
      </w:r>
      <w:r w:rsidRPr="00FD2D99">
        <w:rPr>
          <w:rFonts w:cs="B Nazanin" w:hint="cs"/>
          <w:sz w:val="23"/>
          <w:szCs w:val="23"/>
          <w:rtl/>
          <w:lang w:bidi="fa-IR"/>
        </w:rPr>
        <w:t>ی</w:t>
      </w:r>
      <w:r w:rsidRPr="00FD2D99">
        <w:rPr>
          <w:rFonts w:cs="B Nazanin"/>
          <w:sz w:val="23"/>
          <w:szCs w:val="23"/>
          <w:rtl/>
          <w:lang w:bidi="fa-IR"/>
        </w:rPr>
        <w:t xml:space="preserve"> نقطه‌</w:t>
      </w:r>
      <w:r w:rsidRPr="00FD2D99">
        <w:rPr>
          <w:rFonts w:cs="B Nazanin" w:hint="cs"/>
          <w:sz w:val="23"/>
          <w:szCs w:val="23"/>
          <w:rtl/>
          <w:lang w:bidi="fa-IR"/>
        </w:rPr>
        <w:t>ی</w:t>
      </w:r>
      <w:r w:rsidRPr="00FD2D99">
        <w:rPr>
          <w:rFonts w:cs="B Nazanin"/>
          <w:sz w:val="23"/>
          <w:szCs w:val="23"/>
          <w:rtl/>
          <w:lang w:bidi="fa-IR"/>
        </w:rPr>
        <w:t xml:space="preserve"> اشتعال باز کل</w:t>
      </w:r>
      <w:r w:rsidRPr="00FD2D99">
        <w:rPr>
          <w:rFonts w:cs="B Nazanin" w:hint="cs"/>
          <w:sz w:val="23"/>
          <w:szCs w:val="23"/>
          <w:rtl/>
          <w:lang w:bidi="fa-IR"/>
        </w:rPr>
        <w:t>ی</w:t>
      </w:r>
      <w:r w:rsidRPr="00FD2D99">
        <w:rPr>
          <w:rFonts w:cs="B Nazanin" w:hint="eastAsia"/>
          <w:sz w:val="23"/>
          <w:szCs w:val="23"/>
          <w:rtl/>
          <w:lang w:bidi="fa-IR"/>
        </w:rPr>
        <w:t>ولند</w:t>
      </w:r>
      <w:r w:rsidR="00C43FC4" w:rsidRPr="00FD2D99">
        <w:rPr>
          <w:rFonts w:cs="B Nazanin" w:hint="cs"/>
          <w:sz w:val="23"/>
          <w:szCs w:val="23"/>
          <w:rtl/>
          <w:lang w:bidi="fa-IR"/>
        </w:rPr>
        <w:t xml:space="preserve"> پتروتست</w:t>
      </w:r>
      <w:r w:rsidRPr="00FD2D99">
        <w:rPr>
          <w:rFonts w:cs="B Nazanin"/>
          <w:sz w:val="23"/>
          <w:szCs w:val="23"/>
          <w:rtl/>
          <w:lang w:bidi="fa-IR"/>
        </w:rPr>
        <w:t xml:space="preserve"> </w:t>
      </w:r>
      <w:r w:rsidR="00C43FC4" w:rsidRPr="00FD2D99">
        <w:rPr>
          <w:rFonts w:asciiTheme="majorBidi" w:hAnsiTheme="majorBidi" w:cstheme="majorBidi"/>
          <w:sz w:val="23"/>
          <w:szCs w:val="23"/>
          <w:lang w:bidi="fa-IR"/>
        </w:rPr>
        <w:t>(</w:t>
      </w:r>
      <w:r w:rsidRPr="00FD2D99">
        <w:rPr>
          <w:rFonts w:asciiTheme="majorBidi" w:hAnsiTheme="majorBidi" w:cstheme="majorBidi"/>
          <w:sz w:val="23"/>
          <w:szCs w:val="23"/>
          <w:lang w:bidi="fa-IR"/>
        </w:rPr>
        <w:t>CLA5</w:t>
      </w:r>
      <w:r w:rsidR="00C43FC4" w:rsidRPr="00FD2D99">
        <w:rPr>
          <w:rFonts w:asciiTheme="majorBidi" w:hAnsiTheme="majorBidi" w:cstheme="majorBidi"/>
          <w:sz w:val="23"/>
          <w:szCs w:val="23"/>
          <w:lang w:bidi="fa-IR"/>
        </w:rPr>
        <w:t>)</w:t>
      </w:r>
      <w:r w:rsidRPr="00FD2D99">
        <w:rPr>
          <w:rFonts w:asciiTheme="majorBidi" w:hAnsiTheme="majorBidi" w:cstheme="majorBidi"/>
          <w:sz w:val="23"/>
          <w:szCs w:val="23"/>
          <w:rtl/>
          <w:lang w:bidi="fa-IR"/>
        </w:rPr>
        <w:t xml:space="preserve"> </w:t>
      </w:r>
      <w:r w:rsidRPr="00FD2D99">
        <w:rPr>
          <w:rFonts w:cs="B Nazanin"/>
          <w:sz w:val="23"/>
          <w:szCs w:val="23"/>
          <w:rtl/>
          <w:lang w:bidi="fa-IR"/>
        </w:rPr>
        <w:t>ساخت کشور آلمان، آون لا</w:t>
      </w:r>
      <w:r w:rsidRPr="00FD2D99">
        <w:rPr>
          <w:rFonts w:cs="B Nazanin" w:hint="cs"/>
          <w:sz w:val="23"/>
          <w:szCs w:val="23"/>
          <w:rtl/>
          <w:lang w:bidi="fa-IR"/>
        </w:rPr>
        <w:t>ی</w:t>
      </w:r>
      <w:r w:rsidRPr="00FD2D99">
        <w:rPr>
          <w:rFonts w:cs="B Nazanin" w:hint="eastAsia"/>
          <w:sz w:val="23"/>
          <w:szCs w:val="23"/>
          <w:rtl/>
          <w:lang w:bidi="fa-IR"/>
        </w:rPr>
        <w:t>ه</w:t>
      </w:r>
      <w:r w:rsidRPr="00FD2D99">
        <w:rPr>
          <w:rFonts w:cs="B Nazanin"/>
          <w:sz w:val="23"/>
          <w:szCs w:val="23"/>
          <w:rtl/>
          <w:lang w:bidi="fa-IR"/>
        </w:rPr>
        <w:t xml:space="preserve"> نازک </w:t>
      </w:r>
      <w:r w:rsidR="00A470DE" w:rsidRPr="00FD2D99">
        <w:rPr>
          <w:rFonts w:cs="B Nazanin" w:hint="cs"/>
          <w:sz w:val="23"/>
          <w:szCs w:val="23"/>
          <w:rtl/>
          <w:lang w:bidi="fa-IR"/>
        </w:rPr>
        <w:t xml:space="preserve">فن آزما گستر </w:t>
      </w:r>
      <w:r w:rsidR="00A470DE" w:rsidRPr="00FD2D99">
        <w:rPr>
          <w:rFonts w:asciiTheme="majorBidi" w:hAnsiTheme="majorBidi" w:cstheme="majorBidi"/>
          <w:sz w:val="23"/>
          <w:szCs w:val="23"/>
          <w:lang w:bidi="fa-IR"/>
        </w:rPr>
        <w:t>(</w:t>
      </w:r>
      <w:r w:rsidRPr="00FD2D99">
        <w:rPr>
          <w:rFonts w:asciiTheme="majorBidi" w:hAnsiTheme="majorBidi" w:cstheme="majorBidi"/>
          <w:sz w:val="23"/>
          <w:szCs w:val="23"/>
          <w:lang w:bidi="fa-IR"/>
        </w:rPr>
        <w:t>BF120</w:t>
      </w:r>
      <w:r w:rsidR="00A470DE" w:rsidRPr="00FD2D99">
        <w:rPr>
          <w:rFonts w:asciiTheme="majorBidi" w:hAnsiTheme="majorBidi" w:cstheme="majorBidi"/>
          <w:sz w:val="23"/>
          <w:szCs w:val="23"/>
          <w:lang w:bidi="fa-IR"/>
        </w:rPr>
        <w:t>)</w:t>
      </w:r>
      <w:r w:rsidRPr="00FD2D99">
        <w:rPr>
          <w:rFonts w:asciiTheme="majorBidi" w:hAnsiTheme="majorBidi" w:cstheme="majorBidi"/>
          <w:sz w:val="23"/>
          <w:szCs w:val="23"/>
          <w:rtl/>
          <w:lang w:bidi="fa-IR"/>
        </w:rPr>
        <w:t xml:space="preserve"> </w:t>
      </w:r>
      <w:r w:rsidRPr="00FD2D99">
        <w:rPr>
          <w:rFonts w:cs="B Nazanin"/>
          <w:sz w:val="23"/>
          <w:szCs w:val="23"/>
          <w:rtl/>
          <w:lang w:bidi="fa-IR"/>
        </w:rPr>
        <w:t>ساخت ک</w:t>
      </w:r>
      <w:r w:rsidRPr="00FD2D99">
        <w:rPr>
          <w:rFonts w:cs="B Nazanin" w:hint="eastAsia"/>
          <w:sz w:val="23"/>
          <w:szCs w:val="23"/>
          <w:rtl/>
          <w:lang w:bidi="fa-IR"/>
        </w:rPr>
        <w:t>شور</w:t>
      </w:r>
      <w:r w:rsidRPr="00FD2D99">
        <w:rPr>
          <w:rFonts w:cs="B Nazanin"/>
          <w:sz w:val="23"/>
          <w:szCs w:val="23"/>
          <w:rtl/>
          <w:lang w:bidi="fa-IR"/>
        </w:rPr>
        <w:t xml:space="preserve"> ا</w:t>
      </w:r>
      <w:r w:rsidRPr="00FD2D99">
        <w:rPr>
          <w:rFonts w:cs="B Nazanin" w:hint="cs"/>
          <w:sz w:val="23"/>
          <w:szCs w:val="23"/>
          <w:rtl/>
          <w:lang w:bidi="fa-IR"/>
        </w:rPr>
        <w:t>ی</w:t>
      </w:r>
      <w:r w:rsidRPr="00FD2D99">
        <w:rPr>
          <w:rFonts w:cs="B Nazanin" w:hint="eastAsia"/>
          <w:sz w:val="23"/>
          <w:szCs w:val="23"/>
          <w:rtl/>
          <w:lang w:bidi="fa-IR"/>
        </w:rPr>
        <w:t>ران،</w:t>
      </w:r>
      <w:r w:rsidRPr="00FD2D99">
        <w:rPr>
          <w:rFonts w:cs="B Nazanin"/>
          <w:sz w:val="23"/>
          <w:szCs w:val="23"/>
          <w:rtl/>
          <w:lang w:bidi="fa-IR"/>
        </w:rPr>
        <w:t xml:space="preserve"> و</w:t>
      </w:r>
      <w:r w:rsidRPr="00FD2D99">
        <w:rPr>
          <w:rFonts w:cs="B Nazanin" w:hint="cs"/>
          <w:sz w:val="23"/>
          <w:szCs w:val="23"/>
          <w:rtl/>
          <w:lang w:bidi="fa-IR"/>
        </w:rPr>
        <w:t>ی</w:t>
      </w:r>
      <w:r w:rsidRPr="00FD2D99">
        <w:rPr>
          <w:rFonts w:cs="B Nazanin" w:hint="eastAsia"/>
          <w:sz w:val="23"/>
          <w:szCs w:val="23"/>
          <w:rtl/>
          <w:lang w:bidi="fa-IR"/>
        </w:rPr>
        <w:t>سکومتر</w:t>
      </w:r>
      <w:r w:rsidRPr="00FD2D99">
        <w:rPr>
          <w:rFonts w:cs="B Nazanin"/>
          <w:sz w:val="23"/>
          <w:szCs w:val="23"/>
          <w:rtl/>
          <w:lang w:bidi="fa-IR"/>
        </w:rPr>
        <w:t xml:space="preserve"> چرخش</w:t>
      </w:r>
      <w:r w:rsidRPr="00FD2D99">
        <w:rPr>
          <w:rFonts w:cs="B Nazanin" w:hint="cs"/>
          <w:sz w:val="23"/>
          <w:szCs w:val="23"/>
          <w:rtl/>
          <w:lang w:bidi="fa-IR"/>
        </w:rPr>
        <w:t>ی</w:t>
      </w:r>
      <w:r w:rsidR="006A7709" w:rsidRPr="00FD2D99">
        <w:rPr>
          <w:rFonts w:cs="B Nazanin" w:hint="cs"/>
          <w:sz w:val="23"/>
          <w:szCs w:val="23"/>
          <w:rtl/>
          <w:lang w:bidi="fa-IR"/>
        </w:rPr>
        <w:t xml:space="preserve"> فانجی لب سری</w:t>
      </w:r>
      <w:r w:rsidRPr="00FD2D99">
        <w:rPr>
          <w:rFonts w:asciiTheme="majorBidi" w:hAnsiTheme="majorBidi" w:cstheme="majorBidi"/>
          <w:sz w:val="23"/>
          <w:szCs w:val="23"/>
          <w:lang w:bidi="fa-IR"/>
        </w:rPr>
        <w:t>EVO</w:t>
      </w:r>
      <w:r w:rsidR="006A7709" w:rsidRPr="00FD2D99">
        <w:rPr>
          <w:rFonts w:asciiTheme="majorBidi" w:hAnsiTheme="majorBidi" w:cstheme="majorBidi" w:hint="cs"/>
          <w:sz w:val="23"/>
          <w:szCs w:val="23"/>
          <w:rtl/>
          <w:lang w:bidi="fa-IR"/>
        </w:rPr>
        <w:t xml:space="preserve"> </w:t>
      </w:r>
      <w:r w:rsidRPr="00FD2D99">
        <w:rPr>
          <w:rFonts w:cs="B Nazanin"/>
          <w:sz w:val="23"/>
          <w:szCs w:val="23"/>
          <w:rtl/>
          <w:lang w:bidi="fa-IR"/>
        </w:rPr>
        <w:t>ساخت کشور اسپان</w:t>
      </w:r>
      <w:r w:rsidRPr="00FD2D99">
        <w:rPr>
          <w:rFonts w:cs="B Nazanin" w:hint="cs"/>
          <w:sz w:val="23"/>
          <w:szCs w:val="23"/>
          <w:rtl/>
          <w:lang w:bidi="fa-IR"/>
        </w:rPr>
        <w:t>ی</w:t>
      </w:r>
      <w:r w:rsidRPr="00FD2D99">
        <w:rPr>
          <w:rFonts w:cs="B Nazanin" w:hint="eastAsia"/>
          <w:sz w:val="23"/>
          <w:szCs w:val="23"/>
          <w:rtl/>
          <w:lang w:bidi="fa-IR"/>
        </w:rPr>
        <w:t>ا،</w:t>
      </w:r>
      <w:r w:rsidRPr="00FD2D99">
        <w:rPr>
          <w:rFonts w:cs="B Nazanin"/>
          <w:sz w:val="23"/>
          <w:szCs w:val="23"/>
          <w:rtl/>
          <w:lang w:bidi="fa-IR"/>
        </w:rPr>
        <w:t xml:space="preserve"> دستگاه شکل پذ</w:t>
      </w:r>
      <w:r w:rsidRPr="00FD2D99">
        <w:rPr>
          <w:rFonts w:cs="B Nazanin" w:hint="cs"/>
          <w:sz w:val="23"/>
          <w:szCs w:val="23"/>
          <w:rtl/>
          <w:lang w:bidi="fa-IR"/>
        </w:rPr>
        <w:t>ی</w:t>
      </w:r>
      <w:r w:rsidRPr="00FD2D99">
        <w:rPr>
          <w:rFonts w:cs="B Nazanin" w:hint="eastAsia"/>
          <w:sz w:val="23"/>
          <w:szCs w:val="23"/>
          <w:rtl/>
          <w:lang w:bidi="fa-IR"/>
        </w:rPr>
        <w:t>ر</w:t>
      </w:r>
      <w:r w:rsidRPr="00FD2D99">
        <w:rPr>
          <w:rFonts w:cs="B Nazanin" w:hint="cs"/>
          <w:sz w:val="23"/>
          <w:szCs w:val="23"/>
          <w:rtl/>
          <w:lang w:bidi="fa-IR"/>
        </w:rPr>
        <w:t>ی</w:t>
      </w:r>
      <w:r w:rsidRPr="00FD2D99">
        <w:rPr>
          <w:rFonts w:cs="B Nazanin"/>
          <w:sz w:val="23"/>
          <w:szCs w:val="23"/>
          <w:rtl/>
          <w:lang w:bidi="fa-IR"/>
        </w:rPr>
        <w:t xml:space="preserve"> </w:t>
      </w:r>
      <w:r w:rsidR="006A7709" w:rsidRPr="00FD2D99">
        <w:rPr>
          <w:rFonts w:cs="B Nazanin" w:hint="cs"/>
          <w:sz w:val="23"/>
          <w:szCs w:val="23"/>
          <w:rtl/>
          <w:lang w:bidi="fa-IR"/>
        </w:rPr>
        <w:t>پروتست</w:t>
      </w:r>
      <w:r w:rsidRPr="00FD2D99">
        <w:rPr>
          <w:rFonts w:cs="B Nazanin"/>
          <w:sz w:val="23"/>
          <w:szCs w:val="23"/>
          <w:rtl/>
          <w:lang w:bidi="fa-IR"/>
        </w:rPr>
        <w:t xml:space="preserve"> </w:t>
      </w:r>
      <w:r w:rsidRPr="00FD2D99">
        <w:rPr>
          <w:rFonts w:asciiTheme="majorBidi" w:hAnsiTheme="majorBidi" w:cstheme="majorBidi"/>
          <w:sz w:val="23"/>
          <w:szCs w:val="23"/>
          <w:lang w:bidi="fa-IR"/>
        </w:rPr>
        <w:t>FP40</w:t>
      </w:r>
      <w:r w:rsidRPr="00FD2D99">
        <w:rPr>
          <w:rFonts w:cs="B Nazanin"/>
          <w:sz w:val="23"/>
          <w:szCs w:val="23"/>
          <w:rtl/>
          <w:lang w:bidi="fa-IR"/>
        </w:rPr>
        <w:t xml:space="preserve"> ساخت کشور آلمان، رئومتر برش د</w:t>
      </w:r>
      <w:r w:rsidRPr="00FD2D99">
        <w:rPr>
          <w:rFonts w:cs="B Nazanin" w:hint="cs"/>
          <w:sz w:val="23"/>
          <w:szCs w:val="23"/>
          <w:rtl/>
          <w:lang w:bidi="fa-IR"/>
        </w:rPr>
        <w:t>ی</w:t>
      </w:r>
      <w:r w:rsidRPr="00FD2D99">
        <w:rPr>
          <w:rFonts w:cs="B Nazanin" w:hint="eastAsia"/>
          <w:sz w:val="23"/>
          <w:szCs w:val="23"/>
          <w:rtl/>
          <w:lang w:bidi="fa-IR"/>
        </w:rPr>
        <w:t>نام</w:t>
      </w:r>
      <w:r w:rsidRPr="00FD2D99">
        <w:rPr>
          <w:rFonts w:cs="B Nazanin" w:hint="cs"/>
          <w:sz w:val="23"/>
          <w:szCs w:val="23"/>
          <w:rtl/>
          <w:lang w:bidi="fa-IR"/>
        </w:rPr>
        <w:t>ی</w:t>
      </w:r>
      <w:r w:rsidRPr="00FD2D99">
        <w:rPr>
          <w:rFonts w:cs="B Nazanin" w:hint="eastAsia"/>
          <w:sz w:val="23"/>
          <w:szCs w:val="23"/>
          <w:rtl/>
          <w:lang w:bidi="fa-IR"/>
        </w:rPr>
        <w:t>ک</w:t>
      </w:r>
      <w:r w:rsidRPr="00FD2D99">
        <w:rPr>
          <w:rFonts w:cs="B Nazanin" w:hint="cs"/>
          <w:sz w:val="23"/>
          <w:szCs w:val="23"/>
          <w:rtl/>
          <w:lang w:bidi="fa-IR"/>
        </w:rPr>
        <w:t>ی</w:t>
      </w:r>
      <w:r w:rsidR="006A7709" w:rsidRPr="00FD2D99">
        <w:rPr>
          <w:rFonts w:cs="B Nazanin" w:hint="cs"/>
          <w:sz w:val="23"/>
          <w:szCs w:val="23"/>
          <w:rtl/>
          <w:lang w:bidi="fa-IR"/>
        </w:rPr>
        <w:t xml:space="preserve"> رئوتست</w:t>
      </w:r>
      <w:r w:rsidR="006A7709" w:rsidRPr="00FD2D99">
        <w:rPr>
          <w:rStyle w:val="FootnoteReference"/>
          <w:rFonts w:cs="B Nazanin"/>
          <w:sz w:val="23"/>
          <w:szCs w:val="23"/>
          <w:rtl/>
          <w:lang w:bidi="fa-IR"/>
        </w:rPr>
        <w:footnoteReference w:id="5"/>
      </w:r>
      <w:r w:rsidRPr="00FD2D99">
        <w:rPr>
          <w:rFonts w:cs="B Nazanin"/>
          <w:sz w:val="23"/>
          <w:szCs w:val="23"/>
          <w:rtl/>
          <w:lang w:bidi="fa-IR"/>
        </w:rPr>
        <w:t xml:space="preserve"> </w:t>
      </w:r>
      <w:r w:rsidR="006A7709" w:rsidRPr="00FD2D99">
        <w:rPr>
          <w:rFonts w:cs="B Nazanin"/>
          <w:sz w:val="23"/>
          <w:szCs w:val="23"/>
          <w:lang w:bidi="fa-IR"/>
        </w:rPr>
        <w:t>(</w:t>
      </w:r>
      <w:r w:rsidRPr="00FD2D99">
        <w:rPr>
          <w:rFonts w:asciiTheme="majorBidi" w:hAnsiTheme="majorBidi" w:cstheme="majorBidi"/>
          <w:sz w:val="23"/>
          <w:szCs w:val="23"/>
          <w:lang w:bidi="fa-IR"/>
        </w:rPr>
        <w:t>RN5.3</w:t>
      </w:r>
      <w:r w:rsidR="006A7709" w:rsidRPr="00FD2D99">
        <w:rPr>
          <w:rFonts w:asciiTheme="majorBidi" w:hAnsiTheme="majorBidi" w:cstheme="majorBidi"/>
          <w:sz w:val="23"/>
          <w:szCs w:val="23"/>
          <w:lang w:bidi="fa-IR"/>
        </w:rPr>
        <w:t>)</w:t>
      </w:r>
      <w:r w:rsidRPr="00FD2D99">
        <w:rPr>
          <w:rFonts w:asciiTheme="majorBidi" w:hAnsiTheme="majorBidi" w:cstheme="majorBidi"/>
          <w:sz w:val="23"/>
          <w:szCs w:val="23"/>
          <w:rtl/>
          <w:lang w:bidi="fa-IR"/>
        </w:rPr>
        <w:t xml:space="preserve"> </w:t>
      </w:r>
      <w:r w:rsidRPr="00FD2D99">
        <w:rPr>
          <w:rFonts w:cs="B Nazanin"/>
          <w:sz w:val="23"/>
          <w:szCs w:val="23"/>
          <w:rtl/>
          <w:lang w:bidi="fa-IR"/>
        </w:rPr>
        <w:t>ساخت کشور آلمان، دستگاه پ</w:t>
      </w:r>
      <w:r w:rsidRPr="00FD2D99">
        <w:rPr>
          <w:rFonts w:cs="B Nazanin" w:hint="cs"/>
          <w:sz w:val="23"/>
          <w:szCs w:val="23"/>
          <w:rtl/>
          <w:lang w:bidi="fa-IR"/>
        </w:rPr>
        <w:t>ی</w:t>
      </w:r>
      <w:r w:rsidRPr="00FD2D99">
        <w:rPr>
          <w:rFonts w:cs="B Nazanin" w:hint="eastAsia"/>
          <w:sz w:val="23"/>
          <w:szCs w:val="23"/>
          <w:rtl/>
          <w:lang w:bidi="fa-IR"/>
        </w:rPr>
        <w:t>رشدگ</w:t>
      </w:r>
      <w:r w:rsidRPr="00FD2D99">
        <w:rPr>
          <w:rFonts w:cs="B Nazanin" w:hint="cs"/>
          <w:sz w:val="23"/>
          <w:szCs w:val="23"/>
          <w:rtl/>
          <w:lang w:bidi="fa-IR"/>
        </w:rPr>
        <w:t>ی</w:t>
      </w:r>
      <w:r w:rsidRPr="00FD2D99">
        <w:rPr>
          <w:rFonts w:cs="B Nazanin"/>
          <w:sz w:val="23"/>
          <w:szCs w:val="23"/>
          <w:rtl/>
          <w:lang w:bidi="fa-IR"/>
        </w:rPr>
        <w:t xml:space="preserve"> تحت‌فشار </w:t>
      </w:r>
      <w:r w:rsidRPr="00FD2D99">
        <w:rPr>
          <w:rFonts w:asciiTheme="majorBidi" w:hAnsiTheme="majorBidi" w:cstheme="majorBidi"/>
          <w:sz w:val="23"/>
          <w:szCs w:val="23"/>
          <w:lang w:bidi="fa-IR"/>
        </w:rPr>
        <w:t>ATS/PAV4</w:t>
      </w:r>
      <w:r w:rsidRPr="00FD2D99">
        <w:rPr>
          <w:rFonts w:asciiTheme="majorBidi" w:hAnsiTheme="majorBidi" w:cstheme="majorBidi"/>
          <w:sz w:val="23"/>
          <w:szCs w:val="23"/>
          <w:rtl/>
          <w:lang w:bidi="fa-IR"/>
        </w:rPr>
        <w:t xml:space="preserve"> </w:t>
      </w:r>
      <w:r w:rsidRPr="00FD2D99">
        <w:rPr>
          <w:rFonts w:cs="B Nazanin"/>
          <w:sz w:val="23"/>
          <w:szCs w:val="23"/>
          <w:rtl/>
          <w:lang w:bidi="fa-IR"/>
        </w:rPr>
        <w:t>ساخت کشور آمر</w:t>
      </w:r>
      <w:r w:rsidRPr="00FD2D99">
        <w:rPr>
          <w:rFonts w:cs="B Nazanin" w:hint="cs"/>
          <w:sz w:val="23"/>
          <w:szCs w:val="23"/>
          <w:rtl/>
          <w:lang w:bidi="fa-IR"/>
        </w:rPr>
        <w:t>ی</w:t>
      </w:r>
      <w:r w:rsidRPr="00FD2D99">
        <w:rPr>
          <w:rFonts w:cs="B Nazanin" w:hint="eastAsia"/>
          <w:sz w:val="23"/>
          <w:szCs w:val="23"/>
          <w:rtl/>
          <w:lang w:bidi="fa-IR"/>
        </w:rPr>
        <w:t>کا،</w:t>
      </w:r>
      <w:r w:rsidRPr="00FD2D99">
        <w:rPr>
          <w:rFonts w:cs="B Nazanin"/>
          <w:sz w:val="23"/>
          <w:szCs w:val="23"/>
          <w:rtl/>
          <w:lang w:bidi="fa-IR"/>
        </w:rPr>
        <w:t xml:space="preserve"> گرم‌خانه لا</w:t>
      </w:r>
      <w:r w:rsidRPr="00FD2D99">
        <w:rPr>
          <w:rFonts w:cs="B Nazanin" w:hint="cs"/>
          <w:sz w:val="23"/>
          <w:szCs w:val="23"/>
          <w:rtl/>
          <w:lang w:bidi="fa-IR"/>
        </w:rPr>
        <w:t>ی</w:t>
      </w:r>
      <w:r w:rsidRPr="00FD2D99">
        <w:rPr>
          <w:rFonts w:cs="B Nazanin" w:hint="eastAsia"/>
          <w:sz w:val="23"/>
          <w:szCs w:val="23"/>
          <w:rtl/>
          <w:lang w:bidi="fa-IR"/>
        </w:rPr>
        <w:t>ه</w:t>
      </w:r>
      <w:r w:rsidRPr="00FD2D99">
        <w:rPr>
          <w:rFonts w:cs="B Nazanin"/>
          <w:sz w:val="23"/>
          <w:szCs w:val="23"/>
          <w:rtl/>
          <w:lang w:bidi="fa-IR"/>
        </w:rPr>
        <w:t xml:space="preserve"> نازک متحرک</w:t>
      </w:r>
      <w:r w:rsidR="00766F67" w:rsidRPr="00FD2D99">
        <w:rPr>
          <w:rFonts w:cs="B Nazanin"/>
          <w:sz w:val="23"/>
          <w:szCs w:val="23"/>
          <w:lang w:bidi="fa-IR"/>
        </w:rPr>
        <w:t xml:space="preserve"> </w:t>
      </w:r>
      <w:r w:rsidR="00766F67" w:rsidRPr="00FD2D99">
        <w:rPr>
          <w:rFonts w:cs="B Nazanin" w:hint="cs"/>
          <w:sz w:val="23"/>
          <w:szCs w:val="23"/>
          <w:rtl/>
          <w:lang w:bidi="fa-IR"/>
        </w:rPr>
        <w:t>ماتست</w:t>
      </w:r>
      <w:r w:rsidR="004F15A3" w:rsidRPr="00FD2D99">
        <w:rPr>
          <w:rStyle w:val="FootnoteReference"/>
          <w:rFonts w:cs="B Nazanin"/>
          <w:sz w:val="23"/>
          <w:szCs w:val="23"/>
          <w:rtl/>
          <w:lang w:bidi="fa-IR"/>
        </w:rPr>
        <w:footnoteReference w:id="6"/>
      </w:r>
      <w:r w:rsidR="00766F67" w:rsidRPr="00FD2D99">
        <w:rPr>
          <w:rFonts w:cs="B Nazanin" w:hint="cs"/>
          <w:sz w:val="23"/>
          <w:szCs w:val="23"/>
          <w:rtl/>
          <w:lang w:bidi="fa-IR"/>
        </w:rPr>
        <w:t xml:space="preserve"> </w:t>
      </w:r>
      <w:r w:rsidR="00766F67" w:rsidRPr="00FD2D99">
        <w:rPr>
          <w:rFonts w:cs="B Nazanin"/>
          <w:sz w:val="23"/>
          <w:szCs w:val="23"/>
          <w:lang w:bidi="fa-IR"/>
        </w:rPr>
        <w:t>(</w:t>
      </w:r>
      <w:r w:rsidRPr="00FD2D99">
        <w:rPr>
          <w:rFonts w:asciiTheme="majorBidi" w:hAnsiTheme="majorBidi" w:cstheme="majorBidi"/>
          <w:sz w:val="23"/>
          <w:szCs w:val="23"/>
          <w:lang w:bidi="fa-IR"/>
        </w:rPr>
        <w:t>B066</w:t>
      </w:r>
      <w:r w:rsidR="00766F67" w:rsidRPr="00FD2D99">
        <w:rPr>
          <w:rFonts w:asciiTheme="majorBidi" w:hAnsiTheme="majorBidi" w:cstheme="majorBidi"/>
          <w:sz w:val="23"/>
          <w:szCs w:val="23"/>
          <w:lang w:bidi="fa-IR"/>
        </w:rPr>
        <w:t>)</w:t>
      </w:r>
      <w:r w:rsidRPr="00FD2D99">
        <w:rPr>
          <w:rFonts w:cs="B Nazanin"/>
          <w:sz w:val="23"/>
          <w:szCs w:val="23"/>
          <w:rtl/>
          <w:lang w:bidi="fa-IR"/>
        </w:rPr>
        <w:t xml:space="preserve"> س</w:t>
      </w:r>
      <w:r w:rsidRPr="00FD2D99">
        <w:rPr>
          <w:rFonts w:cs="B Nazanin" w:hint="eastAsia"/>
          <w:sz w:val="23"/>
          <w:szCs w:val="23"/>
          <w:rtl/>
          <w:lang w:bidi="fa-IR"/>
        </w:rPr>
        <w:t>اخت</w:t>
      </w:r>
      <w:r w:rsidRPr="00FD2D99">
        <w:rPr>
          <w:rFonts w:cs="B Nazanin"/>
          <w:sz w:val="23"/>
          <w:szCs w:val="23"/>
          <w:rtl/>
          <w:lang w:bidi="fa-IR"/>
        </w:rPr>
        <w:t xml:space="preserve"> کشور ا</w:t>
      </w:r>
      <w:r w:rsidRPr="00FD2D99">
        <w:rPr>
          <w:rFonts w:cs="B Nazanin" w:hint="cs"/>
          <w:sz w:val="23"/>
          <w:szCs w:val="23"/>
          <w:rtl/>
          <w:lang w:bidi="fa-IR"/>
        </w:rPr>
        <w:t>ی</w:t>
      </w:r>
      <w:r w:rsidRPr="00FD2D99">
        <w:rPr>
          <w:rFonts w:cs="B Nazanin" w:hint="eastAsia"/>
          <w:sz w:val="23"/>
          <w:szCs w:val="23"/>
          <w:rtl/>
          <w:lang w:bidi="fa-IR"/>
        </w:rPr>
        <w:t>تال</w:t>
      </w:r>
      <w:r w:rsidRPr="00FD2D99">
        <w:rPr>
          <w:rFonts w:cs="B Nazanin" w:hint="cs"/>
          <w:sz w:val="23"/>
          <w:szCs w:val="23"/>
          <w:rtl/>
          <w:lang w:bidi="fa-IR"/>
        </w:rPr>
        <w:t>ی</w:t>
      </w:r>
      <w:r w:rsidRPr="00FD2D99">
        <w:rPr>
          <w:rFonts w:cs="B Nazanin" w:hint="eastAsia"/>
          <w:sz w:val="23"/>
          <w:szCs w:val="23"/>
          <w:rtl/>
          <w:lang w:bidi="fa-IR"/>
        </w:rPr>
        <w:t>ا،</w:t>
      </w:r>
      <w:r w:rsidRPr="00FD2D99">
        <w:rPr>
          <w:rFonts w:cs="B Nazanin"/>
          <w:sz w:val="23"/>
          <w:szCs w:val="23"/>
          <w:rtl/>
          <w:lang w:bidi="fa-IR"/>
        </w:rPr>
        <w:t xml:space="preserve"> رئومتر ت</w:t>
      </w:r>
      <w:r w:rsidRPr="00FD2D99">
        <w:rPr>
          <w:rFonts w:cs="B Nazanin" w:hint="cs"/>
          <w:sz w:val="23"/>
          <w:szCs w:val="23"/>
          <w:rtl/>
          <w:lang w:bidi="fa-IR"/>
        </w:rPr>
        <w:t>ی</w:t>
      </w:r>
      <w:r w:rsidRPr="00FD2D99">
        <w:rPr>
          <w:rFonts w:cs="B Nazanin" w:hint="eastAsia"/>
          <w:sz w:val="23"/>
          <w:szCs w:val="23"/>
          <w:rtl/>
          <w:lang w:bidi="fa-IR"/>
        </w:rPr>
        <w:t>رچه</w:t>
      </w:r>
      <w:r w:rsidRPr="00FD2D99">
        <w:rPr>
          <w:rFonts w:cs="B Nazanin"/>
          <w:sz w:val="23"/>
          <w:szCs w:val="23"/>
          <w:rtl/>
          <w:lang w:bidi="fa-IR"/>
        </w:rPr>
        <w:t xml:space="preserve"> خمش</w:t>
      </w:r>
      <w:r w:rsidRPr="00FD2D99">
        <w:rPr>
          <w:rFonts w:cs="B Nazanin" w:hint="cs"/>
          <w:sz w:val="23"/>
          <w:szCs w:val="23"/>
          <w:rtl/>
          <w:lang w:bidi="fa-IR"/>
        </w:rPr>
        <w:t>ی</w:t>
      </w:r>
      <w:r w:rsidRPr="00FD2D99">
        <w:rPr>
          <w:rFonts w:cs="B Nazanin"/>
          <w:sz w:val="23"/>
          <w:szCs w:val="23"/>
          <w:rtl/>
          <w:lang w:bidi="fa-IR"/>
        </w:rPr>
        <w:t xml:space="preserve"> </w:t>
      </w:r>
      <w:r w:rsidRPr="00FD2D99">
        <w:rPr>
          <w:rFonts w:asciiTheme="majorBidi" w:hAnsiTheme="majorBidi" w:cstheme="majorBidi"/>
          <w:sz w:val="23"/>
          <w:szCs w:val="23"/>
          <w:lang w:bidi="fa-IR"/>
        </w:rPr>
        <w:t>ATS Co/BBR2S</w:t>
      </w:r>
      <w:r w:rsidRPr="00FD2D99">
        <w:rPr>
          <w:rFonts w:asciiTheme="majorBidi" w:hAnsiTheme="majorBidi" w:cstheme="majorBidi"/>
          <w:sz w:val="23"/>
          <w:szCs w:val="23"/>
          <w:rtl/>
          <w:lang w:bidi="fa-IR"/>
        </w:rPr>
        <w:t xml:space="preserve"> </w:t>
      </w:r>
      <w:r w:rsidRPr="00FD2D99">
        <w:rPr>
          <w:rFonts w:cs="B Nazanin"/>
          <w:sz w:val="23"/>
          <w:szCs w:val="23"/>
          <w:rtl/>
          <w:lang w:bidi="fa-IR"/>
        </w:rPr>
        <w:t>ساخت کشور آمر</w:t>
      </w:r>
      <w:r w:rsidRPr="00FD2D99">
        <w:rPr>
          <w:rFonts w:cs="B Nazanin" w:hint="cs"/>
          <w:sz w:val="23"/>
          <w:szCs w:val="23"/>
          <w:rtl/>
          <w:lang w:bidi="fa-IR"/>
        </w:rPr>
        <w:t>ی</w:t>
      </w:r>
      <w:r w:rsidRPr="00FD2D99">
        <w:rPr>
          <w:rFonts w:cs="B Nazanin" w:hint="eastAsia"/>
          <w:sz w:val="23"/>
          <w:szCs w:val="23"/>
          <w:rtl/>
          <w:lang w:bidi="fa-IR"/>
        </w:rPr>
        <w:t>کا،</w:t>
      </w:r>
      <w:r w:rsidRPr="00FD2D99">
        <w:rPr>
          <w:rFonts w:cs="B Nazanin"/>
          <w:sz w:val="23"/>
          <w:szCs w:val="23"/>
          <w:rtl/>
          <w:lang w:bidi="fa-IR"/>
        </w:rPr>
        <w:t xml:space="preserve"> همزن</w:t>
      </w:r>
      <w:r w:rsidR="002249C7" w:rsidRPr="00FD2D99">
        <w:rPr>
          <w:rFonts w:cs="B Nazanin" w:hint="cs"/>
          <w:sz w:val="23"/>
          <w:szCs w:val="23"/>
          <w:rtl/>
          <w:lang w:bidi="fa-IR"/>
        </w:rPr>
        <w:t xml:space="preserve"> آتور</w:t>
      </w:r>
      <w:r w:rsidR="002249C7" w:rsidRPr="00FD2D99">
        <w:rPr>
          <w:rStyle w:val="FootnoteReference"/>
          <w:rFonts w:cs="B Nazanin"/>
          <w:sz w:val="23"/>
          <w:szCs w:val="23"/>
          <w:rtl/>
          <w:lang w:bidi="fa-IR"/>
        </w:rPr>
        <w:footnoteReference w:id="7"/>
      </w:r>
      <w:r w:rsidR="002249C7" w:rsidRPr="00FD2D99">
        <w:rPr>
          <w:rFonts w:cs="B Nazanin" w:hint="cs"/>
          <w:sz w:val="23"/>
          <w:szCs w:val="23"/>
          <w:rtl/>
          <w:lang w:bidi="fa-IR"/>
        </w:rPr>
        <w:t xml:space="preserve"> </w:t>
      </w:r>
      <w:r w:rsidR="002249C7" w:rsidRPr="00FD2D99">
        <w:rPr>
          <w:rFonts w:cs="B Nazanin"/>
          <w:sz w:val="23"/>
          <w:szCs w:val="23"/>
          <w:lang w:bidi="fa-IR"/>
        </w:rPr>
        <w:t>(</w:t>
      </w:r>
      <w:r w:rsidRPr="00FD2D99">
        <w:rPr>
          <w:rFonts w:asciiTheme="majorBidi" w:hAnsiTheme="majorBidi" w:cstheme="majorBidi"/>
          <w:sz w:val="23"/>
          <w:szCs w:val="23"/>
          <w:lang w:bidi="fa-IR"/>
        </w:rPr>
        <w:t>jj-1</w:t>
      </w:r>
      <w:r w:rsidR="002249C7" w:rsidRPr="00FD2D99">
        <w:rPr>
          <w:rFonts w:asciiTheme="majorBidi" w:hAnsiTheme="majorBidi" w:cstheme="majorBidi"/>
          <w:sz w:val="23"/>
          <w:szCs w:val="23"/>
          <w:lang w:bidi="fa-IR"/>
        </w:rPr>
        <w:t>)</w:t>
      </w:r>
      <w:r w:rsidRPr="00FD2D99">
        <w:rPr>
          <w:rFonts w:asciiTheme="majorBidi" w:hAnsiTheme="majorBidi" w:cstheme="majorBidi"/>
          <w:sz w:val="23"/>
          <w:szCs w:val="23"/>
          <w:rtl/>
          <w:lang w:bidi="fa-IR"/>
        </w:rPr>
        <w:t xml:space="preserve"> </w:t>
      </w:r>
      <w:r w:rsidRPr="00FD2D99">
        <w:rPr>
          <w:rFonts w:cs="B Nazanin"/>
          <w:sz w:val="23"/>
          <w:szCs w:val="23"/>
          <w:rtl/>
          <w:lang w:bidi="fa-IR"/>
        </w:rPr>
        <w:t>ساخت کشور چ</w:t>
      </w:r>
      <w:r w:rsidRPr="00FD2D99">
        <w:rPr>
          <w:rFonts w:cs="B Nazanin" w:hint="cs"/>
          <w:sz w:val="23"/>
          <w:szCs w:val="23"/>
          <w:rtl/>
          <w:lang w:bidi="fa-IR"/>
        </w:rPr>
        <w:t>ی</w:t>
      </w:r>
      <w:r w:rsidRPr="00FD2D99">
        <w:rPr>
          <w:rFonts w:cs="B Nazanin" w:hint="eastAsia"/>
          <w:sz w:val="23"/>
          <w:szCs w:val="23"/>
          <w:rtl/>
          <w:lang w:bidi="fa-IR"/>
        </w:rPr>
        <w:t>ن</w:t>
      </w:r>
      <w:r w:rsidRPr="00FD2D99">
        <w:rPr>
          <w:rFonts w:cs="B Nazanin"/>
          <w:sz w:val="23"/>
          <w:szCs w:val="23"/>
          <w:rtl/>
          <w:lang w:bidi="fa-IR"/>
        </w:rPr>
        <w:t xml:space="preserve"> و ترازو</w:t>
      </w:r>
      <w:r w:rsidRPr="00FD2D99">
        <w:rPr>
          <w:rFonts w:cs="B Nazanin" w:hint="cs"/>
          <w:sz w:val="23"/>
          <w:szCs w:val="23"/>
          <w:rtl/>
          <w:lang w:bidi="fa-IR"/>
        </w:rPr>
        <w:t>ی</w:t>
      </w:r>
      <w:r w:rsidRPr="00FD2D99">
        <w:rPr>
          <w:rFonts w:cs="B Nazanin"/>
          <w:sz w:val="23"/>
          <w:szCs w:val="23"/>
          <w:rtl/>
          <w:lang w:bidi="fa-IR"/>
        </w:rPr>
        <w:t xml:space="preserve"> د</w:t>
      </w:r>
      <w:r w:rsidRPr="00FD2D99">
        <w:rPr>
          <w:rFonts w:cs="B Nazanin" w:hint="cs"/>
          <w:sz w:val="23"/>
          <w:szCs w:val="23"/>
          <w:rtl/>
          <w:lang w:bidi="fa-IR"/>
        </w:rPr>
        <w:t>ی</w:t>
      </w:r>
      <w:r w:rsidRPr="00FD2D99">
        <w:rPr>
          <w:rFonts w:cs="B Nazanin" w:hint="eastAsia"/>
          <w:sz w:val="23"/>
          <w:szCs w:val="23"/>
          <w:rtl/>
          <w:lang w:bidi="fa-IR"/>
        </w:rPr>
        <w:t>ج</w:t>
      </w:r>
      <w:r w:rsidRPr="00FD2D99">
        <w:rPr>
          <w:rFonts w:cs="B Nazanin" w:hint="cs"/>
          <w:sz w:val="23"/>
          <w:szCs w:val="23"/>
          <w:rtl/>
          <w:lang w:bidi="fa-IR"/>
        </w:rPr>
        <w:t>ی</w:t>
      </w:r>
      <w:r w:rsidRPr="00FD2D99">
        <w:rPr>
          <w:rFonts w:cs="B Nazanin" w:hint="eastAsia"/>
          <w:sz w:val="23"/>
          <w:szCs w:val="23"/>
          <w:rtl/>
          <w:lang w:bidi="fa-IR"/>
        </w:rPr>
        <w:t>تال</w:t>
      </w:r>
      <w:r w:rsidR="006E210B" w:rsidRPr="00FD2D99">
        <w:rPr>
          <w:rFonts w:cs="B Nazanin" w:hint="cs"/>
          <w:sz w:val="23"/>
          <w:szCs w:val="23"/>
          <w:rtl/>
          <w:lang w:bidi="fa-IR"/>
        </w:rPr>
        <w:t xml:space="preserve"> سارتوریوس</w:t>
      </w:r>
      <w:r w:rsidR="006E210B" w:rsidRPr="00FD2D99">
        <w:rPr>
          <w:rStyle w:val="FootnoteReference"/>
          <w:rFonts w:cs="B Nazanin"/>
          <w:sz w:val="23"/>
          <w:szCs w:val="23"/>
          <w:rtl/>
          <w:lang w:bidi="fa-IR"/>
        </w:rPr>
        <w:footnoteReference w:id="8"/>
      </w:r>
      <w:r w:rsidRPr="00FD2D99">
        <w:rPr>
          <w:rFonts w:cs="B Nazanin"/>
          <w:sz w:val="23"/>
          <w:szCs w:val="23"/>
          <w:rtl/>
          <w:lang w:bidi="fa-IR"/>
        </w:rPr>
        <w:t xml:space="preserve"> </w:t>
      </w:r>
      <w:r w:rsidR="00FE7732" w:rsidRPr="00FD2D99">
        <w:rPr>
          <w:rFonts w:cs="B Nazanin"/>
          <w:sz w:val="23"/>
          <w:szCs w:val="23"/>
          <w:lang w:bidi="fa-IR"/>
        </w:rPr>
        <w:t>(</w:t>
      </w:r>
      <w:r w:rsidRPr="00FD2D99">
        <w:rPr>
          <w:rFonts w:asciiTheme="majorBidi" w:hAnsiTheme="majorBidi" w:cstheme="majorBidi"/>
          <w:sz w:val="23"/>
          <w:szCs w:val="23"/>
          <w:lang w:bidi="fa-IR"/>
        </w:rPr>
        <w:t>QUINTLX224-1S</w:t>
      </w:r>
      <w:r w:rsidR="00FE7732" w:rsidRPr="00FD2D99">
        <w:rPr>
          <w:rFonts w:asciiTheme="majorBidi" w:hAnsiTheme="majorBidi" w:cstheme="majorBidi"/>
          <w:sz w:val="23"/>
          <w:szCs w:val="23"/>
          <w:lang w:bidi="fa-IR"/>
        </w:rPr>
        <w:t>)</w:t>
      </w:r>
      <w:r w:rsidRPr="00FD2D99">
        <w:rPr>
          <w:rFonts w:asciiTheme="majorBidi" w:hAnsiTheme="majorBidi" w:cstheme="majorBidi"/>
          <w:sz w:val="23"/>
          <w:szCs w:val="23"/>
          <w:rtl/>
          <w:lang w:bidi="fa-IR"/>
        </w:rPr>
        <w:t xml:space="preserve"> </w:t>
      </w:r>
      <w:r w:rsidRPr="00FD2D99">
        <w:rPr>
          <w:rFonts w:cs="B Nazanin"/>
          <w:sz w:val="23"/>
          <w:szCs w:val="23"/>
          <w:rtl/>
          <w:lang w:bidi="fa-IR"/>
        </w:rPr>
        <w:t>ساخت کشور آلمان استفاده گرد</w:t>
      </w:r>
      <w:r w:rsidRPr="00FD2D99">
        <w:rPr>
          <w:rFonts w:cs="B Nazanin" w:hint="cs"/>
          <w:sz w:val="23"/>
          <w:szCs w:val="23"/>
          <w:rtl/>
          <w:lang w:bidi="fa-IR"/>
        </w:rPr>
        <w:t>ی</w:t>
      </w:r>
      <w:r w:rsidRPr="00FD2D99">
        <w:rPr>
          <w:rFonts w:cs="B Nazanin" w:hint="eastAsia"/>
          <w:sz w:val="23"/>
          <w:szCs w:val="23"/>
          <w:rtl/>
          <w:lang w:bidi="fa-IR"/>
        </w:rPr>
        <w:t>ده</w:t>
      </w:r>
      <w:r w:rsidRPr="00FD2D99">
        <w:rPr>
          <w:rFonts w:cs="B Nazanin"/>
          <w:sz w:val="23"/>
          <w:szCs w:val="23"/>
          <w:rtl/>
          <w:lang w:bidi="fa-IR"/>
        </w:rPr>
        <w:t xml:space="preserve"> است.</w:t>
      </w:r>
    </w:p>
    <w:p w14:paraId="028BCF0F" w14:textId="77777777" w:rsidR="00252F69" w:rsidRPr="00FD2D99" w:rsidRDefault="00252F69" w:rsidP="00FD2D99">
      <w:pPr>
        <w:bidi/>
        <w:spacing w:after="0" w:line="276" w:lineRule="auto"/>
        <w:jc w:val="both"/>
        <w:rPr>
          <w:rFonts w:cs="B Nazanin"/>
          <w:sz w:val="23"/>
          <w:szCs w:val="23"/>
          <w:rtl/>
          <w:lang w:bidi="fa-IR"/>
        </w:rPr>
      </w:pPr>
    </w:p>
    <w:p w14:paraId="78674CAD" w14:textId="21A43F8F" w:rsidR="00180EC2" w:rsidRPr="00FD2D99" w:rsidRDefault="00180EC2" w:rsidP="00FD2D99">
      <w:pPr>
        <w:bidi/>
        <w:spacing w:after="0" w:line="276" w:lineRule="auto"/>
        <w:jc w:val="both"/>
        <w:rPr>
          <w:rFonts w:cs="B Nazanin"/>
          <w:b/>
          <w:bCs/>
          <w:sz w:val="23"/>
          <w:szCs w:val="23"/>
          <w:rtl/>
          <w:lang w:bidi="fa-IR"/>
        </w:rPr>
      </w:pPr>
      <w:r w:rsidRPr="00FD2D99">
        <w:rPr>
          <w:rFonts w:cs="B Nazanin" w:hint="cs"/>
          <w:b/>
          <w:bCs/>
          <w:sz w:val="23"/>
          <w:szCs w:val="23"/>
          <w:rtl/>
          <w:lang w:bidi="fa-IR"/>
        </w:rPr>
        <w:t>خواص رئولوژیکی</w:t>
      </w:r>
    </w:p>
    <w:p w14:paraId="47BDACA9" w14:textId="4A01F2B1" w:rsidR="00180EC2" w:rsidRPr="00FD2D99" w:rsidRDefault="00180EC2" w:rsidP="00FD2D99">
      <w:pPr>
        <w:autoSpaceDE w:val="0"/>
        <w:autoSpaceDN w:val="0"/>
        <w:bidi/>
        <w:adjustRightInd w:val="0"/>
        <w:spacing w:after="0" w:line="276" w:lineRule="auto"/>
        <w:jc w:val="both"/>
        <w:rPr>
          <w:rFonts w:cs="B Nazanin"/>
          <w:sz w:val="23"/>
          <w:szCs w:val="23"/>
          <w:lang w:bidi="fa-IR"/>
        </w:rPr>
      </w:pPr>
      <w:r w:rsidRPr="00FD2D99">
        <w:rPr>
          <w:rFonts w:cs="B Nazanin" w:hint="cs"/>
          <w:sz w:val="23"/>
          <w:szCs w:val="23"/>
          <w:rtl/>
          <w:lang w:bidi="fa-IR"/>
        </w:rPr>
        <w:t>پرکاربردترین</w:t>
      </w:r>
      <w:r w:rsidRPr="00FD2D99">
        <w:rPr>
          <w:rFonts w:cs="B Nazanin"/>
          <w:sz w:val="23"/>
          <w:szCs w:val="23"/>
          <w:rtl/>
          <w:lang w:bidi="fa-IR"/>
        </w:rPr>
        <w:t xml:space="preserve"> </w:t>
      </w:r>
      <w:r w:rsidRPr="00FD2D99">
        <w:rPr>
          <w:rFonts w:cs="B Nazanin" w:hint="cs"/>
          <w:sz w:val="23"/>
          <w:szCs w:val="23"/>
          <w:rtl/>
          <w:lang w:bidi="fa-IR"/>
        </w:rPr>
        <w:t>روش</w:t>
      </w:r>
      <w:r w:rsidRPr="00FD2D99">
        <w:rPr>
          <w:rFonts w:cs="B Nazanin"/>
          <w:sz w:val="23"/>
          <w:szCs w:val="23"/>
          <w:rtl/>
          <w:lang w:bidi="fa-IR"/>
        </w:rPr>
        <w:t xml:space="preserve"> </w:t>
      </w:r>
      <w:r w:rsidRPr="00FD2D99">
        <w:rPr>
          <w:rFonts w:cs="B Nazanin" w:hint="cs"/>
          <w:sz w:val="23"/>
          <w:szCs w:val="23"/>
          <w:rtl/>
          <w:lang w:bidi="fa-IR"/>
        </w:rPr>
        <w:t>برای</w:t>
      </w:r>
      <w:r w:rsidRPr="00FD2D99">
        <w:rPr>
          <w:rFonts w:cs="B Nazanin"/>
          <w:sz w:val="23"/>
          <w:szCs w:val="23"/>
          <w:rtl/>
          <w:lang w:bidi="fa-IR"/>
        </w:rPr>
        <w:t xml:space="preserve"> </w:t>
      </w:r>
      <w:r w:rsidRPr="00FD2D99">
        <w:rPr>
          <w:rFonts w:cs="B Nazanin" w:hint="cs"/>
          <w:sz w:val="23"/>
          <w:szCs w:val="23"/>
          <w:rtl/>
          <w:lang w:bidi="fa-IR"/>
        </w:rPr>
        <w:t>تعیین</w:t>
      </w:r>
      <w:r w:rsidRPr="00FD2D99">
        <w:rPr>
          <w:rFonts w:cs="B Nazanin"/>
          <w:sz w:val="23"/>
          <w:szCs w:val="23"/>
          <w:rtl/>
          <w:lang w:bidi="fa-IR"/>
        </w:rPr>
        <w:t xml:space="preserve"> </w:t>
      </w:r>
      <w:r w:rsidRPr="00FD2D99">
        <w:rPr>
          <w:rFonts w:cs="B Nazanin" w:hint="cs"/>
          <w:sz w:val="23"/>
          <w:szCs w:val="23"/>
          <w:rtl/>
          <w:lang w:bidi="fa-IR"/>
        </w:rPr>
        <w:t>مشخصات</w:t>
      </w:r>
      <w:r w:rsidRPr="00FD2D99">
        <w:rPr>
          <w:rFonts w:cs="B Nazanin"/>
          <w:sz w:val="23"/>
          <w:szCs w:val="23"/>
          <w:rtl/>
          <w:lang w:bidi="fa-IR"/>
        </w:rPr>
        <w:t xml:space="preserve"> </w:t>
      </w:r>
      <w:r w:rsidRPr="00FD2D99">
        <w:rPr>
          <w:rFonts w:cs="B Nazanin" w:hint="cs"/>
          <w:sz w:val="23"/>
          <w:szCs w:val="23"/>
          <w:rtl/>
          <w:lang w:bidi="fa-IR"/>
        </w:rPr>
        <w:t>رئولوژیکی</w:t>
      </w:r>
      <w:r w:rsidRPr="00FD2D99">
        <w:rPr>
          <w:rFonts w:cs="B Nazanin"/>
          <w:sz w:val="23"/>
          <w:szCs w:val="23"/>
          <w:rtl/>
          <w:lang w:bidi="fa-IR"/>
        </w:rPr>
        <w:t xml:space="preserve"> </w:t>
      </w:r>
      <w:r w:rsidRPr="00FD2D99">
        <w:rPr>
          <w:rFonts w:cs="B Nazanin" w:hint="cs"/>
          <w:sz w:val="23"/>
          <w:szCs w:val="23"/>
          <w:rtl/>
          <w:lang w:bidi="fa-IR"/>
        </w:rPr>
        <w:t>قیر،</w:t>
      </w:r>
      <w:r w:rsidRPr="00FD2D99">
        <w:rPr>
          <w:rFonts w:cs="B Nazanin"/>
          <w:sz w:val="23"/>
          <w:szCs w:val="23"/>
          <w:rtl/>
          <w:lang w:bidi="fa-IR"/>
        </w:rPr>
        <w:t xml:space="preserve"> روش‌ها</w:t>
      </w:r>
      <w:r w:rsidRPr="00FD2D99">
        <w:rPr>
          <w:rFonts w:cs="B Nazanin" w:hint="cs"/>
          <w:sz w:val="23"/>
          <w:szCs w:val="23"/>
          <w:rtl/>
          <w:lang w:bidi="fa-IR"/>
        </w:rPr>
        <w:t>ی</w:t>
      </w:r>
      <w:r w:rsidRPr="00FD2D99">
        <w:rPr>
          <w:rFonts w:cs="B Nazanin"/>
          <w:sz w:val="23"/>
          <w:szCs w:val="23"/>
          <w:rtl/>
          <w:lang w:bidi="fa-IR"/>
        </w:rPr>
        <w:t xml:space="preserve"> </w:t>
      </w:r>
      <w:r w:rsidRPr="00FD2D99">
        <w:rPr>
          <w:rFonts w:cs="B Nazanin" w:hint="cs"/>
          <w:sz w:val="23"/>
          <w:szCs w:val="23"/>
          <w:rtl/>
          <w:lang w:bidi="fa-IR"/>
        </w:rPr>
        <w:t>مکانیکی-دینامیکی با</w:t>
      </w:r>
      <w:r w:rsidRPr="00FD2D99">
        <w:rPr>
          <w:rFonts w:cs="B Nazanin"/>
          <w:sz w:val="23"/>
          <w:szCs w:val="23"/>
          <w:rtl/>
          <w:lang w:bidi="fa-IR"/>
        </w:rPr>
        <w:t xml:space="preserve"> بهره‌گ</w:t>
      </w:r>
      <w:r w:rsidRPr="00FD2D99">
        <w:rPr>
          <w:rFonts w:cs="B Nazanin" w:hint="cs"/>
          <w:sz w:val="23"/>
          <w:szCs w:val="23"/>
          <w:rtl/>
          <w:lang w:bidi="fa-IR"/>
        </w:rPr>
        <w:t>ی</w:t>
      </w:r>
      <w:r w:rsidRPr="00FD2D99">
        <w:rPr>
          <w:rFonts w:cs="B Nazanin" w:hint="eastAsia"/>
          <w:sz w:val="23"/>
          <w:szCs w:val="23"/>
          <w:rtl/>
          <w:lang w:bidi="fa-IR"/>
        </w:rPr>
        <w:t>ر</w:t>
      </w:r>
      <w:r w:rsidRPr="00FD2D99">
        <w:rPr>
          <w:rFonts w:cs="B Nazanin" w:hint="cs"/>
          <w:sz w:val="23"/>
          <w:szCs w:val="23"/>
          <w:rtl/>
          <w:lang w:bidi="fa-IR"/>
        </w:rPr>
        <w:t>ی</w:t>
      </w:r>
      <w:r w:rsidRPr="00FD2D99">
        <w:rPr>
          <w:rFonts w:cs="B Nazanin"/>
          <w:sz w:val="23"/>
          <w:szCs w:val="23"/>
          <w:rtl/>
          <w:lang w:bidi="fa-IR"/>
        </w:rPr>
        <w:t xml:space="preserve"> </w:t>
      </w:r>
      <w:r w:rsidRPr="00FD2D99">
        <w:rPr>
          <w:rFonts w:cs="B Nazanin" w:hint="cs"/>
          <w:sz w:val="23"/>
          <w:szCs w:val="23"/>
          <w:rtl/>
          <w:lang w:bidi="fa-IR"/>
        </w:rPr>
        <w:t>از</w:t>
      </w:r>
      <w:r w:rsidRPr="00FD2D99">
        <w:rPr>
          <w:rFonts w:cs="B Nazanin"/>
          <w:sz w:val="23"/>
          <w:szCs w:val="23"/>
          <w:rtl/>
          <w:lang w:bidi="fa-IR"/>
        </w:rPr>
        <w:t xml:space="preserve"> </w:t>
      </w:r>
      <w:r w:rsidRPr="00FD2D99">
        <w:rPr>
          <w:rFonts w:cs="B Nazanin" w:hint="cs"/>
          <w:sz w:val="23"/>
          <w:szCs w:val="23"/>
          <w:rtl/>
          <w:lang w:bidi="fa-IR"/>
        </w:rPr>
        <w:t>سیستم</w:t>
      </w:r>
      <w:r w:rsidRPr="00FD2D99">
        <w:rPr>
          <w:rFonts w:cs="B Nazanin"/>
          <w:sz w:val="23"/>
          <w:szCs w:val="23"/>
          <w:rtl/>
          <w:lang w:bidi="fa-IR"/>
        </w:rPr>
        <w:t xml:space="preserve"> </w:t>
      </w:r>
      <w:r w:rsidRPr="00FD2D99">
        <w:rPr>
          <w:rFonts w:cs="B Nazanin" w:hint="cs"/>
          <w:sz w:val="23"/>
          <w:szCs w:val="23"/>
          <w:rtl/>
          <w:lang w:bidi="fa-IR"/>
        </w:rPr>
        <w:t>آزمون</w:t>
      </w:r>
      <w:r w:rsidRPr="00FD2D99">
        <w:rPr>
          <w:rFonts w:cs="B Nazanin"/>
          <w:sz w:val="23"/>
          <w:szCs w:val="23"/>
          <w:rtl/>
          <w:lang w:bidi="fa-IR"/>
        </w:rPr>
        <w:t xml:space="preserve"> </w:t>
      </w:r>
      <w:r w:rsidRPr="00FD2D99">
        <w:rPr>
          <w:rFonts w:cs="B Nazanin" w:hint="cs"/>
          <w:sz w:val="23"/>
          <w:szCs w:val="23"/>
          <w:rtl/>
          <w:lang w:bidi="fa-IR"/>
        </w:rPr>
        <w:t>نوسانی</w:t>
      </w:r>
      <w:r w:rsidRPr="00FD2D99">
        <w:rPr>
          <w:rFonts w:cs="B Nazanin"/>
          <w:sz w:val="23"/>
          <w:szCs w:val="23"/>
          <w:lang w:bidi="fa-IR"/>
        </w:rPr>
        <w:t xml:space="preserve"> </w:t>
      </w:r>
      <w:r w:rsidRPr="00FD2D99">
        <w:rPr>
          <w:rFonts w:cs="B Nazanin" w:hint="cs"/>
          <w:sz w:val="23"/>
          <w:szCs w:val="23"/>
          <w:rtl/>
          <w:lang w:bidi="fa-IR"/>
        </w:rPr>
        <w:t>است.</w:t>
      </w:r>
      <w:r w:rsidRPr="00FD2D99">
        <w:rPr>
          <w:rFonts w:cs="B Nazanin"/>
          <w:sz w:val="23"/>
          <w:szCs w:val="23"/>
          <w:rtl/>
          <w:lang w:bidi="fa-IR"/>
        </w:rPr>
        <w:t xml:space="preserve"> </w:t>
      </w:r>
      <w:r w:rsidRPr="00FD2D99">
        <w:rPr>
          <w:rFonts w:cs="B Nazanin" w:hint="cs"/>
          <w:sz w:val="23"/>
          <w:szCs w:val="23"/>
          <w:rtl/>
          <w:lang w:bidi="fa-IR"/>
        </w:rPr>
        <w:t>این</w:t>
      </w:r>
      <w:r w:rsidRPr="00FD2D99">
        <w:rPr>
          <w:rFonts w:cs="B Nazanin"/>
          <w:sz w:val="23"/>
          <w:szCs w:val="23"/>
          <w:rtl/>
          <w:lang w:bidi="fa-IR"/>
        </w:rPr>
        <w:t xml:space="preserve"> </w:t>
      </w:r>
      <w:r w:rsidRPr="00FD2D99">
        <w:rPr>
          <w:rFonts w:cs="B Nazanin" w:hint="cs"/>
          <w:sz w:val="23"/>
          <w:szCs w:val="23"/>
          <w:rtl/>
          <w:lang w:bidi="fa-IR"/>
        </w:rPr>
        <w:t>آزمون</w:t>
      </w:r>
      <w:r w:rsidRPr="00FD2D99">
        <w:rPr>
          <w:rFonts w:cs="B Nazanin"/>
          <w:sz w:val="23"/>
          <w:szCs w:val="23"/>
          <w:rtl/>
          <w:lang w:bidi="fa-IR"/>
        </w:rPr>
        <w:t xml:space="preserve"> </w:t>
      </w:r>
      <w:r w:rsidRPr="00FD2D99">
        <w:rPr>
          <w:rFonts w:cs="B Nazanin" w:hint="cs"/>
          <w:sz w:val="23"/>
          <w:szCs w:val="23"/>
          <w:rtl/>
          <w:lang w:bidi="fa-IR"/>
        </w:rPr>
        <w:t>با</w:t>
      </w:r>
      <w:r w:rsidRPr="00FD2D99">
        <w:rPr>
          <w:rFonts w:cs="B Nazanin"/>
          <w:sz w:val="23"/>
          <w:szCs w:val="23"/>
          <w:rtl/>
          <w:lang w:bidi="fa-IR"/>
        </w:rPr>
        <w:t xml:space="preserve"> </w:t>
      </w:r>
      <w:r w:rsidRPr="00FD2D99">
        <w:rPr>
          <w:rFonts w:cs="B Nazanin" w:hint="cs"/>
          <w:sz w:val="23"/>
          <w:szCs w:val="23"/>
          <w:rtl/>
          <w:lang w:bidi="fa-IR"/>
        </w:rPr>
        <w:t>استفاده</w:t>
      </w:r>
      <w:r w:rsidRPr="00FD2D99">
        <w:rPr>
          <w:rFonts w:cs="B Nazanin"/>
          <w:sz w:val="23"/>
          <w:szCs w:val="23"/>
          <w:rtl/>
          <w:lang w:bidi="fa-IR"/>
        </w:rPr>
        <w:t xml:space="preserve"> </w:t>
      </w:r>
      <w:r w:rsidRPr="00FD2D99">
        <w:rPr>
          <w:rFonts w:cs="B Nazanin" w:hint="cs"/>
          <w:sz w:val="23"/>
          <w:szCs w:val="23"/>
          <w:rtl/>
          <w:lang w:bidi="fa-IR"/>
        </w:rPr>
        <w:t>از</w:t>
      </w:r>
      <w:r w:rsidRPr="00FD2D99">
        <w:rPr>
          <w:rFonts w:cs="B Nazanin"/>
          <w:sz w:val="23"/>
          <w:szCs w:val="23"/>
          <w:rtl/>
          <w:lang w:bidi="fa-IR"/>
        </w:rPr>
        <w:t xml:space="preserve"> </w:t>
      </w:r>
      <w:r w:rsidRPr="00FD2D99">
        <w:rPr>
          <w:rFonts w:cs="B Nazanin" w:hint="cs"/>
          <w:sz w:val="23"/>
          <w:szCs w:val="23"/>
          <w:rtl/>
          <w:lang w:bidi="fa-IR"/>
        </w:rPr>
        <w:t>رئومتر</w:t>
      </w:r>
      <w:r w:rsidRPr="00FD2D99">
        <w:rPr>
          <w:rFonts w:cs="B Nazanin"/>
          <w:sz w:val="23"/>
          <w:szCs w:val="23"/>
          <w:rtl/>
          <w:lang w:bidi="fa-IR"/>
        </w:rPr>
        <w:t xml:space="preserve"> </w:t>
      </w:r>
      <w:r w:rsidRPr="00FD2D99">
        <w:rPr>
          <w:rFonts w:cs="B Nazanin" w:hint="cs"/>
          <w:sz w:val="23"/>
          <w:szCs w:val="23"/>
          <w:rtl/>
          <w:lang w:bidi="fa-IR"/>
        </w:rPr>
        <w:t>برشی</w:t>
      </w:r>
      <w:r w:rsidRPr="00FD2D99">
        <w:rPr>
          <w:rFonts w:cs="B Nazanin"/>
          <w:sz w:val="23"/>
          <w:szCs w:val="23"/>
          <w:rtl/>
          <w:lang w:bidi="fa-IR"/>
        </w:rPr>
        <w:t xml:space="preserve"> </w:t>
      </w:r>
      <w:r w:rsidRPr="00FD2D99">
        <w:rPr>
          <w:rFonts w:cs="B Nazanin" w:hint="cs"/>
          <w:sz w:val="23"/>
          <w:szCs w:val="23"/>
          <w:rtl/>
          <w:lang w:bidi="fa-IR"/>
        </w:rPr>
        <w:t>دینامیکی</w:t>
      </w:r>
      <w:r w:rsidRPr="00FD2D99">
        <w:rPr>
          <w:rFonts w:cs="B Nazanin"/>
          <w:sz w:val="23"/>
          <w:szCs w:val="23"/>
          <w:vertAlign w:val="superscript"/>
          <w:rtl/>
          <w:lang w:bidi="fa-IR"/>
        </w:rPr>
        <w:footnoteReference w:id="9"/>
      </w:r>
      <w:r w:rsidRPr="00FD2D99">
        <w:rPr>
          <w:rFonts w:asciiTheme="majorBidi" w:hAnsiTheme="majorBidi" w:cstheme="majorBidi"/>
          <w:sz w:val="23"/>
          <w:szCs w:val="23"/>
          <w:lang w:bidi="fa-IR"/>
        </w:rPr>
        <w:t>DSR</w:t>
      </w:r>
      <w:r w:rsidRPr="00FD2D99">
        <w:rPr>
          <w:rFonts w:asciiTheme="majorBidi" w:hAnsiTheme="majorBidi" w:cstheme="majorBidi"/>
          <w:sz w:val="23"/>
          <w:szCs w:val="23"/>
          <w:rtl/>
          <w:lang w:bidi="fa-IR"/>
        </w:rPr>
        <w:t xml:space="preserve"> </w:t>
      </w:r>
      <w:r w:rsidRPr="00FD2D99">
        <w:rPr>
          <w:rFonts w:cs="B Nazanin"/>
          <w:sz w:val="23"/>
          <w:szCs w:val="23"/>
          <w:lang w:bidi="fa-IR"/>
        </w:rPr>
        <w:t xml:space="preserve"> </w:t>
      </w:r>
      <w:r w:rsidRPr="00FD2D99">
        <w:rPr>
          <w:rFonts w:cs="B Nazanin" w:hint="cs"/>
          <w:sz w:val="23"/>
          <w:szCs w:val="23"/>
          <w:rtl/>
          <w:lang w:bidi="fa-IR"/>
        </w:rPr>
        <w:t>انجام</w:t>
      </w:r>
      <w:r w:rsidRPr="00FD2D99">
        <w:rPr>
          <w:rFonts w:cs="B Nazanin"/>
          <w:sz w:val="23"/>
          <w:szCs w:val="23"/>
          <w:rtl/>
          <w:lang w:bidi="fa-IR"/>
        </w:rPr>
        <w:t xml:space="preserve"> م</w:t>
      </w:r>
      <w:r w:rsidRPr="00FD2D99">
        <w:rPr>
          <w:rFonts w:cs="B Nazanin" w:hint="cs"/>
          <w:sz w:val="23"/>
          <w:szCs w:val="23"/>
          <w:rtl/>
          <w:lang w:bidi="fa-IR"/>
        </w:rPr>
        <w:t>ی‌</w:t>
      </w:r>
      <w:r w:rsidRPr="00FD2D99">
        <w:rPr>
          <w:rFonts w:cs="B Nazanin" w:hint="eastAsia"/>
          <w:sz w:val="23"/>
          <w:szCs w:val="23"/>
          <w:rtl/>
          <w:lang w:bidi="fa-IR"/>
        </w:rPr>
        <w:t>شود</w:t>
      </w:r>
      <w:r w:rsidRPr="00FD2D99">
        <w:rPr>
          <w:rFonts w:cs="B Nazanin"/>
          <w:sz w:val="23"/>
          <w:szCs w:val="23"/>
          <w:rtl/>
          <w:lang w:bidi="fa-IR"/>
        </w:rPr>
        <w:t xml:space="preserve"> </w:t>
      </w:r>
      <w:r w:rsidRPr="00FD2D99">
        <w:rPr>
          <w:rFonts w:cs="B Nazanin" w:hint="cs"/>
          <w:sz w:val="23"/>
          <w:szCs w:val="23"/>
          <w:rtl/>
          <w:lang w:bidi="fa-IR"/>
        </w:rPr>
        <w:t>که</w:t>
      </w:r>
      <w:r w:rsidRPr="00FD2D99">
        <w:rPr>
          <w:rFonts w:cs="B Nazanin"/>
          <w:sz w:val="23"/>
          <w:szCs w:val="23"/>
          <w:rtl/>
          <w:lang w:bidi="fa-IR"/>
        </w:rPr>
        <w:t xml:space="preserve"> </w:t>
      </w:r>
      <w:r w:rsidRPr="00FD2D99">
        <w:rPr>
          <w:rFonts w:cs="B Nazanin" w:hint="cs"/>
          <w:sz w:val="23"/>
          <w:szCs w:val="23"/>
          <w:rtl/>
          <w:lang w:bidi="fa-IR"/>
        </w:rPr>
        <w:t xml:space="preserve">از طریق اعمال </w:t>
      </w:r>
      <w:r w:rsidRPr="00FD2D99">
        <w:rPr>
          <w:rFonts w:cs="B Nazanin"/>
          <w:sz w:val="23"/>
          <w:szCs w:val="23"/>
          <w:rtl/>
          <w:lang w:bidi="fa-IR"/>
        </w:rPr>
        <w:t xml:space="preserve">تنش‌ها </w:t>
      </w:r>
      <w:r w:rsidRPr="00FD2D99">
        <w:rPr>
          <w:rFonts w:cs="B Nazanin" w:hint="cs"/>
          <w:sz w:val="23"/>
          <w:szCs w:val="23"/>
          <w:rtl/>
          <w:lang w:bidi="fa-IR"/>
        </w:rPr>
        <w:t>و</w:t>
      </w:r>
      <w:r w:rsidRPr="00FD2D99">
        <w:rPr>
          <w:rFonts w:cs="B Nazanin"/>
          <w:sz w:val="23"/>
          <w:szCs w:val="23"/>
          <w:rtl/>
          <w:lang w:bidi="fa-IR"/>
        </w:rPr>
        <w:t xml:space="preserve"> کرنش‌ها</w:t>
      </w:r>
      <w:r w:rsidRPr="00FD2D99">
        <w:rPr>
          <w:rFonts w:cs="B Nazanin" w:hint="cs"/>
          <w:sz w:val="23"/>
          <w:szCs w:val="23"/>
          <w:rtl/>
          <w:lang w:bidi="fa-IR"/>
        </w:rPr>
        <w:t>ی</w:t>
      </w:r>
      <w:r w:rsidRPr="00FD2D99">
        <w:rPr>
          <w:rFonts w:cs="B Nazanin"/>
          <w:sz w:val="23"/>
          <w:szCs w:val="23"/>
          <w:rtl/>
          <w:lang w:bidi="fa-IR"/>
        </w:rPr>
        <w:t xml:space="preserve"> </w:t>
      </w:r>
      <w:r w:rsidRPr="00FD2D99">
        <w:rPr>
          <w:rFonts w:cs="B Nazanin" w:hint="cs"/>
          <w:sz w:val="23"/>
          <w:szCs w:val="23"/>
          <w:rtl/>
          <w:lang w:bidi="fa-IR"/>
        </w:rPr>
        <w:t>برشی</w:t>
      </w:r>
      <w:r w:rsidRPr="00FD2D99">
        <w:rPr>
          <w:rFonts w:cs="B Nazanin"/>
          <w:sz w:val="23"/>
          <w:szCs w:val="23"/>
          <w:rtl/>
          <w:lang w:bidi="fa-IR"/>
        </w:rPr>
        <w:t xml:space="preserve"> </w:t>
      </w:r>
      <w:r w:rsidRPr="00FD2D99">
        <w:rPr>
          <w:rFonts w:cs="B Nazanin" w:hint="cs"/>
          <w:sz w:val="23"/>
          <w:szCs w:val="23"/>
          <w:rtl/>
          <w:lang w:bidi="fa-IR"/>
        </w:rPr>
        <w:t>نوسانی</w:t>
      </w:r>
      <w:r w:rsidRPr="00FD2D99">
        <w:rPr>
          <w:rFonts w:cs="B Nazanin"/>
          <w:sz w:val="23"/>
          <w:szCs w:val="23"/>
          <w:rtl/>
          <w:lang w:bidi="fa-IR"/>
        </w:rPr>
        <w:t xml:space="preserve"> </w:t>
      </w:r>
      <w:r w:rsidRPr="00FD2D99">
        <w:rPr>
          <w:rFonts w:cs="B Nazanin" w:hint="cs"/>
          <w:sz w:val="23"/>
          <w:szCs w:val="23"/>
          <w:rtl/>
          <w:lang w:bidi="fa-IR"/>
        </w:rPr>
        <w:t>به</w:t>
      </w:r>
      <w:r w:rsidRPr="00FD2D99">
        <w:rPr>
          <w:rFonts w:cs="B Nazanin"/>
          <w:sz w:val="23"/>
          <w:szCs w:val="23"/>
          <w:rtl/>
          <w:lang w:bidi="fa-IR"/>
        </w:rPr>
        <w:t xml:space="preserve"> نمونه‌</w:t>
      </w:r>
      <w:r w:rsidRPr="00FD2D99">
        <w:rPr>
          <w:rFonts w:cs="B Nazanin" w:hint="cs"/>
          <w:sz w:val="23"/>
          <w:szCs w:val="23"/>
          <w:rtl/>
          <w:lang w:bidi="fa-IR"/>
        </w:rPr>
        <w:t>ی</w:t>
      </w:r>
      <w:r w:rsidRPr="00FD2D99">
        <w:rPr>
          <w:rFonts w:cs="B Nazanin"/>
          <w:sz w:val="23"/>
          <w:szCs w:val="23"/>
          <w:rtl/>
          <w:lang w:bidi="fa-IR"/>
        </w:rPr>
        <w:t xml:space="preserve"> </w:t>
      </w:r>
      <w:r w:rsidRPr="00FD2D99">
        <w:rPr>
          <w:rFonts w:cs="B Nazanin" w:hint="cs"/>
          <w:sz w:val="23"/>
          <w:szCs w:val="23"/>
          <w:rtl/>
          <w:lang w:bidi="fa-IR"/>
        </w:rPr>
        <w:t>قیر</w:t>
      </w:r>
      <w:r w:rsidRPr="00FD2D99">
        <w:rPr>
          <w:rFonts w:cs="B Nazanin"/>
          <w:sz w:val="23"/>
          <w:szCs w:val="23"/>
          <w:rtl/>
          <w:lang w:bidi="fa-IR"/>
        </w:rPr>
        <w:t xml:space="preserve"> </w:t>
      </w:r>
      <w:r w:rsidRPr="00FD2D99">
        <w:rPr>
          <w:rFonts w:cs="B Nazanin" w:hint="cs"/>
          <w:sz w:val="23"/>
          <w:szCs w:val="23"/>
          <w:rtl/>
          <w:lang w:bidi="fa-IR"/>
        </w:rPr>
        <w:t>در</w:t>
      </w:r>
      <w:r w:rsidRPr="00FD2D99">
        <w:rPr>
          <w:rFonts w:cs="B Nazanin"/>
          <w:sz w:val="23"/>
          <w:szCs w:val="23"/>
          <w:rtl/>
          <w:lang w:bidi="fa-IR"/>
        </w:rPr>
        <w:t xml:space="preserve"> فرکانس‌ها</w:t>
      </w:r>
      <w:r w:rsidRPr="00FD2D99">
        <w:rPr>
          <w:rFonts w:cs="B Nazanin" w:hint="cs"/>
          <w:sz w:val="23"/>
          <w:szCs w:val="23"/>
          <w:rtl/>
          <w:lang w:bidi="fa-IR"/>
        </w:rPr>
        <w:t>ی</w:t>
      </w:r>
      <w:r w:rsidRPr="00FD2D99">
        <w:rPr>
          <w:rFonts w:cs="B Nazanin"/>
          <w:sz w:val="23"/>
          <w:szCs w:val="23"/>
          <w:rtl/>
          <w:lang w:bidi="fa-IR"/>
        </w:rPr>
        <w:t xml:space="preserve"> </w:t>
      </w:r>
      <w:r w:rsidRPr="00FD2D99">
        <w:rPr>
          <w:rFonts w:cs="B Nazanin" w:hint="cs"/>
          <w:sz w:val="23"/>
          <w:szCs w:val="23"/>
          <w:rtl/>
          <w:lang w:bidi="fa-IR"/>
        </w:rPr>
        <w:t>بارگذاری</w:t>
      </w:r>
      <w:r w:rsidRPr="00FD2D99">
        <w:rPr>
          <w:rFonts w:cs="B Nazanin"/>
          <w:sz w:val="23"/>
          <w:szCs w:val="23"/>
          <w:rtl/>
          <w:lang w:bidi="fa-IR"/>
        </w:rPr>
        <w:t xml:space="preserve"> </w:t>
      </w:r>
      <w:r w:rsidRPr="00FD2D99">
        <w:rPr>
          <w:rFonts w:cs="B Nazanin" w:hint="cs"/>
          <w:sz w:val="23"/>
          <w:szCs w:val="23"/>
          <w:rtl/>
          <w:lang w:bidi="fa-IR"/>
        </w:rPr>
        <w:t>و</w:t>
      </w:r>
      <w:r w:rsidRPr="00FD2D99">
        <w:rPr>
          <w:rFonts w:cs="B Nazanin"/>
          <w:sz w:val="23"/>
          <w:szCs w:val="23"/>
          <w:rtl/>
          <w:lang w:bidi="fa-IR"/>
        </w:rPr>
        <w:t xml:space="preserve"> </w:t>
      </w:r>
      <w:r w:rsidRPr="00FD2D99">
        <w:rPr>
          <w:rFonts w:cs="B Nazanin" w:hint="cs"/>
          <w:sz w:val="23"/>
          <w:szCs w:val="23"/>
          <w:rtl/>
          <w:lang w:bidi="fa-IR"/>
        </w:rPr>
        <w:t>دماهای</w:t>
      </w:r>
      <w:r w:rsidRPr="00FD2D99">
        <w:rPr>
          <w:rFonts w:cs="B Nazanin"/>
          <w:sz w:val="23"/>
          <w:szCs w:val="23"/>
          <w:rtl/>
          <w:lang w:bidi="fa-IR"/>
        </w:rPr>
        <w:t xml:space="preserve"> </w:t>
      </w:r>
      <w:r w:rsidRPr="00FD2D99">
        <w:rPr>
          <w:rFonts w:cs="B Nazanin" w:hint="cs"/>
          <w:sz w:val="23"/>
          <w:szCs w:val="23"/>
          <w:rtl/>
          <w:lang w:bidi="fa-IR"/>
        </w:rPr>
        <w:t>متفاوت</w:t>
      </w:r>
      <w:r w:rsidRPr="00FD2D99">
        <w:rPr>
          <w:rFonts w:cs="B Nazanin"/>
          <w:sz w:val="23"/>
          <w:szCs w:val="23"/>
          <w:rtl/>
          <w:lang w:bidi="fa-IR"/>
        </w:rPr>
        <w:t xml:space="preserve"> </w:t>
      </w:r>
      <w:r w:rsidRPr="00FD2D99">
        <w:rPr>
          <w:rFonts w:cs="B Nazanin" w:hint="cs"/>
          <w:sz w:val="23"/>
          <w:szCs w:val="23"/>
          <w:rtl/>
          <w:lang w:bidi="fa-IR"/>
        </w:rPr>
        <w:t xml:space="preserve">انجام </w:t>
      </w:r>
      <w:r w:rsidRPr="00FD2D99">
        <w:rPr>
          <w:rFonts w:cs="B Nazanin"/>
          <w:sz w:val="23"/>
          <w:szCs w:val="23"/>
          <w:rtl/>
          <w:lang w:bidi="fa-IR"/>
        </w:rPr>
        <w:t>م</w:t>
      </w:r>
      <w:r w:rsidRPr="00FD2D99">
        <w:rPr>
          <w:rFonts w:cs="B Nazanin" w:hint="cs"/>
          <w:sz w:val="23"/>
          <w:szCs w:val="23"/>
          <w:rtl/>
          <w:lang w:bidi="fa-IR"/>
        </w:rPr>
        <w:t>ی‌</w:t>
      </w:r>
      <w:r w:rsidRPr="00FD2D99">
        <w:rPr>
          <w:rFonts w:cs="B Nazanin" w:hint="eastAsia"/>
          <w:sz w:val="23"/>
          <w:szCs w:val="23"/>
          <w:rtl/>
          <w:lang w:bidi="fa-IR"/>
        </w:rPr>
        <w:t>پذ</w:t>
      </w:r>
      <w:r w:rsidRPr="00FD2D99">
        <w:rPr>
          <w:rFonts w:cs="B Nazanin" w:hint="cs"/>
          <w:sz w:val="23"/>
          <w:szCs w:val="23"/>
          <w:rtl/>
          <w:lang w:bidi="fa-IR"/>
        </w:rPr>
        <w:t>ی</w:t>
      </w:r>
      <w:r w:rsidRPr="00FD2D99">
        <w:rPr>
          <w:rFonts w:cs="B Nazanin" w:hint="eastAsia"/>
          <w:sz w:val="23"/>
          <w:szCs w:val="23"/>
          <w:rtl/>
          <w:lang w:bidi="fa-IR"/>
        </w:rPr>
        <w:t>رد</w:t>
      </w:r>
      <w:r w:rsidRPr="00FD2D99">
        <w:rPr>
          <w:rFonts w:cs="B Nazanin" w:hint="cs"/>
          <w:sz w:val="23"/>
          <w:szCs w:val="23"/>
          <w:rtl/>
          <w:lang w:bidi="fa-IR"/>
        </w:rPr>
        <w:t xml:space="preserve"> و </w:t>
      </w:r>
      <w:r w:rsidRPr="00FD2D99">
        <w:rPr>
          <w:rFonts w:cs="B Nazanin"/>
          <w:sz w:val="23"/>
          <w:szCs w:val="23"/>
          <w:rtl/>
          <w:lang w:bidi="fa-IR"/>
        </w:rPr>
        <w:t>درنها</w:t>
      </w:r>
      <w:r w:rsidRPr="00FD2D99">
        <w:rPr>
          <w:rFonts w:cs="B Nazanin" w:hint="cs"/>
          <w:sz w:val="23"/>
          <w:szCs w:val="23"/>
          <w:rtl/>
          <w:lang w:bidi="fa-IR"/>
        </w:rPr>
        <w:t>ی</w:t>
      </w:r>
      <w:r w:rsidRPr="00FD2D99">
        <w:rPr>
          <w:rFonts w:cs="B Nazanin" w:hint="eastAsia"/>
          <w:sz w:val="23"/>
          <w:szCs w:val="23"/>
          <w:rtl/>
          <w:lang w:bidi="fa-IR"/>
        </w:rPr>
        <w:t>ت</w:t>
      </w:r>
      <w:r w:rsidRPr="00FD2D99">
        <w:rPr>
          <w:rFonts w:cs="B Nazanin" w:hint="cs"/>
          <w:sz w:val="23"/>
          <w:szCs w:val="23"/>
          <w:rtl/>
          <w:lang w:bidi="fa-IR"/>
        </w:rPr>
        <w:t xml:space="preserve"> </w:t>
      </w:r>
      <w:r w:rsidRPr="00FD2D99">
        <w:rPr>
          <w:rFonts w:cs="B Nazanin"/>
          <w:sz w:val="23"/>
          <w:szCs w:val="23"/>
          <w:rtl/>
          <w:lang w:bidi="fa-IR"/>
        </w:rPr>
        <w:t>تجز</w:t>
      </w:r>
      <w:r w:rsidRPr="00FD2D99">
        <w:rPr>
          <w:rFonts w:cs="B Nazanin" w:hint="cs"/>
          <w:sz w:val="23"/>
          <w:szCs w:val="23"/>
          <w:rtl/>
          <w:lang w:bidi="fa-IR"/>
        </w:rPr>
        <w:t>ی</w:t>
      </w:r>
      <w:r w:rsidRPr="00FD2D99">
        <w:rPr>
          <w:rFonts w:cs="B Nazanin" w:hint="eastAsia"/>
          <w:sz w:val="23"/>
          <w:szCs w:val="23"/>
          <w:rtl/>
          <w:lang w:bidi="fa-IR"/>
        </w:rPr>
        <w:t>ه‌وتحل</w:t>
      </w:r>
      <w:r w:rsidRPr="00FD2D99">
        <w:rPr>
          <w:rFonts w:cs="B Nazanin" w:hint="cs"/>
          <w:sz w:val="23"/>
          <w:szCs w:val="23"/>
          <w:rtl/>
          <w:lang w:bidi="fa-IR"/>
        </w:rPr>
        <w:t>ی</w:t>
      </w:r>
      <w:r w:rsidRPr="00FD2D99">
        <w:rPr>
          <w:rFonts w:cs="B Nazanin" w:hint="eastAsia"/>
          <w:sz w:val="23"/>
          <w:szCs w:val="23"/>
          <w:rtl/>
          <w:lang w:bidi="fa-IR"/>
        </w:rPr>
        <w:t>ل</w:t>
      </w:r>
      <w:r w:rsidRPr="00FD2D99">
        <w:rPr>
          <w:rFonts w:cs="B Nazanin" w:hint="cs"/>
          <w:sz w:val="23"/>
          <w:szCs w:val="23"/>
          <w:rtl/>
          <w:lang w:bidi="fa-IR"/>
        </w:rPr>
        <w:t xml:space="preserve"> مقادیر مدول برش دینامیکی</w:t>
      </w:r>
      <w:r w:rsidRPr="00FD2D99">
        <w:rPr>
          <w:rFonts w:cs="B Nazanin"/>
          <w:sz w:val="23"/>
          <w:szCs w:val="23"/>
          <w:vertAlign w:val="superscript"/>
          <w:rtl/>
          <w:lang w:bidi="fa-IR"/>
        </w:rPr>
        <w:footnoteReference w:id="10"/>
      </w:r>
      <w:r w:rsidRPr="00FD2D99">
        <w:rPr>
          <w:rFonts w:cs="B Nazanin" w:hint="cs"/>
          <w:sz w:val="23"/>
          <w:szCs w:val="23"/>
          <w:rtl/>
          <w:lang w:bidi="fa-IR"/>
        </w:rPr>
        <w:t xml:space="preserve"> </w:t>
      </w:r>
      <w:r w:rsidRPr="00FD2D99">
        <w:rPr>
          <w:rFonts w:asciiTheme="majorBidi" w:hAnsiTheme="majorBidi" w:cstheme="majorBidi"/>
          <w:sz w:val="23"/>
          <w:szCs w:val="23"/>
          <w:lang w:val="en" w:bidi="fa-IR"/>
        </w:rPr>
        <w:t>G*</w:t>
      </w:r>
      <w:r w:rsidRPr="00FD2D99">
        <w:rPr>
          <w:rFonts w:ascii="Times New Roman" w:hAnsi="Times New Roman" w:cs="B Nazanin" w:hint="cs"/>
          <w:sz w:val="23"/>
          <w:szCs w:val="23"/>
          <w:rtl/>
          <w:lang w:val="en" w:bidi="fa-IR"/>
        </w:rPr>
        <w:t xml:space="preserve"> </w:t>
      </w:r>
      <w:r w:rsidRPr="00FD2D99">
        <w:rPr>
          <w:rFonts w:cs="B Nazanin" w:hint="cs"/>
          <w:sz w:val="23"/>
          <w:szCs w:val="23"/>
          <w:rtl/>
          <w:lang w:bidi="fa-IR"/>
        </w:rPr>
        <w:t>و زاویه‌ی فاز</w:t>
      </w:r>
      <w:r w:rsidRPr="00FD2D99">
        <w:rPr>
          <w:rFonts w:cs="B Nazanin"/>
          <w:sz w:val="23"/>
          <w:szCs w:val="23"/>
          <w:vertAlign w:val="superscript"/>
          <w:rtl/>
          <w:lang w:bidi="fa-IR"/>
        </w:rPr>
        <w:footnoteReference w:id="11"/>
      </w:r>
      <w:r w:rsidRPr="00FD2D99">
        <w:rPr>
          <w:rFonts w:cs="B Nazanin" w:hint="cs"/>
          <w:sz w:val="23"/>
          <w:szCs w:val="23"/>
          <w:rtl/>
          <w:lang w:bidi="fa-IR"/>
        </w:rPr>
        <w:t xml:space="preserve"> </w:t>
      </w:r>
      <w:r w:rsidRPr="00FD2D99">
        <w:rPr>
          <w:rFonts w:asciiTheme="majorBidi" w:hAnsiTheme="majorBidi" w:cstheme="majorBidi"/>
          <w:sz w:val="23"/>
          <w:szCs w:val="23"/>
          <w:lang w:val="en" w:bidi="fa-IR"/>
        </w:rPr>
        <w:t>δ</w:t>
      </w:r>
      <w:r w:rsidRPr="00FD2D99">
        <w:rPr>
          <w:rFonts w:cs="B Nazanin" w:hint="cs"/>
          <w:sz w:val="23"/>
          <w:szCs w:val="23"/>
          <w:rtl/>
          <w:lang w:bidi="fa-IR"/>
        </w:rPr>
        <w:t xml:space="preserve"> را ممکن </w:t>
      </w:r>
      <w:r w:rsidRPr="00FD2D99">
        <w:rPr>
          <w:rFonts w:cs="B Nazanin"/>
          <w:sz w:val="23"/>
          <w:szCs w:val="23"/>
          <w:rtl/>
          <w:lang w:bidi="fa-IR"/>
        </w:rPr>
        <w:t>م</w:t>
      </w:r>
      <w:r w:rsidRPr="00FD2D99">
        <w:rPr>
          <w:rFonts w:cs="B Nazanin" w:hint="cs"/>
          <w:sz w:val="23"/>
          <w:szCs w:val="23"/>
          <w:rtl/>
          <w:lang w:bidi="fa-IR"/>
        </w:rPr>
        <w:t>ی‌</w:t>
      </w:r>
      <w:r w:rsidRPr="00FD2D99">
        <w:rPr>
          <w:rFonts w:cs="B Nazanin" w:hint="eastAsia"/>
          <w:sz w:val="23"/>
          <w:szCs w:val="23"/>
          <w:rtl/>
          <w:lang w:bidi="fa-IR"/>
        </w:rPr>
        <w:t>سازد</w:t>
      </w:r>
      <w:r w:rsidRPr="00FD2D99">
        <w:rPr>
          <w:rFonts w:cs="B Nazanin" w:hint="cs"/>
          <w:sz w:val="23"/>
          <w:szCs w:val="23"/>
          <w:rtl/>
          <w:lang w:bidi="fa-IR"/>
        </w:rPr>
        <w:t xml:space="preserve">. هرچه که مقدار </w:t>
      </w:r>
      <w:r w:rsidRPr="00FD2D99">
        <w:rPr>
          <w:rFonts w:ascii="Times New Roman" w:hAnsi="Times New Roman" w:cs="B Nazanin"/>
          <w:sz w:val="23"/>
          <w:szCs w:val="23"/>
          <w:lang w:val="en" w:bidi="fa-IR"/>
        </w:rPr>
        <w:t>δ</w:t>
      </w:r>
      <w:r w:rsidRPr="00FD2D99">
        <w:rPr>
          <w:rFonts w:cs="B Nazanin" w:hint="cs"/>
          <w:sz w:val="23"/>
          <w:szCs w:val="23"/>
          <w:rtl/>
          <w:lang w:bidi="fa-IR"/>
        </w:rPr>
        <w:t xml:space="preserve"> کاهش یابد، خاصیت کشسانی قیر افزایش پیدا خواهد کرد و همچنین افزایش مقدار </w:t>
      </w:r>
      <w:r w:rsidRPr="00FD2D99">
        <w:rPr>
          <w:rFonts w:asciiTheme="majorBidi" w:hAnsiTheme="majorBidi" w:cstheme="majorBidi"/>
          <w:sz w:val="23"/>
          <w:szCs w:val="23"/>
          <w:lang w:bidi="fa-IR"/>
        </w:rPr>
        <w:t>G*/</w:t>
      </w:r>
      <w:proofErr w:type="spellStart"/>
      <w:r w:rsidRPr="00FD2D99">
        <w:rPr>
          <w:rFonts w:asciiTheme="majorBidi" w:hAnsiTheme="majorBidi" w:cstheme="majorBidi"/>
          <w:sz w:val="23"/>
          <w:szCs w:val="23"/>
          <w:lang w:bidi="fa-IR"/>
        </w:rPr>
        <w:t>Sinδ</w:t>
      </w:r>
      <w:proofErr w:type="spellEnd"/>
      <w:r w:rsidRPr="00FD2D99">
        <w:rPr>
          <w:rFonts w:cs="B Nazanin" w:hint="cs"/>
          <w:sz w:val="23"/>
          <w:szCs w:val="23"/>
          <w:rtl/>
          <w:lang w:bidi="fa-IR"/>
        </w:rPr>
        <w:t>،</w:t>
      </w:r>
      <w:r w:rsidRPr="00FD2D99">
        <w:rPr>
          <w:rFonts w:cs="B Nazanin"/>
          <w:sz w:val="23"/>
          <w:szCs w:val="23"/>
          <w:lang w:bidi="fa-IR"/>
        </w:rPr>
        <w:t xml:space="preserve"> </w:t>
      </w:r>
      <w:r w:rsidRPr="00FD2D99">
        <w:rPr>
          <w:rFonts w:cs="B Nazanin" w:hint="cs"/>
          <w:sz w:val="23"/>
          <w:szCs w:val="23"/>
          <w:rtl/>
          <w:lang w:bidi="fa-IR"/>
        </w:rPr>
        <w:t>مقاومت شیارشدگی</w:t>
      </w:r>
      <w:r w:rsidRPr="00FD2D99">
        <w:rPr>
          <w:rFonts w:cs="B Nazanin"/>
          <w:sz w:val="23"/>
          <w:szCs w:val="23"/>
          <w:vertAlign w:val="superscript"/>
          <w:rtl/>
          <w:lang w:bidi="fa-IR"/>
        </w:rPr>
        <w:footnoteReference w:id="12"/>
      </w:r>
      <w:r w:rsidRPr="00FD2D99">
        <w:rPr>
          <w:rFonts w:cs="B Nazanin" w:hint="cs"/>
          <w:sz w:val="23"/>
          <w:szCs w:val="23"/>
          <w:rtl/>
          <w:lang w:bidi="fa-IR"/>
        </w:rPr>
        <w:t xml:space="preserve"> قیر در دماهای بالا را بهبود </w:t>
      </w:r>
      <w:r w:rsidRPr="00FD2D99">
        <w:rPr>
          <w:rFonts w:cs="B Nazanin"/>
          <w:sz w:val="23"/>
          <w:szCs w:val="23"/>
          <w:rtl/>
          <w:lang w:bidi="fa-IR"/>
        </w:rPr>
        <w:t>م</w:t>
      </w:r>
      <w:r w:rsidRPr="00FD2D99">
        <w:rPr>
          <w:rFonts w:cs="B Nazanin" w:hint="cs"/>
          <w:sz w:val="23"/>
          <w:szCs w:val="23"/>
          <w:rtl/>
          <w:lang w:bidi="fa-IR"/>
        </w:rPr>
        <w:t>ی‌</w:t>
      </w:r>
      <w:r w:rsidRPr="00FD2D99">
        <w:rPr>
          <w:rFonts w:cs="B Nazanin" w:hint="eastAsia"/>
          <w:sz w:val="23"/>
          <w:szCs w:val="23"/>
          <w:rtl/>
          <w:lang w:bidi="fa-IR"/>
        </w:rPr>
        <w:t>بخشد</w:t>
      </w:r>
      <w:r w:rsidRPr="00FD2D99">
        <w:rPr>
          <w:rFonts w:cs="B Nazanin" w:hint="cs"/>
          <w:sz w:val="23"/>
          <w:szCs w:val="23"/>
          <w:rtl/>
          <w:lang w:bidi="fa-IR"/>
        </w:rPr>
        <w:t xml:space="preserve"> </w:t>
      </w:r>
      <w:r w:rsidRPr="00FD2D99">
        <w:rPr>
          <w:rFonts w:cs="B Nazanin"/>
          <w:noProof/>
          <w:sz w:val="23"/>
          <w:szCs w:val="23"/>
          <w:rtl/>
          <w:lang w:bidi="fa-IR"/>
        </w:rPr>
        <w:t>[</w:t>
      </w:r>
      <w:r w:rsidR="008D025E" w:rsidRPr="00FD2D99">
        <w:rPr>
          <w:rFonts w:cs="B Nazanin" w:hint="cs"/>
          <w:noProof/>
          <w:sz w:val="23"/>
          <w:szCs w:val="23"/>
          <w:rtl/>
          <w:lang w:bidi="fa-IR"/>
        </w:rPr>
        <w:t>25</w:t>
      </w:r>
      <w:r w:rsidRPr="00FD2D99">
        <w:rPr>
          <w:rFonts w:cs="B Nazanin"/>
          <w:noProof/>
          <w:sz w:val="23"/>
          <w:szCs w:val="23"/>
          <w:rtl/>
          <w:lang w:bidi="fa-IR"/>
        </w:rPr>
        <w:t>]</w:t>
      </w:r>
      <w:r w:rsidRPr="00FD2D99">
        <w:rPr>
          <w:rFonts w:cs="B Nazanin" w:hint="cs"/>
          <w:sz w:val="23"/>
          <w:szCs w:val="23"/>
          <w:rtl/>
          <w:lang w:bidi="fa-IR"/>
        </w:rPr>
        <w:t>. آزمایش خزش</w:t>
      </w:r>
      <w:r w:rsidRPr="00FD2D99">
        <w:rPr>
          <w:rFonts w:cs="B Nazanin"/>
          <w:sz w:val="23"/>
          <w:szCs w:val="23"/>
          <w:vertAlign w:val="superscript"/>
          <w:rtl/>
          <w:lang w:bidi="fa-IR"/>
        </w:rPr>
        <w:footnoteReference w:id="13"/>
      </w:r>
      <w:r w:rsidRPr="00FD2D99">
        <w:rPr>
          <w:rFonts w:cs="B Nazanin"/>
          <w:sz w:val="23"/>
          <w:szCs w:val="23"/>
          <w:rtl/>
          <w:lang w:bidi="fa-IR"/>
        </w:rPr>
        <w:t xml:space="preserve"> </w:t>
      </w:r>
      <w:r w:rsidRPr="00FD2D99">
        <w:rPr>
          <w:rFonts w:cs="B Nazanin" w:hint="cs"/>
          <w:sz w:val="23"/>
          <w:szCs w:val="23"/>
          <w:rtl/>
          <w:lang w:bidi="fa-IR"/>
        </w:rPr>
        <w:t>با</w:t>
      </w:r>
      <w:r w:rsidRPr="00FD2D99">
        <w:rPr>
          <w:rFonts w:cs="B Nazanin"/>
          <w:sz w:val="23"/>
          <w:szCs w:val="23"/>
          <w:rtl/>
          <w:lang w:bidi="fa-IR"/>
        </w:rPr>
        <w:t xml:space="preserve"> </w:t>
      </w:r>
      <w:r w:rsidRPr="00FD2D99">
        <w:rPr>
          <w:rFonts w:cs="B Nazanin" w:hint="cs"/>
          <w:sz w:val="23"/>
          <w:szCs w:val="23"/>
          <w:rtl/>
          <w:lang w:bidi="fa-IR"/>
        </w:rPr>
        <w:t>استفاده</w:t>
      </w:r>
      <w:r w:rsidRPr="00FD2D99">
        <w:rPr>
          <w:rFonts w:cs="B Nazanin"/>
          <w:sz w:val="23"/>
          <w:szCs w:val="23"/>
          <w:rtl/>
          <w:lang w:bidi="fa-IR"/>
        </w:rPr>
        <w:t xml:space="preserve"> </w:t>
      </w:r>
      <w:r w:rsidRPr="00FD2D99">
        <w:rPr>
          <w:rFonts w:cs="B Nazanin" w:hint="cs"/>
          <w:sz w:val="23"/>
          <w:szCs w:val="23"/>
          <w:rtl/>
          <w:lang w:bidi="fa-IR"/>
        </w:rPr>
        <w:t>از</w:t>
      </w:r>
      <w:r w:rsidRPr="00FD2D99">
        <w:rPr>
          <w:rFonts w:cs="B Nazanin"/>
          <w:sz w:val="23"/>
          <w:szCs w:val="23"/>
          <w:rtl/>
          <w:lang w:bidi="fa-IR"/>
        </w:rPr>
        <w:t xml:space="preserve"> </w:t>
      </w:r>
      <w:r w:rsidRPr="00FD2D99">
        <w:rPr>
          <w:rFonts w:cs="B Nazanin" w:hint="cs"/>
          <w:sz w:val="23"/>
          <w:szCs w:val="23"/>
          <w:rtl/>
          <w:lang w:bidi="fa-IR"/>
        </w:rPr>
        <w:t>رئومتر</w:t>
      </w:r>
      <w:r w:rsidRPr="00FD2D99">
        <w:rPr>
          <w:rFonts w:cs="B Nazanin"/>
          <w:sz w:val="23"/>
          <w:szCs w:val="23"/>
          <w:rtl/>
          <w:lang w:bidi="fa-IR"/>
        </w:rPr>
        <w:t xml:space="preserve"> </w:t>
      </w:r>
      <w:r w:rsidRPr="00FD2D99">
        <w:rPr>
          <w:rFonts w:cs="B Nazanin" w:hint="cs"/>
          <w:sz w:val="23"/>
          <w:szCs w:val="23"/>
          <w:rtl/>
          <w:lang w:bidi="fa-IR"/>
        </w:rPr>
        <w:t>تیرچه</w:t>
      </w:r>
      <w:r w:rsidRPr="00FD2D99">
        <w:rPr>
          <w:rFonts w:cs="B Nazanin"/>
          <w:sz w:val="23"/>
          <w:szCs w:val="23"/>
          <w:rtl/>
          <w:lang w:bidi="fa-IR"/>
        </w:rPr>
        <w:t xml:space="preserve"> </w:t>
      </w:r>
      <w:r w:rsidRPr="00FD2D99">
        <w:rPr>
          <w:rFonts w:cs="B Nazanin" w:hint="cs"/>
          <w:sz w:val="23"/>
          <w:szCs w:val="23"/>
          <w:rtl/>
          <w:lang w:bidi="fa-IR"/>
        </w:rPr>
        <w:t>خمشی</w:t>
      </w:r>
      <w:r w:rsidRPr="00FD2D99">
        <w:rPr>
          <w:rFonts w:cs="B Nazanin"/>
          <w:sz w:val="23"/>
          <w:szCs w:val="23"/>
          <w:vertAlign w:val="superscript"/>
          <w:lang w:bidi="fa-IR"/>
        </w:rPr>
        <w:footnoteReference w:id="14"/>
      </w:r>
      <w:r w:rsidRPr="00FD2D99">
        <w:rPr>
          <w:rFonts w:cs="B Nazanin" w:hint="cs"/>
          <w:sz w:val="23"/>
          <w:szCs w:val="23"/>
          <w:rtl/>
          <w:lang w:bidi="fa-IR"/>
        </w:rPr>
        <w:t xml:space="preserve"> </w:t>
      </w:r>
      <w:r w:rsidRPr="00FD2D99">
        <w:rPr>
          <w:rFonts w:asciiTheme="majorBidi" w:hAnsiTheme="majorBidi" w:cstheme="majorBidi"/>
          <w:sz w:val="23"/>
          <w:szCs w:val="23"/>
          <w:lang w:bidi="fa-IR"/>
        </w:rPr>
        <w:t>BBR</w:t>
      </w:r>
      <w:r w:rsidRPr="00FD2D99">
        <w:rPr>
          <w:rFonts w:asciiTheme="majorHAnsi" w:hAnsiTheme="majorHAnsi" w:cs="B Nazanin"/>
          <w:sz w:val="23"/>
          <w:szCs w:val="23"/>
          <w:rtl/>
          <w:lang w:bidi="fa-IR"/>
        </w:rPr>
        <w:t xml:space="preserve"> </w:t>
      </w:r>
      <w:r w:rsidRPr="00FD2D99">
        <w:rPr>
          <w:rFonts w:cs="B Nazanin"/>
          <w:sz w:val="23"/>
          <w:szCs w:val="23"/>
          <w:lang w:bidi="fa-IR"/>
        </w:rPr>
        <w:t xml:space="preserve"> </w:t>
      </w:r>
      <w:r w:rsidRPr="00FD2D99">
        <w:rPr>
          <w:rFonts w:cs="B Nazanin" w:hint="cs"/>
          <w:sz w:val="23"/>
          <w:szCs w:val="23"/>
          <w:rtl/>
          <w:lang w:bidi="fa-IR"/>
        </w:rPr>
        <w:t>انجام</w:t>
      </w:r>
      <w:r w:rsidRPr="00FD2D99">
        <w:rPr>
          <w:rFonts w:cs="B Nazanin"/>
          <w:sz w:val="23"/>
          <w:szCs w:val="23"/>
          <w:rtl/>
          <w:lang w:bidi="fa-IR"/>
        </w:rPr>
        <w:t xml:space="preserve"> م</w:t>
      </w:r>
      <w:r w:rsidRPr="00FD2D99">
        <w:rPr>
          <w:rFonts w:cs="B Nazanin" w:hint="cs"/>
          <w:sz w:val="23"/>
          <w:szCs w:val="23"/>
          <w:rtl/>
          <w:lang w:bidi="fa-IR"/>
        </w:rPr>
        <w:t>ی‌</w:t>
      </w:r>
      <w:r w:rsidRPr="00FD2D99">
        <w:rPr>
          <w:rFonts w:cs="B Nazanin" w:hint="eastAsia"/>
          <w:sz w:val="23"/>
          <w:szCs w:val="23"/>
          <w:rtl/>
          <w:lang w:bidi="fa-IR"/>
        </w:rPr>
        <w:t>گردد</w:t>
      </w:r>
      <w:r w:rsidRPr="00FD2D99">
        <w:rPr>
          <w:rFonts w:cs="B Nazanin"/>
          <w:sz w:val="23"/>
          <w:szCs w:val="23"/>
          <w:rtl/>
          <w:lang w:bidi="fa-IR"/>
        </w:rPr>
        <w:t xml:space="preserve"> </w:t>
      </w:r>
      <w:r w:rsidRPr="00FD2D99">
        <w:rPr>
          <w:rFonts w:cs="B Nazanin" w:hint="cs"/>
          <w:sz w:val="23"/>
          <w:szCs w:val="23"/>
          <w:rtl/>
          <w:lang w:bidi="fa-IR"/>
        </w:rPr>
        <w:t>که</w:t>
      </w:r>
      <w:r w:rsidRPr="00FD2D99">
        <w:rPr>
          <w:rFonts w:cs="B Nazanin"/>
          <w:sz w:val="23"/>
          <w:szCs w:val="23"/>
          <w:rtl/>
          <w:lang w:bidi="fa-IR"/>
        </w:rPr>
        <w:t xml:space="preserve"> درنها</w:t>
      </w:r>
      <w:r w:rsidRPr="00FD2D99">
        <w:rPr>
          <w:rFonts w:cs="B Nazanin" w:hint="cs"/>
          <w:sz w:val="23"/>
          <w:szCs w:val="23"/>
          <w:rtl/>
          <w:lang w:bidi="fa-IR"/>
        </w:rPr>
        <w:t>ی</w:t>
      </w:r>
      <w:r w:rsidRPr="00FD2D99">
        <w:rPr>
          <w:rFonts w:cs="B Nazanin" w:hint="eastAsia"/>
          <w:sz w:val="23"/>
          <w:szCs w:val="23"/>
          <w:rtl/>
          <w:lang w:bidi="fa-IR"/>
        </w:rPr>
        <w:t>ت</w:t>
      </w:r>
      <w:r w:rsidRPr="00FD2D99">
        <w:rPr>
          <w:rFonts w:cs="B Nazanin" w:hint="cs"/>
          <w:sz w:val="23"/>
          <w:szCs w:val="23"/>
          <w:rtl/>
          <w:lang w:bidi="fa-IR"/>
        </w:rPr>
        <w:t>،</w:t>
      </w:r>
      <w:r w:rsidRPr="00FD2D99">
        <w:rPr>
          <w:rFonts w:cs="B Nazanin"/>
          <w:sz w:val="23"/>
          <w:szCs w:val="23"/>
          <w:rtl/>
          <w:lang w:bidi="fa-IR"/>
        </w:rPr>
        <w:t xml:space="preserve"> </w:t>
      </w:r>
      <w:r w:rsidRPr="00FD2D99">
        <w:rPr>
          <w:rFonts w:cs="B Nazanin" w:hint="cs"/>
          <w:sz w:val="23"/>
          <w:szCs w:val="23"/>
          <w:rtl/>
          <w:lang w:bidi="fa-IR"/>
        </w:rPr>
        <w:t>سختی خزش</w:t>
      </w:r>
      <w:r w:rsidRPr="00FD2D99">
        <w:rPr>
          <w:rFonts w:cs="B Nazanin"/>
          <w:sz w:val="23"/>
          <w:szCs w:val="23"/>
          <w:vertAlign w:val="superscript"/>
          <w:rtl/>
          <w:lang w:bidi="fa-IR"/>
        </w:rPr>
        <w:footnoteReference w:id="15"/>
      </w:r>
      <w:r w:rsidRPr="00FD2D99">
        <w:rPr>
          <w:rFonts w:cs="B Nazanin" w:hint="cs"/>
          <w:sz w:val="23"/>
          <w:szCs w:val="23"/>
          <w:rtl/>
          <w:lang w:bidi="fa-IR"/>
        </w:rPr>
        <w:t xml:space="preserve"> و</w:t>
      </w:r>
      <w:r w:rsidRPr="00FD2D99">
        <w:rPr>
          <w:rFonts w:cs="B Nazanin"/>
          <w:sz w:val="23"/>
          <w:szCs w:val="23"/>
          <w:rtl/>
          <w:lang w:bidi="fa-IR"/>
        </w:rPr>
        <w:t xml:space="preserve"> </w:t>
      </w:r>
      <w:r w:rsidRPr="00FD2D99">
        <w:rPr>
          <w:rFonts w:cs="B Nazanin" w:hint="cs"/>
          <w:sz w:val="23"/>
          <w:szCs w:val="23"/>
          <w:rtl/>
          <w:lang w:bidi="fa-IR"/>
        </w:rPr>
        <w:t>نرخ</w:t>
      </w:r>
      <w:r w:rsidRPr="00FD2D99">
        <w:rPr>
          <w:rFonts w:cs="B Nazanin"/>
          <w:sz w:val="23"/>
          <w:szCs w:val="23"/>
          <w:rtl/>
          <w:lang w:bidi="fa-IR"/>
        </w:rPr>
        <w:t xml:space="preserve"> </w:t>
      </w:r>
      <w:r w:rsidRPr="00FD2D99">
        <w:rPr>
          <w:rFonts w:cs="B Nazanin" w:hint="cs"/>
          <w:sz w:val="23"/>
          <w:szCs w:val="23"/>
          <w:rtl/>
          <w:lang w:bidi="fa-IR"/>
        </w:rPr>
        <w:t>خزش</w:t>
      </w:r>
      <w:r w:rsidRPr="00FD2D99">
        <w:rPr>
          <w:rFonts w:cs="B Nazanin"/>
          <w:sz w:val="23"/>
          <w:szCs w:val="23"/>
          <w:vertAlign w:val="superscript"/>
          <w:rtl/>
          <w:lang w:bidi="fa-IR"/>
        </w:rPr>
        <w:footnoteReference w:id="16"/>
      </w:r>
      <w:r w:rsidRPr="00FD2D99">
        <w:rPr>
          <w:rFonts w:cs="B Nazanin"/>
          <w:sz w:val="23"/>
          <w:szCs w:val="23"/>
          <w:lang w:bidi="fa-IR"/>
        </w:rPr>
        <w:t xml:space="preserve"> </w:t>
      </w:r>
      <w:r w:rsidRPr="00FD2D99">
        <w:rPr>
          <w:rFonts w:cs="B Nazanin" w:hint="cs"/>
          <w:sz w:val="23"/>
          <w:szCs w:val="23"/>
          <w:rtl/>
          <w:lang w:bidi="fa-IR"/>
        </w:rPr>
        <w:t>را</w:t>
      </w:r>
      <w:r w:rsidRPr="00FD2D99">
        <w:rPr>
          <w:rFonts w:cs="B Nazanin"/>
          <w:sz w:val="23"/>
          <w:szCs w:val="23"/>
          <w:rtl/>
          <w:lang w:bidi="fa-IR"/>
        </w:rPr>
        <w:t xml:space="preserve"> </w:t>
      </w:r>
      <w:r w:rsidRPr="00FD2D99">
        <w:rPr>
          <w:rFonts w:cs="B Nazanin" w:hint="cs"/>
          <w:sz w:val="23"/>
          <w:szCs w:val="23"/>
          <w:rtl/>
          <w:lang w:bidi="fa-IR"/>
        </w:rPr>
        <w:t>در</w:t>
      </w:r>
      <w:r w:rsidRPr="00FD2D99">
        <w:rPr>
          <w:rFonts w:cs="B Nazanin"/>
          <w:sz w:val="23"/>
          <w:szCs w:val="23"/>
          <w:rtl/>
          <w:lang w:bidi="fa-IR"/>
        </w:rPr>
        <w:t xml:space="preserve"> </w:t>
      </w:r>
      <w:r w:rsidRPr="00FD2D99">
        <w:rPr>
          <w:rFonts w:cs="B Nazanin" w:hint="cs"/>
          <w:sz w:val="23"/>
          <w:szCs w:val="23"/>
          <w:rtl/>
          <w:lang w:bidi="fa-IR"/>
        </w:rPr>
        <w:t>دماهای</w:t>
      </w:r>
      <w:r w:rsidRPr="00FD2D99">
        <w:rPr>
          <w:rFonts w:cs="B Nazanin"/>
          <w:sz w:val="23"/>
          <w:szCs w:val="23"/>
          <w:rtl/>
          <w:lang w:bidi="fa-IR"/>
        </w:rPr>
        <w:t xml:space="preserve"> </w:t>
      </w:r>
      <w:r w:rsidRPr="00FD2D99">
        <w:rPr>
          <w:rFonts w:cs="B Nazanin" w:hint="cs"/>
          <w:sz w:val="23"/>
          <w:szCs w:val="23"/>
          <w:rtl/>
          <w:lang w:bidi="fa-IR"/>
        </w:rPr>
        <w:t>مختلف</w:t>
      </w:r>
      <w:r w:rsidRPr="00FD2D99">
        <w:rPr>
          <w:rFonts w:cs="B Nazanin"/>
          <w:sz w:val="23"/>
          <w:szCs w:val="23"/>
          <w:rtl/>
          <w:lang w:bidi="fa-IR"/>
        </w:rPr>
        <w:t xml:space="preserve"> </w:t>
      </w:r>
      <w:r w:rsidRPr="00FD2D99">
        <w:rPr>
          <w:rFonts w:cs="B Nazanin" w:hint="cs"/>
          <w:sz w:val="23"/>
          <w:szCs w:val="23"/>
          <w:rtl/>
          <w:lang w:bidi="fa-IR"/>
        </w:rPr>
        <w:t>و</w:t>
      </w:r>
      <w:r w:rsidRPr="00FD2D99">
        <w:rPr>
          <w:rFonts w:cs="B Nazanin"/>
          <w:sz w:val="23"/>
          <w:szCs w:val="23"/>
          <w:rtl/>
          <w:lang w:bidi="fa-IR"/>
        </w:rPr>
        <w:t xml:space="preserve"> </w:t>
      </w:r>
      <w:r w:rsidRPr="00FD2D99">
        <w:rPr>
          <w:rFonts w:cs="B Nazanin" w:hint="cs"/>
          <w:sz w:val="23"/>
          <w:szCs w:val="23"/>
          <w:rtl/>
          <w:lang w:bidi="fa-IR"/>
        </w:rPr>
        <w:t>در زمان</w:t>
      </w:r>
      <w:r w:rsidRPr="00FD2D99">
        <w:rPr>
          <w:rFonts w:cs="B Nazanin"/>
          <w:sz w:val="23"/>
          <w:szCs w:val="23"/>
          <w:rtl/>
          <w:lang w:bidi="fa-IR"/>
        </w:rPr>
        <w:t xml:space="preserve"> </w:t>
      </w:r>
      <w:r w:rsidRPr="00FD2D99">
        <w:rPr>
          <w:rFonts w:cs="B Nazanin" w:hint="cs"/>
          <w:sz w:val="23"/>
          <w:szCs w:val="23"/>
          <w:rtl/>
          <w:lang w:bidi="fa-IR"/>
        </w:rPr>
        <w:t>بارگذاری</w:t>
      </w:r>
      <w:r w:rsidRPr="00FD2D99">
        <w:rPr>
          <w:rFonts w:cs="B Nazanin"/>
          <w:sz w:val="23"/>
          <w:szCs w:val="23"/>
          <w:rtl/>
          <w:lang w:bidi="fa-IR"/>
        </w:rPr>
        <w:t xml:space="preserve"> 60 </w:t>
      </w:r>
      <w:r w:rsidRPr="00FD2D99">
        <w:rPr>
          <w:rFonts w:cs="B Nazanin" w:hint="cs"/>
          <w:sz w:val="23"/>
          <w:szCs w:val="23"/>
          <w:rtl/>
          <w:lang w:bidi="fa-IR"/>
        </w:rPr>
        <w:t xml:space="preserve"> ثانیه تعیین</w:t>
      </w:r>
      <w:r w:rsidRPr="00FD2D99">
        <w:rPr>
          <w:rFonts w:cs="B Nazanin"/>
          <w:sz w:val="23"/>
          <w:szCs w:val="23"/>
          <w:rtl/>
          <w:lang w:bidi="fa-IR"/>
        </w:rPr>
        <w:t xml:space="preserve"> م</w:t>
      </w:r>
      <w:r w:rsidRPr="00FD2D99">
        <w:rPr>
          <w:rFonts w:cs="B Nazanin" w:hint="cs"/>
          <w:sz w:val="23"/>
          <w:szCs w:val="23"/>
          <w:rtl/>
          <w:lang w:bidi="fa-IR"/>
        </w:rPr>
        <w:t>ی‌</w:t>
      </w:r>
      <w:r w:rsidRPr="00FD2D99">
        <w:rPr>
          <w:rFonts w:cs="B Nazanin" w:hint="eastAsia"/>
          <w:sz w:val="23"/>
          <w:szCs w:val="23"/>
          <w:rtl/>
          <w:lang w:bidi="fa-IR"/>
        </w:rPr>
        <w:t>کند</w:t>
      </w:r>
      <w:r w:rsidRPr="00FD2D99">
        <w:rPr>
          <w:rFonts w:cs="B Nazanin" w:hint="cs"/>
          <w:sz w:val="23"/>
          <w:szCs w:val="23"/>
          <w:rtl/>
          <w:lang w:bidi="fa-IR"/>
        </w:rPr>
        <w:t xml:space="preserve"> </w:t>
      </w:r>
      <w:r w:rsidRPr="00FD2D99">
        <w:rPr>
          <w:rFonts w:cs="B Nazanin"/>
          <w:noProof/>
          <w:sz w:val="23"/>
          <w:szCs w:val="23"/>
          <w:rtl/>
          <w:lang w:bidi="fa-IR"/>
        </w:rPr>
        <w:lastRenderedPageBreak/>
        <w:t>[</w:t>
      </w:r>
      <w:r w:rsidR="008D025E" w:rsidRPr="00FD2D99">
        <w:rPr>
          <w:rFonts w:cs="B Nazanin" w:hint="cs"/>
          <w:noProof/>
          <w:sz w:val="23"/>
          <w:szCs w:val="23"/>
          <w:rtl/>
          <w:lang w:bidi="fa-IR"/>
        </w:rPr>
        <w:t>26</w:t>
      </w:r>
      <w:r w:rsidRPr="00FD2D99">
        <w:rPr>
          <w:rFonts w:cs="B Nazanin"/>
          <w:noProof/>
          <w:sz w:val="23"/>
          <w:szCs w:val="23"/>
          <w:rtl/>
          <w:lang w:bidi="fa-IR"/>
        </w:rPr>
        <w:t>]</w:t>
      </w:r>
      <w:r w:rsidRPr="00FD2D99">
        <w:rPr>
          <w:rFonts w:cs="B Nazanin" w:hint="cs"/>
          <w:sz w:val="23"/>
          <w:szCs w:val="23"/>
          <w:rtl/>
          <w:lang w:bidi="fa-IR"/>
        </w:rPr>
        <w:t>. علاوه</w:t>
      </w:r>
      <w:r w:rsidRPr="00FD2D99">
        <w:rPr>
          <w:rFonts w:cs="B Nazanin"/>
          <w:sz w:val="23"/>
          <w:szCs w:val="23"/>
          <w:rtl/>
          <w:lang w:bidi="fa-IR"/>
        </w:rPr>
        <w:t xml:space="preserve"> </w:t>
      </w:r>
      <w:r w:rsidRPr="00FD2D99">
        <w:rPr>
          <w:rFonts w:cs="B Nazanin" w:hint="cs"/>
          <w:sz w:val="23"/>
          <w:szCs w:val="23"/>
          <w:rtl/>
          <w:lang w:bidi="fa-IR"/>
        </w:rPr>
        <w:t>بر</w:t>
      </w:r>
      <w:r w:rsidRPr="00FD2D99">
        <w:rPr>
          <w:rFonts w:cs="B Nazanin"/>
          <w:sz w:val="23"/>
          <w:szCs w:val="23"/>
          <w:rtl/>
          <w:lang w:bidi="fa-IR"/>
        </w:rPr>
        <w:t xml:space="preserve"> </w:t>
      </w:r>
      <w:r w:rsidRPr="00FD2D99">
        <w:rPr>
          <w:rFonts w:cs="B Nazanin" w:hint="cs"/>
          <w:sz w:val="23"/>
          <w:szCs w:val="23"/>
          <w:rtl/>
          <w:lang w:bidi="fa-IR"/>
        </w:rPr>
        <w:t>این،</w:t>
      </w:r>
      <w:r w:rsidRPr="00FD2D99">
        <w:rPr>
          <w:rFonts w:cs="B Nazanin"/>
          <w:sz w:val="23"/>
          <w:szCs w:val="23"/>
          <w:rtl/>
          <w:lang w:bidi="fa-IR"/>
        </w:rPr>
        <w:t xml:space="preserve"> </w:t>
      </w:r>
      <w:r w:rsidRPr="00FD2D99">
        <w:rPr>
          <w:rFonts w:cs="B Nazanin" w:hint="cs"/>
          <w:sz w:val="23"/>
          <w:szCs w:val="23"/>
          <w:rtl/>
          <w:lang w:bidi="fa-IR"/>
        </w:rPr>
        <w:t>از شرایط پیرشدگی</w:t>
      </w:r>
      <w:r w:rsidRPr="00FD2D99">
        <w:rPr>
          <w:rFonts w:cs="B Nazanin"/>
          <w:sz w:val="23"/>
          <w:szCs w:val="23"/>
          <w:rtl/>
          <w:lang w:bidi="fa-IR"/>
        </w:rPr>
        <w:t xml:space="preserve"> کوتاه‌مدت</w:t>
      </w:r>
      <w:r w:rsidRPr="00FD2D99">
        <w:rPr>
          <w:rFonts w:cs="B Nazanin"/>
          <w:sz w:val="23"/>
          <w:szCs w:val="23"/>
          <w:vertAlign w:val="superscript"/>
          <w:rtl/>
          <w:lang w:bidi="fa-IR"/>
        </w:rPr>
        <w:footnoteReference w:id="17"/>
      </w:r>
      <w:r w:rsidRPr="00FD2D99">
        <w:rPr>
          <w:rFonts w:cs="B Nazanin"/>
          <w:sz w:val="23"/>
          <w:szCs w:val="23"/>
          <w:rtl/>
          <w:lang w:bidi="fa-IR"/>
        </w:rPr>
        <w:t xml:space="preserve"> </w:t>
      </w:r>
      <w:r w:rsidRPr="00FD2D99">
        <w:rPr>
          <w:rFonts w:cs="B Nazanin" w:hint="cs"/>
          <w:sz w:val="23"/>
          <w:szCs w:val="23"/>
          <w:rtl/>
          <w:lang w:bidi="fa-IR"/>
        </w:rPr>
        <w:t>یا</w:t>
      </w:r>
      <w:r w:rsidRPr="00FD2D99">
        <w:rPr>
          <w:rFonts w:cs="B Nazanin"/>
          <w:sz w:val="23"/>
          <w:szCs w:val="23"/>
          <w:rtl/>
          <w:lang w:bidi="fa-IR"/>
        </w:rPr>
        <w:t xml:space="preserve"> بلندمدت</w:t>
      </w:r>
      <w:r w:rsidRPr="00FD2D99">
        <w:rPr>
          <w:rFonts w:cs="B Nazanin"/>
          <w:sz w:val="23"/>
          <w:szCs w:val="23"/>
          <w:vertAlign w:val="superscript"/>
          <w:rtl/>
          <w:lang w:bidi="fa-IR"/>
        </w:rPr>
        <w:footnoteReference w:id="18"/>
      </w:r>
      <w:r w:rsidRPr="00FD2D99">
        <w:rPr>
          <w:rFonts w:cs="B Nazanin"/>
          <w:sz w:val="23"/>
          <w:szCs w:val="23"/>
          <w:rtl/>
          <w:lang w:bidi="fa-IR"/>
        </w:rPr>
        <w:t xml:space="preserve"> </w:t>
      </w:r>
      <w:r w:rsidRPr="00FD2D99">
        <w:rPr>
          <w:rFonts w:cs="B Nazanin" w:hint="cs"/>
          <w:sz w:val="23"/>
          <w:szCs w:val="23"/>
          <w:rtl/>
          <w:lang w:bidi="fa-IR"/>
        </w:rPr>
        <w:t>جهت</w:t>
      </w:r>
      <w:r w:rsidRPr="00FD2D99">
        <w:rPr>
          <w:rFonts w:cs="B Nazanin"/>
          <w:sz w:val="23"/>
          <w:szCs w:val="23"/>
          <w:rtl/>
          <w:lang w:bidi="fa-IR"/>
        </w:rPr>
        <w:t xml:space="preserve"> </w:t>
      </w:r>
      <w:r w:rsidRPr="00FD2D99">
        <w:rPr>
          <w:rFonts w:cs="B Nazanin" w:hint="cs"/>
          <w:sz w:val="23"/>
          <w:szCs w:val="23"/>
          <w:rtl/>
          <w:lang w:bidi="fa-IR"/>
        </w:rPr>
        <w:t xml:space="preserve">بررسی </w:t>
      </w:r>
      <w:r w:rsidRPr="00FD2D99">
        <w:rPr>
          <w:rFonts w:cs="B Nazanin"/>
          <w:sz w:val="23"/>
          <w:szCs w:val="23"/>
          <w:rtl/>
          <w:lang w:bidi="fa-IR"/>
        </w:rPr>
        <w:t>و</w:t>
      </w:r>
      <w:r w:rsidRPr="00FD2D99">
        <w:rPr>
          <w:rFonts w:cs="B Nazanin" w:hint="cs"/>
          <w:sz w:val="23"/>
          <w:szCs w:val="23"/>
          <w:rtl/>
          <w:lang w:bidi="fa-IR"/>
        </w:rPr>
        <w:t>ی</w:t>
      </w:r>
      <w:r w:rsidRPr="00FD2D99">
        <w:rPr>
          <w:rFonts w:cs="B Nazanin" w:hint="eastAsia"/>
          <w:sz w:val="23"/>
          <w:szCs w:val="23"/>
          <w:rtl/>
          <w:lang w:bidi="fa-IR"/>
        </w:rPr>
        <w:t>ژگ</w:t>
      </w:r>
      <w:r w:rsidRPr="00FD2D99">
        <w:rPr>
          <w:rFonts w:cs="B Nazanin" w:hint="cs"/>
          <w:sz w:val="23"/>
          <w:szCs w:val="23"/>
          <w:rtl/>
          <w:lang w:bidi="fa-IR"/>
        </w:rPr>
        <w:t>ی‌</w:t>
      </w:r>
      <w:r w:rsidRPr="00FD2D99">
        <w:rPr>
          <w:rFonts w:cs="B Nazanin" w:hint="eastAsia"/>
          <w:sz w:val="23"/>
          <w:szCs w:val="23"/>
          <w:rtl/>
          <w:lang w:bidi="fa-IR"/>
        </w:rPr>
        <w:t>ها</w:t>
      </w:r>
      <w:r w:rsidRPr="00FD2D99">
        <w:rPr>
          <w:rFonts w:cs="B Nazanin" w:hint="cs"/>
          <w:sz w:val="23"/>
          <w:szCs w:val="23"/>
          <w:rtl/>
          <w:lang w:bidi="fa-IR"/>
        </w:rPr>
        <w:t>ی</w:t>
      </w:r>
      <w:r w:rsidRPr="00FD2D99">
        <w:rPr>
          <w:rFonts w:cs="B Nazanin"/>
          <w:sz w:val="23"/>
          <w:szCs w:val="23"/>
          <w:rtl/>
          <w:lang w:bidi="fa-IR"/>
        </w:rPr>
        <w:t xml:space="preserve"> </w:t>
      </w:r>
      <w:r w:rsidRPr="00FD2D99">
        <w:rPr>
          <w:rFonts w:cs="B Nazanin" w:hint="cs"/>
          <w:sz w:val="23"/>
          <w:szCs w:val="23"/>
          <w:rtl/>
          <w:lang w:bidi="fa-IR"/>
        </w:rPr>
        <w:t>رئولوژیکی قیر</w:t>
      </w:r>
      <w:r w:rsidRPr="00FD2D99">
        <w:rPr>
          <w:rFonts w:cs="B Nazanin"/>
          <w:sz w:val="23"/>
          <w:szCs w:val="23"/>
          <w:rtl/>
          <w:lang w:bidi="fa-IR"/>
        </w:rPr>
        <w:t xml:space="preserve"> </w:t>
      </w:r>
      <w:r w:rsidRPr="00FD2D99">
        <w:rPr>
          <w:rFonts w:cs="B Nazanin" w:hint="cs"/>
          <w:sz w:val="23"/>
          <w:szCs w:val="23"/>
          <w:rtl/>
          <w:lang w:bidi="fa-IR"/>
        </w:rPr>
        <w:t>اولیه</w:t>
      </w:r>
      <w:r w:rsidRPr="00FD2D99">
        <w:rPr>
          <w:rFonts w:cs="B Nazanin"/>
          <w:sz w:val="23"/>
          <w:szCs w:val="23"/>
          <w:rtl/>
          <w:lang w:bidi="fa-IR"/>
        </w:rPr>
        <w:t xml:space="preserve"> </w:t>
      </w:r>
      <w:r w:rsidRPr="00FD2D99">
        <w:rPr>
          <w:rFonts w:cs="B Nazanin" w:hint="cs"/>
          <w:sz w:val="23"/>
          <w:szCs w:val="23"/>
          <w:rtl/>
          <w:lang w:bidi="fa-IR"/>
        </w:rPr>
        <w:t>و</w:t>
      </w:r>
      <w:r w:rsidRPr="00FD2D99">
        <w:rPr>
          <w:rFonts w:cs="B Nazanin"/>
          <w:sz w:val="23"/>
          <w:szCs w:val="23"/>
          <w:rtl/>
          <w:lang w:bidi="fa-IR"/>
        </w:rPr>
        <w:t xml:space="preserve"> اصلاح‌شده</w:t>
      </w:r>
      <w:r w:rsidRPr="00FD2D99">
        <w:rPr>
          <w:rFonts w:cs="B Nazanin" w:hint="cs"/>
          <w:sz w:val="23"/>
          <w:szCs w:val="23"/>
          <w:rtl/>
          <w:lang w:bidi="fa-IR"/>
        </w:rPr>
        <w:t xml:space="preserve"> قبل و بعد از پیرشدگی</w:t>
      </w:r>
      <w:r w:rsidRPr="00FD2D99">
        <w:rPr>
          <w:rFonts w:cs="B Nazanin"/>
          <w:sz w:val="23"/>
          <w:szCs w:val="23"/>
          <w:rtl/>
          <w:lang w:bidi="fa-IR"/>
        </w:rPr>
        <w:t xml:space="preserve"> </w:t>
      </w:r>
      <w:r w:rsidRPr="00FD2D99">
        <w:rPr>
          <w:rFonts w:cs="B Nazanin" w:hint="cs"/>
          <w:sz w:val="23"/>
          <w:szCs w:val="23"/>
          <w:rtl/>
          <w:lang w:bidi="fa-IR"/>
        </w:rPr>
        <w:t>استفاده</w:t>
      </w:r>
      <w:r w:rsidRPr="00FD2D99">
        <w:rPr>
          <w:rFonts w:cs="B Nazanin"/>
          <w:sz w:val="23"/>
          <w:szCs w:val="23"/>
          <w:rtl/>
          <w:lang w:bidi="fa-IR"/>
        </w:rPr>
        <w:t xml:space="preserve"> </w:t>
      </w:r>
      <w:r w:rsidRPr="00FD2D99">
        <w:rPr>
          <w:rFonts w:cs="B Nazanin" w:hint="cs"/>
          <w:sz w:val="23"/>
          <w:szCs w:val="23"/>
          <w:rtl/>
          <w:lang w:bidi="fa-IR"/>
        </w:rPr>
        <w:t>گردید</w:t>
      </w:r>
      <w:r w:rsidRPr="00FD2D99">
        <w:rPr>
          <w:rFonts w:cs="B Nazanin"/>
          <w:sz w:val="23"/>
          <w:szCs w:val="23"/>
          <w:rtl/>
          <w:lang w:bidi="fa-IR"/>
        </w:rPr>
        <w:t>.</w:t>
      </w:r>
      <w:r w:rsidRPr="00FD2D99">
        <w:rPr>
          <w:rFonts w:cs="B Nazanin" w:hint="cs"/>
          <w:sz w:val="23"/>
          <w:szCs w:val="23"/>
          <w:rtl/>
          <w:lang w:bidi="fa-IR"/>
        </w:rPr>
        <w:t xml:space="preserve"> جهت نیل به این هدف،</w:t>
      </w:r>
      <w:r w:rsidRPr="00FD2D99">
        <w:rPr>
          <w:rFonts w:cs="B Nazanin"/>
          <w:sz w:val="23"/>
          <w:szCs w:val="23"/>
          <w:rtl/>
          <w:lang w:bidi="fa-IR"/>
        </w:rPr>
        <w:t xml:space="preserve"> </w:t>
      </w:r>
      <w:r w:rsidRPr="00FD2D99">
        <w:rPr>
          <w:rFonts w:cs="B Nazanin" w:hint="cs"/>
          <w:sz w:val="23"/>
          <w:szCs w:val="23"/>
          <w:rtl/>
          <w:lang w:bidi="fa-IR"/>
        </w:rPr>
        <w:t xml:space="preserve">از </w:t>
      </w:r>
      <w:r w:rsidRPr="00FD2D99">
        <w:rPr>
          <w:rFonts w:cs="B Nazanin"/>
          <w:sz w:val="23"/>
          <w:szCs w:val="23"/>
          <w:rtl/>
          <w:lang w:bidi="fa-IR"/>
        </w:rPr>
        <w:t>روش‌ها</w:t>
      </w:r>
      <w:r w:rsidRPr="00FD2D99">
        <w:rPr>
          <w:rFonts w:cs="B Nazanin" w:hint="cs"/>
          <w:sz w:val="23"/>
          <w:szCs w:val="23"/>
          <w:rtl/>
          <w:lang w:bidi="fa-IR"/>
        </w:rPr>
        <w:t>ی آزمون</w:t>
      </w:r>
      <w:r w:rsidRPr="00FD2D99">
        <w:rPr>
          <w:rFonts w:cs="B Nazanin"/>
          <w:sz w:val="23"/>
          <w:szCs w:val="23"/>
          <w:rtl/>
          <w:lang w:bidi="fa-IR"/>
        </w:rPr>
        <w:t xml:space="preserve"> </w:t>
      </w:r>
      <w:r w:rsidRPr="00FD2D99">
        <w:rPr>
          <w:rFonts w:cs="B Nazanin" w:hint="cs"/>
          <w:sz w:val="23"/>
          <w:szCs w:val="23"/>
          <w:rtl/>
          <w:lang w:bidi="fa-IR"/>
        </w:rPr>
        <w:t>استانداردی</w:t>
      </w:r>
      <w:r w:rsidRPr="00FD2D99">
        <w:rPr>
          <w:rFonts w:cs="B Nazanin"/>
          <w:sz w:val="23"/>
          <w:szCs w:val="23"/>
          <w:rtl/>
          <w:lang w:bidi="fa-IR"/>
        </w:rPr>
        <w:t xml:space="preserve"> </w:t>
      </w:r>
      <w:r w:rsidRPr="00FD2D99">
        <w:rPr>
          <w:rFonts w:cs="B Nazanin" w:hint="cs"/>
          <w:sz w:val="23"/>
          <w:szCs w:val="23"/>
          <w:rtl/>
          <w:lang w:bidi="fa-IR"/>
        </w:rPr>
        <w:t>مانند</w:t>
      </w:r>
      <w:r w:rsidRPr="00FD2D99">
        <w:rPr>
          <w:rFonts w:cs="B Nazanin"/>
          <w:sz w:val="23"/>
          <w:szCs w:val="23"/>
          <w:rtl/>
          <w:lang w:bidi="fa-IR"/>
        </w:rPr>
        <w:t xml:space="preserve"> </w:t>
      </w:r>
      <w:r w:rsidRPr="00FD2D99">
        <w:rPr>
          <w:rFonts w:cs="B Nazanin" w:hint="cs"/>
          <w:sz w:val="23"/>
          <w:szCs w:val="23"/>
          <w:rtl/>
          <w:lang w:bidi="fa-IR"/>
        </w:rPr>
        <w:t>پیرشدگی</w:t>
      </w:r>
      <w:r w:rsidRPr="00FD2D99">
        <w:rPr>
          <w:rFonts w:cs="B Nazanin"/>
          <w:sz w:val="23"/>
          <w:szCs w:val="23"/>
          <w:rtl/>
          <w:lang w:bidi="fa-IR"/>
        </w:rPr>
        <w:t xml:space="preserve"> تحت‌فشار</w:t>
      </w:r>
      <w:r w:rsidRPr="00FD2D99">
        <w:rPr>
          <w:rFonts w:cs="B Nazanin"/>
          <w:sz w:val="23"/>
          <w:szCs w:val="23"/>
          <w:vertAlign w:val="superscript"/>
          <w:rtl/>
          <w:lang w:bidi="fa-IR"/>
        </w:rPr>
        <w:footnoteReference w:id="19"/>
      </w:r>
      <w:r w:rsidRPr="00FD2D99">
        <w:rPr>
          <w:rFonts w:cs="B Nazanin" w:hint="cs"/>
          <w:sz w:val="23"/>
          <w:szCs w:val="23"/>
          <w:rtl/>
          <w:lang w:bidi="fa-IR"/>
        </w:rPr>
        <w:t xml:space="preserve"> و</w:t>
      </w:r>
      <w:r w:rsidRPr="00FD2D99">
        <w:rPr>
          <w:rFonts w:cs="B Nazanin"/>
          <w:sz w:val="23"/>
          <w:szCs w:val="23"/>
          <w:rtl/>
          <w:lang w:bidi="fa-IR"/>
        </w:rPr>
        <w:t xml:space="preserve"> </w:t>
      </w:r>
      <w:r w:rsidRPr="00FD2D99">
        <w:rPr>
          <w:rFonts w:cs="B Nazanin" w:hint="cs"/>
          <w:sz w:val="23"/>
          <w:szCs w:val="23"/>
          <w:rtl/>
          <w:lang w:bidi="fa-IR"/>
        </w:rPr>
        <w:t xml:space="preserve">گرمخانه </w:t>
      </w:r>
      <w:r w:rsidRPr="00FD2D99">
        <w:rPr>
          <w:rFonts w:cs="B Nazanin"/>
          <w:sz w:val="23"/>
          <w:szCs w:val="23"/>
          <w:rtl/>
          <w:lang w:bidi="fa-IR"/>
        </w:rPr>
        <w:t>لا</w:t>
      </w:r>
      <w:r w:rsidRPr="00FD2D99">
        <w:rPr>
          <w:rFonts w:cs="B Nazanin" w:hint="cs"/>
          <w:sz w:val="23"/>
          <w:szCs w:val="23"/>
          <w:rtl/>
          <w:lang w:bidi="fa-IR"/>
        </w:rPr>
        <w:t>ی</w:t>
      </w:r>
      <w:r w:rsidRPr="00FD2D99">
        <w:rPr>
          <w:rFonts w:cs="B Nazanin" w:hint="eastAsia"/>
          <w:sz w:val="23"/>
          <w:szCs w:val="23"/>
          <w:rtl/>
          <w:lang w:bidi="fa-IR"/>
        </w:rPr>
        <w:t>ه</w:t>
      </w:r>
      <w:r w:rsidRPr="00FD2D99">
        <w:rPr>
          <w:rFonts w:cs="B Nazanin" w:hint="cs"/>
          <w:sz w:val="23"/>
          <w:szCs w:val="23"/>
          <w:rtl/>
          <w:lang w:bidi="fa-IR"/>
        </w:rPr>
        <w:t xml:space="preserve"> </w:t>
      </w:r>
      <w:r w:rsidRPr="00FD2D99">
        <w:rPr>
          <w:rFonts w:cs="B Nazanin" w:hint="eastAsia"/>
          <w:sz w:val="23"/>
          <w:szCs w:val="23"/>
          <w:rtl/>
          <w:lang w:bidi="fa-IR"/>
        </w:rPr>
        <w:t>‌نازک</w:t>
      </w:r>
      <w:r w:rsidRPr="00FD2D99">
        <w:rPr>
          <w:rFonts w:cs="B Nazanin" w:hint="cs"/>
          <w:sz w:val="23"/>
          <w:szCs w:val="23"/>
          <w:rtl/>
          <w:lang w:bidi="fa-IR"/>
        </w:rPr>
        <w:t xml:space="preserve"> متحرک</w:t>
      </w:r>
      <w:r w:rsidRPr="00FD2D99">
        <w:rPr>
          <w:rFonts w:cs="B Nazanin"/>
          <w:sz w:val="23"/>
          <w:szCs w:val="23"/>
          <w:vertAlign w:val="superscript"/>
          <w:rtl/>
          <w:lang w:bidi="fa-IR"/>
        </w:rPr>
        <w:footnoteReference w:id="20"/>
      </w:r>
      <w:r w:rsidRPr="00FD2D99">
        <w:rPr>
          <w:rFonts w:cs="B Nazanin"/>
          <w:sz w:val="23"/>
          <w:szCs w:val="23"/>
          <w:rtl/>
          <w:lang w:bidi="fa-IR"/>
        </w:rPr>
        <w:t xml:space="preserve"> </w:t>
      </w:r>
      <w:r w:rsidRPr="00FD2D99">
        <w:rPr>
          <w:rFonts w:cs="B Nazanin" w:hint="cs"/>
          <w:sz w:val="23"/>
          <w:szCs w:val="23"/>
          <w:rtl/>
          <w:lang w:bidi="fa-IR"/>
        </w:rPr>
        <w:t>جهت</w:t>
      </w:r>
      <w:r w:rsidRPr="00FD2D99">
        <w:rPr>
          <w:rFonts w:cs="B Nazanin"/>
          <w:sz w:val="23"/>
          <w:szCs w:val="23"/>
          <w:rtl/>
          <w:lang w:bidi="fa-IR"/>
        </w:rPr>
        <w:t xml:space="preserve"> شب</w:t>
      </w:r>
      <w:r w:rsidRPr="00FD2D99">
        <w:rPr>
          <w:rFonts w:cs="B Nazanin" w:hint="cs"/>
          <w:sz w:val="23"/>
          <w:szCs w:val="23"/>
          <w:rtl/>
          <w:lang w:bidi="fa-IR"/>
        </w:rPr>
        <w:t>ی</w:t>
      </w:r>
      <w:r w:rsidRPr="00FD2D99">
        <w:rPr>
          <w:rFonts w:cs="B Nazanin" w:hint="eastAsia"/>
          <w:sz w:val="23"/>
          <w:szCs w:val="23"/>
          <w:rtl/>
          <w:lang w:bidi="fa-IR"/>
        </w:rPr>
        <w:t>ه‌ساز</w:t>
      </w:r>
      <w:r w:rsidRPr="00FD2D99">
        <w:rPr>
          <w:rFonts w:cs="B Nazanin" w:hint="cs"/>
          <w:sz w:val="23"/>
          <w:szCs w:val="23"/>
          <w:rtl/>
          <w:lang w:bidi="fa-IR"/>
        </w:rPr>
        <w:t>ی</w:t>
      </w:r>
      <w:r w:rsidRPr="00FD2D99">
        <w:rPr>
          <w:rFonts w:cs="B Nazanin"/>
          <w:sz w:val="23"/>
          <w:szCs w:val="23"/>
          <w:rtl/>
          <w:lang w:bidi="fa-IR"/>
        </w:rPr>
        <w:t xml:space="preserve"> </w:t>
      </w:r>
      <w:r w:rsidRPr="00FD2D99">
        <w:rPr>
          <w:rFonts w:cs="B Nazanin" w:hint="cs"/>
          <w:sz w:val="23"/>
          <w:szCs w:val="23"/>
          <w:rtl/>
          <w:lang w:bidi="fa-IR"/>
        </w:rPr>
        <w:t>شرایط</w:t>
      </w:r>
      <w:r w:rsidRPr="00FD2D99">
        <w:rPr>
          <w:rFonts w:cs="B Nazanin"/>
          <w:sz w:val="23"/>
          <w:szCs w:val="23"/>
          <w:rtl/>
          <w:lang w:bidi="fa-IR"/>
        </w:rPr>
        <w:t xml:space="preserve"> </w:t>
      </w:r>
      <w:r w:rsidRPr="00FD2D99">
        <w:rPr>
          <w:rFonts w:cs="B Nazanin" w:hint="cs"/>
          <w:sz w:val="23"/>
          <w:szCs w:val="23"/>
          <w:rtl/>
          <w:lang w:bidi="fa-IR"/>
        </w:rPr>
        <w:t>پیرشدگی</w:t>
      </w:r>
      <w:r w:rsidRPr="00FD2D99">
        <w:rPr>
          <w:rFonts w:cs="B Nazanin"/>
          <w:sz w:val="23"/>
          <w:szCs w:val="23"/>
          <w:rtl/>
          <w:lang w:bidi="fa-IR"/>
        </w:rPr>
        <w:t xml:space="preserve"> </w:t>
      </w:r>
      <w:r w:rsidRPr="00FD2D99">
        <w:rPr>
          <w:rFonts w:cs="B Nazanin" w:hint="cs"/>
          <w:sz w:val="23"/>
          <w:szCs w:val="23"/>
          <w:rtl/>
          <w:lang w:bidi="fa-IR"/>
        </w:rPr>
        <w:t>کوتاه</w:t>
      </w:r>
      <w:r w:rsidRPr="00FD2D99">
        <w:rPr>
          <w:rFonts w:cs="B Nazanin"/>
          <w:sz w:val="23"/>
          <w:szCs w:val="23"/>
          <w:rtl/>
          <w:lang w:bidi="fa-IR"/>
        </w:rPr>
        <w:t xml:space="preserve"> </w:t>
      </w:r>
      <w:r w:rsidRPr="00FD2D99">
        <w:rPr>
          <w:rFonts w:cs="B Nazanin" w:hint="cs"/>
          <w:sz w:val="23"/>
          <w:szCs w:val="23"/>
          <w:rtl/>
          <w:lang w:bidi="fa-IR"/>
        </w:rPr>
        <w:t>یا</w:t>
      </w:r>
      <w:r w:rsidRPr="00FD2D99">
        <w:rPr>
          <w:rFonts w:cs="B Nazanin"/>
          <w:sz w:val="23"/>
          <w:szCs w:val="23"/>
          <w:rtl/>
          <w:lang w:bidi="fa-IR"/>
        </w:rPr>
        <w:t xml:space="preserve"> بلندمدت </w:t>
      </w:r>
      <w:r w:rsidRPr="00FD2D99">
        <w:rPr>
          <w:rFonts w:cs="B Nazanin" w:hint="cs"/>
          <w:sz w:val="23"/>
          <w:szCs w:val="23"/>
          <w:rtl/>
          <w:lang w:bidi="fa-IR"/>
        </w:rPr>
        <w:t xml:space="preserve">استفاده شد </w:t>
      </w:r>
      <w:r w:rsidRPr="00FD2D99">
        <w:rPr>
          <w:rFonts w:cs="B Nazanin"/>
          <w:noProof/>
          <w:sz w:val="23"/>
          <w:szCs w:val="23"/>
          <w:rtl/>
          <w:lang w:bidi="fa-IR"/>
        </w:rPr>
        <w:t>[</w:t>
      </w:r>
      <w:r w:rsidR="008D025E" w:rsidRPr="00FD2D99">
        <w:rPr>
          <w:rFonts w:cs="B Nazanin" w:hint="cs"/>
          <w:noProof/>
          <w:sz w:val="23"/>
          <w:szCs w:val="23"/>
          <w:rtl/>
          <w:lang w:bidi="fa-IR"/>
        </w:rPr>
        <w:t>27</w:t>
      </w:r>
      <w:r w:rsidRPr="00FD2D99">
        <w:rPr>
          <w:rFonts w:cs="B Nazanin"/>
          <w:noProof/>
          <w:sz w:val="23"/>
          <w:szCs w:val="23"/>
          <w:rtl/>
          <w:lang w:bidi="fa-IR"/>
        </w:rPr>
        <w:t>]</w:t>
      </w:r>
      <w:r w:rsidRPr="00FD2D99">
        <w:rPr>
          <w:rFonts w:cs="B Nazanin" w:hint="cs"/>
          <w:sz w:val="23"/>
          <w:szCs w:val="23"/>
          <w:rtl/>
          <w:lang w:bidi="fa-IR"/>
        </w:rPr>
        <w:t>.</w:t>
      </w:r>
    </w:p>
    <w:p w14:paraId="1CDFD02C" w14:textId="77777777" w:rsidR="00180EC2" w:rsidRPr="00FD2D99" w:rsidRDefault="00180EC2" w:rsidP="00FD2D99">
      <w:pPr>
        <w:bidi/>
        <w:spacing w:after="0" w:line="276" w:lineRule="auto"/>
        <w:jc w:val="both"/>
        <w:rPr>
          <w:rFonts w:cs="B Mitra"/>
          <w:b/>
          <w:bCs/>
          <w:sz w:val="23"/>
          <w:szCs w:val="23"/>
          <w:rtl/>
          <w:lang w:bidi="fa-IR"/>
        </w:rPr>
      </w:pPr>
    </w:p>
    <w:p w14:paraId="244824FF" w14:textId="77777777" w:rsidR="00B7146A" w:rsidRPr="00FD2D99" w:rsidRDefault="00B7146A" w:rsidP="00FD2D99">
      <w:pPr>
        <w:bidi/>
        <w:spacing w:after="0" w:line="276" w:lineRule="auto"/>
        <w:jc w:val="both"/>
        <w:rPr>
          <w:rFonts w:cs="B Nazanin"/>
          <w:b/>
          <w:bCs/>
          <w:sz w:val="23"/>
          <w:szCs w:val="23"/>
          <w:rtl/>
          <w:lang w:bidi="fa-IR"/>
        </w:rPr>
      </w:pPr>
      <w:r w:rsidRPr="00FD2D99">
        <w:rPr>
          <w:rFonts w:cs="B Nazanin" w:hint="cs"/>
          <w:b/>
          <w:bCs/>
          <w:sz w:val="23"/>
          <w:szCs w:val="23"/>
          <w:rtl/>
          <w:lang w:bidi="fa-IR"/>
        </w:rPr>
        <w:t>روش اصلاح قیر</w:t>
      </w:r>
    </w:p>
    <w:p w14:paraId="2A448504" w14:textId="4D4A0472" w:rsidR="00B7146A" w:rsidRPr="00FD2D99" w:rsidRDefault="00FE49BF" w:rsidP="00FD2D99">
      <w:pPr>
        <w:bidi/>
        <w:spacing w:after="0" w:line="276" w:lineRule="auto"/>
        <w:jc w:val="both"/>
        <w:rPr>
          <w:rFonts w:cs="B Nazanin"/>
          <w:sz w:val="23"/>
          <w:szCs w:val="23"/>
          <w:rtl/>
          <w:lang w:bidi="fa-IR"/>
        </w:rPr>
      </w:pPr>
      <w:r w:rsidRPr="00FD2D99">
        <w:rPr>
          <w:rFonts w:cs="B Nazanin" w:hint="cs"/>
          <w:sz w:val="23"/>
          <w:szCs w:val="23"/>
          <w:rtl/>
          <w:lang w:bidi="fa-IR"/>
        </w:rPr>
        <w:t>قیر</w:t>
      </w:r>
      <w:r w:rsidRPr="00FD2D99">
        <w:rPr>
          <w:rFonts w:cs="B Nazanin"/>
          <w:sz w:val="23"/>
          <w:szCs w:val="23"/>
          <w:rtl/>
          <w:lang w:bidi="fa-IR"/>
        </w:rPr>
        <w:t xml:space="preserve"> اصلاح‌شده </w:t>
      </w:r>
      <w:r w:rsidRPr="00FD2D99">
        <w:rPr>
          <w:rFonts w:cs="B Nazanin" w:hint="cs"/>
          <w:sz w:val="23"/>
          <w:szCs w:val="23"/>
          <w:rtl/>
          <w:lang w:bidi="fa-IR"/>
        </w:rPr>
        <w:t>در</w:t>
      </w:r>
      <w:r w:rsidRPr="00FD2D99">
        <w:rPr>
          <w:rFonts w:cs="B Nazanin"/>
          <w:sz w:val="23"/>
          <w:szCs w:val="23"/>
          <w:rtl/>
          <w:lang w:bidi="fa-IR"/>
        </w:rPr>
        <w:t xml:space="preserve"> </w:t>
      </w:r>
      <w:r w:rsidRPr="00FD2D99">
        <w:rPr>
          <w:rFonts w:cs="B Nazanin" w:hint="cs"/>
          <w:sz w:val="23"/>
          <w:szCs w:val="23"/>
          <w:rtl/>
          <w:lang w:bidi="fa-IR"/>
        </w:rPr>
        <w:t>یک</w:t>
      </w:r>
      <w:r w:rsidRPr="00FD2D99">
        <w:rPr>
          <w:rFonts w:cs="B Nazanin"/>
          <w:sz w:val="23"/>
          <w:szCs w:val="23"/>
          <w:lang w:bidi="fa-IR"/>
        </w:rPr>
        <w:t xml:space="preserve"> </w:t>
      </w:r>
      <w:r w:rsidRPr="00FD2D99">
        <w:rPr>
          <w:rFonts w:cs="B Nazanin" w:hint="cs"/>
          <w:sz w:val="23"/>
          <w:szCs w:val="23"/>
          <w:rtl/>
          <w:lang w:bidi="fa-IR"/>
        </w:rPr>
        <w:t>سیستم مخلوط کن فلزی</w:t>
      </w:r>
      <w:r w:rsidRPr="00FD2D99">
        <w:rPr>
          <w:rFonts w:cs="B Nazanin"/>
          <w:sz w:val="23"/>
          <w:szCs w:val="23"/>
          <w:rtl/>
          <w:lang w:bidi="fa-IR"/>
        </w:rPr>
        <w:t xml:space="preserve"> </w:t>
      </w:r>
      <w:r w:rsidRPr="00FD2D99">
        <w:rPr>
          <w:rFonts w:cs="B Nazanin" w:hint="cs"/>
          <w:sz w:val="23"/>
          <w:szCs w:val="23"/>
          <w:rtl/>
          <w:lang w:bidi="fa-IR"/>
        </w:rPr>
        <w:t>از جنس فولاد</w:t>
      </w:r>
      <w:r w:rsidRPr="00FD2D99">
        <w:rPr>
          <w:rFonts w:cs="B Nazanin"/>
          <w:sz w:val="23"/>
          <w:szCs w:val="23"/>
          <w:rtl/>
          <w:lang w:bidi="fa-IR"/>
        </w:rPr>
        <w:t xml:space="preserve"> </w:t>
      </w:r>
      <w:r w:rsidRPr="00FD2D99">
        <w:rPr>
          <w:rFonts w:cs="B Nazanin" w:hint="cs"/>
          <w:sz w:val="23"/>
          <w:szCs w:val="23"/>
          <w:rtl/>
          <w:lang w:bidi="fa-IR"/>
        </w:rPr>
        <w:t xml:space="preserve">ضدزنگ به حجم 2000 میلی لیترکه توسط هیتری گرم </w:t>
      </w:r>
      <w:r w:rsidRPr="00FD2D99">
        <w:rPr>
          <w:rFonts w:cs="B Nazanin"/>
          <w:sz w:val="23"/>
          <w:szCs w:val="23"/>
          <w:rtl/>
          <w:lang w:bidi="fa-IR"/>
        </w:rPr>
        <w:t>م</w:t>
      </w:r>
      <w:r w:rsidRPr="00FD2D99">
        <w:rPr>
          <w:rFonts w:cs="B Nazanin" w:hint="cs"/>
          <w:sz w:val="23"/>
          <w:szCs w:val="23"/>
          <w:rtl/>
          <w:lang w:bidi="fa-IR"/>
        </w:rPr>
        <w:t>ی‌</w:t>
      </w:r>
      <w:r w:rsidRPr="00FD2D99">
        <w:rPr>
          <w:rFonts w:cs="B Nazanin" w:hint="eastAsia"/>
          <w:sz w:val="23"/>
          <w:szCs w:val="23"/>
          <w:rtl/>
          <w:lang w:bidi="fa-IR"/>
        </w:rPr>
        <w:t>گردد</w:t>
      </w:r>
      <w:r w:rsidRPr="00FD2D99">
        <w:rPr>
          <w:rFonts w:cs="B Nazanin" w:hint="cs"/>
          <w:sz w:val="23"/>
          <w:szCs w:val="23"/>
          <w:rtl/>
          <w:lang w:bidi="fa-IR"/>
        </w:rPr>
        <w:t xml:space="preserve"> تهیه شد. جرم</w:t>
      </w:r>
      <w:r w:rsidRPr="00FD2D99">
        <w:rPr>
          <w:rFonts w:cs="B Nazanin"/>
          <w:sz w:val="23"/>
          <w:szCs w:val="23"/>
          <w:rtl/>
          <w:lang w:bidi="fa-IR"/>
        </w:rPr>
        <w:t xml:space="preserve"> </w:t>
      </w:r>
      <w:r w:rsidRPr="00FD2D99">
        <w:rPr>
          <w:rFonts w:cs="B Nazanin" w:hint="cs"/>
          <w:sz w:val="23"/>
          <w:szCs w:val="23"/>
          <w:rtl/>
          <w:lang w:bidi="fa-IR"/>
        </w:rPr>
        <w:t>کل این</w:t>
      </w:r>
      <w:r w:rsidRPr="00FD2D99">
        <w:rPr>
          <w:rFonts w:cs="B Nazanin"/>
          <w:sz w:val="23"/>
          <w:szCs w:val="23"/>
          <w:rtl/>
          <w:lang w:bidi="fa-IR"/>
        </w:rPr>
        <w:t xml:space="preserve"> </w:t>
      </w:r>
      <w:r w:rsidRPr="00FD2D99">
        <w:rPr>
          <w:rFonts w:cs="B Nazanin" w:hint="cs"/>
          <w:sz w:val="23"/>
          <w:szCs w:val="23"/>
          <w:rtl/>
          <w:lang w:bidi="fa-IR"/>
        </w:rPr>
        <w:t>مخلوط قیری 1000 گرم بود</w:t>
      </w:r>
      <w:r w:rsidR="00D84BCD" w:rsidRPr="00FD2D99">
        <w:rPr>
          <w:rFonts w:cs="B Nazanin" w:hint="cs"/>
          <w:sz w:val="23"/>
          <w:szCs w:val="23"/>
          <w:rtl/>
          <w:lang w:bidi="fa-IR"/>
        </w:rPr>
        <w:t xml:space="preserve">ه و </w:t>
      </w:r>
      <w:r w:rsidRPr="00FD2D99">
        <w:rPr>
          <w:rFonts w:cs="B Nazanin" w:hint="cs"/>
          <w:sz w:val="23"/>
          <w:szCs w:val="23"/>
          <w:rtl/>
          <w:lang w:bidi="fa-IR"/>
        </w:rPr>
        <w:t>سهم کل مواد افزودنی</w:t>
      </w:r>
      <w:r w:rsidR="001928A9" w:rsidRPr="00FD2D99">
        <w:rPr>
          <w:rFonts w:cs="B Nazanin" w:hint="cs"/>
          <w:sz w:val="23"/>
          <w:szCs w:val="23"/>
          <w:rtl/>
          <w:lang w:bidi="fa-IR"/>
        </w:rPr>
        <w:t xml:space="preserve"> ها</w:t>
      </w:r>
      <w:r w:rsidRPr="00FD2D99">
        <w:rPr>
          <w:rFonts w:cs="B Nazanin" w:hint="cs"/>
          <w:sz w:val="23"/>
          <w:szCs w:val="23"/>
          <w:rtl/>
          <w:lang w:bidi="fa-IR"/>
        </w:rPr>
        <w:t xml:space="preserve"> </w:t>
      </w:r>
      <w:r w:rsidRPr="00FD2D99">
        <w:rPr>
          <w:rFonts w:cs="B Nazanin"/>
          <w:sz w:val="23"/>
          <w:szCs w:val="23"/>
          <w:rtl/>
          <w:lang w:bidi="fa-IR"/>
        </w:rPr>
        <w:t>جمعاً</w:t>
      </w:r>
      <w:r w:rsidRPr="00FD2D99">
        <w:rPr>
          <w:rFonts w:cs="B Nazanin" w:hint="cs"/>
          <w:sz w:val="23"/>
          <w:szCs w:val="23"/>
          <w:rtl/>
          <w:lang w:bidi="fa-IR"/>
        </w:rPr>
        <w:t xml:space="preserve"> 12 درصد جرمی </w:t>
      </w:r>
      <w:r w:rsidRPr="00FD2D99">
        <w:rPr>
          <w:rFonts w:cs="B Nazanin"/>
          <w:sz w:val="23"/>
          <w:szCs w:val="23"/>
          <w:rtl/>
          <w:lang w:bidi="fa-IR"/>
        </w:rPr>
        <w:t>م</w:t>
      </w:r>
      <w:r w:rsidRPr="00FD2D99">
        <w:rPr>
          <w:rFonts w:cs="B Nazanin" w:hint="cs"/>
          <w:sz w:val="23"/>
          <w:szCs w:val="23"/>
          <w:rtl/>
          <w:lang w:bidi="fa-IR"/>
        </w:rPr>
        <w:t>ی‌</w:t>
      </w:r>
      <w:r w:rsidRPr="00FD2D99">
        <w:rPr>
          <w:rFonts w:cs="B Nazanin" w:hint="eastAsia"/>
          <w:sz w:val="23"/>
          <w:szCs w:val="23"/>
          <w:rtl/>
          <w:lang w:bidi="fa-IR"/>
        </w:rPr>
        <w:t>باش</w:t>
      </w:r>
      <w:r w:rsidR="001928A9" w:rsidRPr="00FD2D99">
        <w:rPr>
          <w:rFonts w:cs="B Nazanin" w:hint="cs"/>
          <w:sz w:val="23"/>
          <w:szCs w:val="23"/>
          <w:rtl/>
          <w:lang w:bidi="fa-IR"/>
        </w:rPr>
        <w:t>ن</w:t>
      </w:r>
      <w:r w:rsidRPr="00FD2D99">
        <w:rPr>
          <w:rFonts w:cs="B Nazanin" w:hint="eastAsia"/>
          <w:sz w:val="23"/>
          <w:szCs w:val="23"/>
          <w:rtl/>
          <w:lang w:bidi="fa-IR"/>
        </w:rPr>
        <w:t>د</w:t>
      </w:r>
      <w:r w:rsidRPr="00FD2D99">
        <w:rPr>
          <w:rFonts w:cs="B Nazanin" w:hint="cs"/>
          <w:sz w:val="23"/>
          <w:szCs w:val="23"/>
          <w:rtl/>
          <w:lang w:bidi="fa-IR"/>
        </w:rPr>
        <w:t>. ابتدا</w:t>
      </w:r>
      <w:r w:rsidRPr="00FD2D99">
        <w:rPr>
          <w:rFonts w:cs="B Nazanin"/>
          <w:sz w:val="23"/>
          <w:szCs w:val="23"/>
          <w:rtl/>
          <w:lang w:bidi="fa-IR"/>
        </w:rPr>
        <w:t xml:space="preserve"> </w:t>
      </w:r>
      <w:r w:rsidRPr="00FD2D99">
        <w:rPr>
          <w:rFonts w:cs="B Nazanin" w:hint="cs"/>
          <w:sz w:val="23"/>
          <w:szCs w:val="23"/>
          <w:rtl/>
          <w:lang w:bidi="fa-IR"/>
        </w:rPr>
        <w:t>قیر</w:t>
      </w:r>
      <w:r w:rsidRPr="00FD2D99">
        <w:rPr>
          <w:rFonts w:cs="B Nazanin"/>
          <w:sz w:val="23"/>
          <w:szCs w:val="23"/>
          <w:rtl/>
          <w:lang w:bidi="fa-IR"/>
        </w:rPr>
        <w:t xml:space="preserve"> </w:t>
      </w:r>
      <w:r w:rsidR="007D0A16" w:rsidRPr="00FD2D99">
        <w:rPr>
          <w:rFonts w:cs="B Nazanin" w:hint="cs"/>
          <w:sz w:val="23"/>
          <w:szCs w:val="23"/>
          <w:rtl/>
          <w:lang w:bidi="fa-IR"/>
        </w:rPr>
        <w:t>پایه</w:t>
      </w:r>
      <w:r w:rsidRPr="00FD2D99">
        <w:rPr>
          <w:rFonts w:cs="B Nazanin" w:hint="cs"/>
          <w:sz w:val="23"/>
          <w:szCs w:val="23"/>
          <w:rtl/>
          <w:lang w:bidi="fa-IR"/>
        </w:rPr>
        <w:t xml:space="preserve"> تا دمای 180 درجه </w:t>
      </w:r>
      <w:r w:rsidRPr="00FD2D99">
        <w:rPr>
          <w:rFonts w:cs="B Nazanin"/>
          <w:sz w:val="23"/>
          <w:szCs w:val="23"/>
          <w:rtl/>
          <w:lang w:bidi="fa-IR"/>
        </w:rPr>
        <w:t>سانت</w:t>
      </w:r>
      <w:r w:rsidRPr="00FD2D99">
        <w:rPr>
          <w:rFonts w:cs="B Nazanin" w:hint="cs"/>
          <w:sz w:val="23"/>
          <w:szCs w:val="23"/>
          <w:rtl/>
          <w:lang w:bidi="fa-IR"/>
        </w:rPr>
        <w:t>ی‌</w:t>
      </w:r>
      <w:r w:rsidRPr="00FD2D99">
        <w:rPr>
          <w:rFonts w:cs="B Nazanin" w:hint="eastAsia"/>
          <w:sz w:val="23"/>
          <w:szCs w:val="23"/>
          <w:rtl/>
          <w:lang w:bidi="fa-IR"/>
        </w:rPr>
        <w:t>گراد</w:t>
      </w:r>
      <w:r w:rsidRPr="00FD2D99">
        <w:rPr>
          <w:rFonts w:cs="B Nazanin" w:hint="cs"/>
          <w:sz w:val="23"/>
          <w:szCs w:val="23"/>
          <w:rtl/>
          <w:lang w:bidi="fa-IR"/>
        </w:rPr>
        <w:t xml:space="preserve"> حرارت داده شد تا </w:t>
      </w:r>
      <w:r w:rsidRPr="00FD2D99">
        <w:rPr>
          <w:rFonts w:cs="B Nazanin"/>
          <w:sz w:val="23"/>
          <w:szCs w:val="23"/>
          <w:rtl/>
          <w:lang w:bidi="fa-IR"/>
        </w:rPr>
        <w:t>کاملاً</w:t>
      </w:r>
      <w:r w:rsidRPr="00FD2D99">
        <w:rPr>
          <w:rFonts w:cs="B Nazanin" w:hint="cs"/>
          <w:sz w:val="23"/>
          <w:szCs w:val="23"/>
          <w:rtl/>
          <w:lang w:bidi="fa-IR"/>
        </w:rPr>
        <w:t xml:space="preserve"> ذوب شود</w:t>
      </w:r>
      <w:r w:rsidR="008F38D3" w:rsidRPr="00FD2D99">
        <w:rPr>
          <w:rFonts w:cs="B Nazanin" w:hint="cs"/>
          <w:sz w:val="23"/>
          <w:szCs w:val="23"/>
          <w:rtl/>
          <w:lang w:bidi="fa-IR"/>
        </w:rPr>
        <w:t>..</w:t>
      </w:r>
      <w:r w:rsidRPr="00FD2D99">
        <w:rPr>
          <w:rFonts w:cs="B Nazanin" w:hint="cs"/>
          <w:sz w:val="23"/>
          <w:szCs w:val="23"/>
          <w:rtl/>
          <w:lang w:bidi="fa-IR"/>
        </w:rPr>
        <w:t xml:space="preserve"> سپس</w:t>
      </w:r>
      <w:r w:rsidRPr="00FD2D99">
        <w:rPr>
          <w:rFonts w:cs="B Nazanin"/>
          <w:sz w:val="23"/>
          <w:szCs w:val="23"/>
          <w:rtl/>
          <w:lang w:bidi="fa-IR"/>
        </w:rPr>
        <w:t xml:space="preserve"> </w:t>
      </w:r>
      <w:r w:rsidRPr="00FD2D99">
        <w:rPr>
          <w:rFonts w:cs="B Nazanin" w:hint="cs"/>
          <w:sz w:val="23"/>
          <w:szCs w:val="23"/>
          <w:rtl/>
          <w:lang w:bidi="fa-IR"/>
        </w:rPr>
        <w:t>پلیمرهای</w:t>
      </w:r>
      <w:r w:rsidRPr="00FD2D99">
        <w:rPr>
          <w:rFonts w:cs="B Nazanin"/>
          <w:sz w:val="23"/>
          <w:szCs w:val="23"/>
          <w:rtl/>
          <w:lang w:bidi="fa-IR"/>
        </w:rPr>
        <w:t xml:space="preserve"> </w:t>
      </w:r>
      <w:r w:rsidRPr="00FD2D99">
        <w:rPr>
          <w:rFonts w:asciiTheme="majorBidi" w:hAnsiTheme="majorBidi" w:cstheme="majorBidi"/>
          <w:sz w:val="23"/>
          <w:szCs w:val="23"/>
          <w:lang w:bidi="fa-IR"/>
        </w:rPr>
        <w:t>PE</w:t>
      </w:r>
      <w:r w:rsidRPr="00FD2D99">
        <w:rPr>
          <w:rFonts w:asciiTheme="majorHAnsi" w:hAnsiTheme="majorHAnsi" w:cs="B Nazanin"/>
          <w:sz w:val="23"/>
          <w:szCs w:val="23"/>
          <w:rtl/>
          <w:lang w:bidi="fa-IR"/>
        </w:rPr>
        <w:t xml:space="preserve"> </w:t>
      </w:r>
      <w:r w:rsidRPr="00FD2D99">
        <w:rPr>
          <w:rFonts w:cs="B Nazanin" w:hint="cs"/>
          <w:sz w:val="23"/>
          <w:szCs w:val="23"/>
          <w:rtl/>
          <w:lang w:bidi="fa-IR"/>
        </w:rPr>
        <w:t>و</w:t>
      </w:r>
      <w:r w:rsidRPr="00FD2D99">
        <w:rPr>
          <w:rFonts w:cs="B Nazanin"/>
          <w:sz w:val="23"/>
          <w:szCs w:val="23"/>
          <w:rtl/>
          <w:lang w:bidi="fa-IR"/>
        </w:rPr>
        <w:t xml:space="preserve"> </w:t>
      </w:r>
      <w:r w:rsidRPr="00FD2D99">
        <w:rPr>
          <w:rFonts w:asciiTheme="majorBidi" w:hAnsiTheme="majorBidi" w:cstheme="majorBidi"/>
          <w:sz w:val="23"/>
          <w:szCs w:val="23"/>
          <w:lang w:bidi="fa-IR"/>
        </w:rPr>
        <w:t>SBS</w:t>
      </w:r>
      <w:r w:rsidRPr="00FD2D99">
        <w:rPr>
          <w:rFonts w:cs="B Nazanin"/>
          <w:sz w:val="23"/>
          <w:szCs w:val="23"/>
          <w:rtl/>
          <w:lang w:bidi="fa-IR"/>
        </w:rPr>
        <w:t xml:space="preserve"> </w:t>
      </w:r>
      <w:r w:rsidRPr="00FD2D99">
        <w:rPr>
          <w:rFonts w:cs="B Nazanin" w:hint="cs"/>
          <w:sz w:val="23"/>
          <w:szCs w:val="23"/>
          <w:rtl/>
          <w:lang w:bidi="fa-IR"/>
        </w:rPr>
        <w:t>جهت اختلاط به آن اضافه گردید. این مواد</w:t>
      </w:r>
      <w:r w:rsidRPr="00FD2D99">
        <w:rPr>
          <w:rFonts w:cs="B Nazanin"/>
          <w:sz w:val="23"/>
          <w:szCs w:val="23"/>
          <w:rtl/>
          <w:lang w:bidi="fa-IR"/>
        </w:rPr>
        <w:t xml:space="preserve"> </w:t>
      </w:r>
      <w:r w:rsidRPr="00FD2D99">
        <w:rPr>
          <w:rFonts w:cs="B Nazanin" w:hint="cs"/>
          <w:sz w:val="23"/>
          <w:szCs w:val="23"/>
          <w:rtl/>
          <w:lang w:bidi="fa-IR"/>
        </w:rPr>
        <w:t>به</w:t>
      </w:r>
      <w:r w:rsidRPr="00FD2D99">
        <w:rPr>
          <w:rFonts w:cs="B Nazanin"/>
          <w:sz w:val="23"/>
          <w:szCs w:val="23"/>
          <w:rtl/>
          <w:lang w:bidi="fa-IR"/>
        </w:rPr>
        <w:t xml:space="preserve"> </w:t>
      </w:r>
      <w:r w:rsidRPr="00FD2D99">
        <w:rPr>
          <w:rFonts w:cs="B Nazanin" w:hint="cs"/>
          <w:sz w:val="23"/>
          <w:szCs w:val="23"/>
          <w:rtl/>
          <w:lang w:bidi="fa-IR"/>
        </w:rPr>
        <w:t>مدت</w:t>
      </w:r>
      <w:r w:rsidRPr="00FD2D99">
        <w:rPr>
          <w:rFonts w:cs="B Nazanin"/>
          <w:sz w:val="23"/>
          <w:szCs w:val="23"/>
          <w:rtl/>
          <w:lang w:bidi="fa-IR"/>
        </w:rPr>
        <w:t xml:space="preserve"> 90 </w:t>
      </w:r>
      <w:r w:rsidRPr="00FD2D99">
        <w:rPr>
          <w:rFonts w:cs="B Nazanin" w:hint="cs"/>
          <w:sz w:val="23"/>
          <w:szCs w:val="23"/>
          <w:rtl/>
          <w:lang w:bidi="fa-IR"/>
        </w:rPr>
        <w:t>دقیقه</w:t>
      </w:r>
      <w:r w:rsidRPr="00FD2D99">
        <w:rPr>
          <w:rFonts w:cs="B Nazanin"/>
          <w:sz w:val="23"/>
          <w:szCs w:val="23"/>
          <w:rtl/>
          <w:lang w:bidi="fa-IR"/>
        </w:rPr>
        <w:t xml:space="preserve"> </w:t>
      </w:r>
      <w:r w:rsidRPr="00FD2D99">
        <w:rPr>
          <w:rFonts w:cs="B Nazanin" w:hint="cs"/>
          <w:sz w:val="23"/>
          <w:szCs w:val="23"/>
          <w:rtl/>
          <w:lang w:bidi="fa-IR"/>
        </w:rPr>
        <w:t>جهت دستیابی به یک نمونه همگن توسط همزن مخلوط</w:t>
      </w:r>
      <w:r w:rsidRPr="00FD2D99">
        <w:rPr>
          <w:rFonts w:cs="B Nazanin"/>
          <w:sz w:val="23"/>
          <w:szCs w:val="23"/>
          <w:rtl/>
          <w:lang w:bidi="fa-IR"/>
        </w:rPr>
        <w:t xml:space="preserve"> </w:t>
      </w:r>
      <w:r w:rsidRPr="00FD2D99">
        <w:rPr>
          <w:rFonts w:cs="B Nazanin" w:hint="cs"/>
          <w:sz w:val="23"/>
          <w:szCs w:val="23"/>
          <w:rtl/>
          <w:lang w:bidi="fa-IR"/>
        </w:rPr>
        <w:t>شدند. سپس</w:t>
      </w:r>
      <w:r w:rsidRPr="00FD2D99">
        <w:rPr>
          <w:rFonts w:cs="B Nazanin"/>
          <w:sz w:val="23"/>
          <w:szCs w:val="23"/>
          <w:rtl/>
          <w:lang w:bidi="fa-IR"/>
        </w:rPr>
        <w:t xml:space="preserve"> </w:t>
      </w:r>
      <w:r w:rsidRPr="00FD2D99">
        <w:rPr>
          <w:rFonts w:cs="B Nazanin" w:hint="cs"/>
          <w:sz w:val="23"/>
          <w:szCs w:val="23"/>
          <w:rtl/>
          <w:lang w:bidi="fa-IR"/>
        </w:rPr>
        <w:t>لجن ضایعاتی</w:t>
      </w:r>
      <w:r w:rsidRPr="00FD2D99">
        <w:rPr>
          <w:rFonts w:cs="B Nazanin"/>
          <w:sz w:val="23"/>
          <w:szCs w:val="23"/>
          <w:rtl/>
          <w:lang w:bidi="fa-IR"/>
        </w:rPr>
        <w:t xml:space="preserve"> به‌آرام</w:t>
      </w:r>
      <w:r w:rsidRPr="00FD2D99">
        <w:rPr>
          <w:rFonts w:cs="B Nazanin" w:hint="cs"/>
          <w:sz w:val="23"/>
          <w:szCs w:val="23"/>
          <w:rtl/>
          <w:lang w:bidi="fa-IR"/>
        </w:rPr>
        <w:t>ی</w:t>
      </w:r>
      <w:r w:rsidRPr="00FD2D99">
        <w:rPr>
          <w:rFonts w:cs="B Nazanin"/>
          <w:sz w:val="23"/>
          <w:szCs w:val="23"/>
          <w:rtl/>
          <w:lang w:bidi="fa-IR"/>
        </w:rPr>
        <w:t xml:space="preserve"> </w:t>
      </w:r>
      <w:r w:rsidRPr="00FD2D99">
        <w:rPr>
          <w:rFonts w:cs="B Nazanin" w:hint="cs"/>
          <w:sz w:val="23"/>
          <w:szCs w:val="23"/>
          <w:rtl/>
          <w:lang w:bidi="fa-IR"/>
        </w:rPr>
        <w:t>به</w:t>
      </w:r>
      <w:r w:rsidRPr="00FD2D99">
        <w:rPr>
          <w:rFonts w:cs="B Nazanin"/>
          <w:sz w:val="23"/>
          <w:szCs w:val="23"/>
          <w:rtl/>
          <w:lang w:bidi="fa-IR"/>
        </w:rPr>
        <w:t xml:space="preserve"> </w:t>
      </w:r>
      <w:r w:rsidRPr="00FD2D99">
        <w:rPr>
          <w:rFonts w:cs="B Nazanin" w:hint="cs"/>
          <w:sz w:val="23"/>
          <w:szCs w:val="23"/>
          <w:rtl/>
          <w:lang w:bidi="fa-IR"/>
        </w:rPr>
        <w:t>مخلوط</w:t>
      </w:r>
      <w:r w:rsidRPr="00FD2D99">
        <w:rPr>
          <w:rFonts w:cs="B Nazanin"/>
          <w:sz w:val="23"/>
          <w:szCs w:val="23"/>
          <w:rtl/>
          <w:lang w:bidi="fa-IR"/>
        </w:rPr>
        <w:t xml:space="preserve"> </w:t>
      </w:r>
      <w:r w:rsidRPr="00FD2D99">
        <w:rPr>
          <w:rFonts w:cs="B Nazanin" w:hint="cs"/>
          <w:sz w:val="23"/>
          <w:szCs w:val="23"/>
          <w:rtl/>
          <w:lang w:bidi="fa-IR"/>
        </w:rPr>
        <w:t>فوق</w:t>
      </w:r>
      <w:r w:rsidRPr="00FD2D99">
        <w:rPr>
          <w:rFonts w:cs="B Nazanin"/>
          <w:sz w:val="23"/>
          <w:szCs w:val="23"/>
          <w:rtl/>
          <w:lang w:bidi="fa-IR"/>
        </w:rPr>
        <w:t xml:space="preserve"> </w:t>
      </w:r>
      <w:r w:rsidRPr="00FD2D99">
        <w:rPr>
          <w:rFonts w:cs="B Nazanin" w:hint="cs"/>
          <w:sz w:val="23"/>
          <w:szCs w:val="23"/>
          <w:rtl/>
          <w:lang w:bidi="fa-IR"/>
        </w:rPr>
        <w:t>اضافه</w:t>
      </w:r>
      <w:r w:rsidRPr="00FD2D99">
        <w:rPr>
          <w:rFonts w:cs="B Nazanin"/>
          <w:sz w:val="23"/>
          <w:szCs w:val="23"/>
          <w:rtl/>
          <w:lang w:bidi="fa-IR"/>
        </w:rPr>
        <w:t xml:space="preserve"> </w:t>
      </w:r>
      <w:r w:rsidRPr="00FD2D99">
        <w:rPr>
          <w:rFonts w:cs="B Nazanin" w:hint="cs"/>
          <w:sz w:val="23"/>
          <w:szCs w:val="23"/>
          <w:rtl/>
          <w:lang w:bidi="fa-IR"/>
        </w:rPr>
        <w:t>و</w:t>
      </w:r>
      <w:r w:rsidRPr="00FD2D99">
        <w:rPr>
          <w:rFonts w:cs="B Nazanin"/>
          <w:sz w:val="23"/>
          <w:szCs w:val="23"/>
          <w:rtl/>
          <w:lang w:bidi="fa-IR"/>
        </w:rPr>
        <w:t xml:space="preserve"> </w:t>
      </w:r>
      <w:r w:rsidRPr="00FD2D99">
        <w:rPr>
          <w:rFonts w:cs="B Nazanin" w:hint="cs"/>
          <w:sz w:val="23"/>
          <w:szCs w:val="23"/>
          <w:rtl/>
          <w:lang w:bidi="fa-IR"/>
        </w:rPr>
        <w:t>به</w:t>
      </w:r>
      <w:r w:rsidRPr="00FD2D99">
        <w:rPr>
          <w:rFonts w:cs="B Nazanin"/>
          <w:sz w:val="23"/>
          <w:szCs w:val="23"/>
          <w:rtl/>
          <w:lang w:bidi="fa-IR"/>
        </w:rPr>
        <w:t xml:space="preserve"> </w:t>
      </w:r>
      <w:r w:rsidRPr="00FD2D99">
        <w:rPr>
          <w:rFonts w:cs="B Nazanin" w:hint="cs"/>
          <w:sz w:val="23"/>
          <w:szCs w:val="23"/>
          <w:rtl/>
          <w:lang w:bidi="fa-IR"/>
        </w:rPr>
        <w:t>مدت</w:t>
      </w:r>
      <w:r w:rsidRPr="00FD2D99">
        <w:rPr>
          <w:rFonts w:cs="B Nazanin"/>
          <w:sz w:val="23"/>
          <w:szCs w:val="23"/>
          <w:rtl/>
          <w:lang w:bidi="fa-IR"/>
        </w:rPr>
        <w:t xml:space="preserve"> 30 </w:t>
      </w:r>
      <w:r w:rsidRPr="00FD2D99">
        <w:rPr>
          <w:rFonts w:cs="B Nazanin" w:hint="cs"/>
          <w:sz w:val="23"/>
          <w:szCs w:val="23"/>
          <w:rtl/>
          <w:lang w:bidi="fa-IR"/>
        </w:rPr>
        <w:t xml:space="preserve">دقیقه </w:t>
      </w:r>
      <w:r w:rsidR="007D0A16" w:rsidRPr="00FD2D99">
        <w:rPr>
          <w:rFonts w:cs="B Nazanin" w:hint="cs"/>
          <w:sz w:val="23"/>
          <w:szCs w:val="23"/>
          <w:rtl/>
          <w:lang w:bidi="fa-IR"/>
        </w:rPr>
        <w:t xml:space="preserve">همزده </w:t>
      </w:r>
      <w:r w:rsidRPr="00FD2D99">
        <w:rPr>
          <w:rFonts w:cs="B Nazanin" w:hint="cs"/>
          <w:sz w:val="23"/>
          <w:szCs w:val="23"/>
          <w:rtl/>
          <w:lang w:bidi="fa-IR"/>
        </w:rPr>
        <w:t xml:space="preserve">شدند. </w:t>
      </w:r>
      <w:r w:rsidRPr="00FD2D99">
        <w:rPr>
          <w:rFonts w:cs="B Nazanin"/>
          <w:sz w:val="23"/>
          <w:szCs w:val="23"/>
          <w:rtl/>
          <w:lang w:bidi="fa-IR"/>
        </w:rPr>
        <w:t>درنها</w:t>
      </w:r>
      <w:r w:rsidRPr="00FD2D99">
        <w:rPr>
          <w:rFonts w:cs="B Nazanin" w:hint="cs"/>
          <w:sz w:val="23"/>
          <w:szCs w:val="23"/>
          <w:rtl/>
          <w:lang w:bidi="fa-IR"/>
        </w:rPr>
        <w:t>ی</w:t>
      </w:r>
      <w:r w:rsidRPr="00FD2D99">
        <w:rPr>
          <w:rFonts w:cs="B Nazanin" w:hint="eastAsia"/>
          <w:sz w:val="23"/>
          <w:szCs w:val="23"/>
          <w:rtl/>
          <w:lang w:bidi="fa-IR"/>
        </w:rPr>
        <w:t>ت</w:t>
      </w:r>
      <w:r w:rsidRPr="00FD2D99">
        <w:rPr>
          <w:rFonts w:cs="B Nazanin" w:hint="cs"/>
          <w:sz w:val="23"/>
          <w:szCs w:val="23"/>
          <w:rtl/>
          <w:lang w:bidi="fa-IR"/>
        </w:rPr>
        <w:t>،</w:t>
      </w:r>
      <w:r w:rsidRPr="00FD2D99">
        <w:rPr>
          <w:rFonts w:cs="B Nazanin"/>
          <w:sz w:val="23"/>
          <w:szCs w:val="23"/>
          <w:rtl/>
          <w:lang w:bidi="fa-IR"/>
        </w:rPr>
        <w:t xml:space="preserve"> </w:t>
      </w:r>
      <w:r w:rsidRPr="00FD2D99">
        <w:rPr>
          <w:rFonts w:cs="B Nazanin" w:hint="cs"/>
          <w:sz w:val="23"/>
          <w:szCs w:val="23"/>
          <w:rtl/>
          <w:lang w:bidi="fa-IR"/>
        </w:rPr>
        <w:t>قیر</w:t>
      </w:r>
      <w:r w:rsidRPr="00FD2D99">
        <w:rPr>
          <w:rFonts w:cs="B Nazanin"/>
          <w:sz w:val="23"/>
          <w:szCs w:val="23"/>
          <w:rtl/>
          <w:lang w:bidi="fa-IR"/>
        </w:rPr>
        <w:t xml:space="preserve"> اصلاح‌شده </w:t>
      </w:r>
      <w:r w:rsidRPr="00FD2D99">
        <w:rPr>
          <w:rFonts w:cs="B Nazanin" w:hint="cs"/>
          <w:sz w:val="23"/>
          <w:szCs w:val="23"/>
          <w:rtl/>
          <w:lang w:bidi="fa-IR"/>
        </w:rPr>
        <w:t>به</w:t>
      </w:r>
      <w:r w:rsidRPr="00FD2D99">
        <w:rPr>
          <w:rFonts w:cs="B Nazanin"/>
          <w:sz w:val="23"/>
          <w:szCs w:val="23"/>
          <w:rtl/>
          <w:lang w:bidi="fa-IR"/>
        </w:rPr>
        <w:t xml:space="preserve"> </w:t>
      </w:r>
      <w:r w:rsidRPr="00FD2D99">
        <w:rPr>
          <w:rFonts w:cs="B Nazanin" w:hint="cs"/>
          <w:sz w:val="23"/>
          <w:szCs w:val="23"/>
          <w:rtl/>
          <w:lang w:bidi="fa-IR"/>
        </w:rPr>
        <w:t>مدت</w:t>
      </w:r>
      <w:r w:rsidRPr="00FD2D99">
        <w:rPr>
          <w:rFonts w:cs="B Nazanin"/>
          <w:sz w:val="23"/>
          <w:szCs w:val="23"/>
          <w:rtl/>
          <w:lang w:bidi="fa-IR"/>
        </w:rPr>
        <w:t xml:space="preserve"> </w:t>
      </w:r>
      <w:r w:rsidRPr="00FD2D99">
        <w:rPr>
          <w:rFonts w:cs="B Nazanin" w:hint="cs"/>
          <w:sz w:val="23"/>
          <w:szCs w:val="23"/>
          <w:rtl/>
          <w:lang w:bidi="fa-IR"/>
        </w:rPr>
        <w:t>30 دقیقه</w:t>
      </w:r>
      <w:r w:rsidRPr="00FD2D99">
        <w:rPr>
          <w:rFonts w:cs="B Nazanin"/>
          <w:sz w:val="23"/>
          <w:szCs w:val="23"/>
          <w:rtl/>
          <w:lang w:bidi="fa-IR"/>
        </w:rPr>
        <w:t xml:space="preserve"> </w:t>
      </w:r>
      <w:r w:rsidRPr="00FD2D99">
        <w:rPr>
          <w:rFonts w:cs="B Nazanin" w:hint="cs"/>
          <w:sz w:val="23"/>
          <w:szCs w:val="23"/>
          <w:rtl/>
          <w:lang w:bidi="fa-IR"/>
        </w:rPr>
        <w:t>در</w:t>
      </w:r>
      <w:r w:rsidRPr="00FD2D99">
        <w:rPr>
          <w:rFonts w:cs="B Nazanin"/>
          <w:sz w:val="23"/>
          <w:szCs w:val="23"/>
          <w:rtl/>
          <w:lang w:bidi="fa-IR"/>
        </w:rPr>
        <w:t xml:space="preserve"> </w:t>
      </w:r>
      <w:r w:rsidRPr="00FD2D99">
        <w:rPr>
          <w:rFonts w:cs="B Nazanin" w:hint="cs"/>
          <w:sz w:val="23"/>
          <w:szCs w:val="23"/>
          <w:rtl/>
          <w:lang w:bidi="fa-IR"/>
        </w:rPr>
        <w:t>دمای</w:t>
      </w:r>
      <w:r w:rsidRPr="00FD2D99">
        <w:rPr>
          <w:rFonts w:cs="B Nazanin"/>
          <w:sz w:val="23"/>
          <w:szCs w:val="23"/>
          <w:rtl/>
          <w:lang w:bidi="fa-IR"/>
        </w:rPr>
        <w:t xml:space="preserve"> 120 </w:t>
      </w:r>
      <w:r w:rsidRPr="00FD2D99">
        <w:rPr>
          <w:rFonts w:cs="B Nazanin" w:hint="cs"/>
          <w:sz w:val="23"/>
          <w:szCs w:val="23"/>
          <w:rtl/>
          <w:lang w:bidi="fa-IR"/>
        </w:rPr>
        <w:t xml:space="preserve">درجه </w:t>
      </w:r>
      <w:r w:rsidRPr="00FD2D99">
        <w:rPr>
          <w:rFonts w:cs="B Nazanin"/>
          <w:sz w:val="23"/>
          <w:szCs w:val="23"/>
          <w:rtl/>
          <w:lang w:bidi="fa-IR"/>
        </w:rPr>
        <w:t>سانت</w:t>
      </w:r>
      <w:r w:rsidRPr="00FD2D99">
        <w:rPr>
          <w:rFonts w:cs="B Nazanin" w:hint="cs"/>
          <w:sz w:val="23"/>
          <w:szCs w:val="23"/>
          <w:rtl/>
          <w:lang w:bidi="fa-IR"/>
        </w:rPr>
        <w:t>ی‌</w:t>
      </w:r>
      <w:r w:rsidRPr="00FD2D99">
        <w:rPr>
          <w:rFonts w:cs="B Nazanin" w:hint="eastAsia"/>
          <w:sz w:val="23"/>
          <w:szCs w:val="23"/>
          <w:rtl/>
          <w:lang w:bidi="fa-IR"/>
        </w:rPr>
        <w:t>گراد</w:t>
      </w:r>
      <w:r w:rsidRPr="00FD2D99">
        <w:rPr>
          <w:rFonts w:cs="B Nazanin"/>
          <w:sz w:val="23"/>
          <w:szCs w:val="23"/>
          <w:rtl/>
          <w:lang w:bidi="fa-IR"/>
        </w:rPr>
        <w:t xml:space="preserve"> </w:t>
      </w:r>
      <w:r w:rsidRPr="00FD2D99">
        <w:rPr>
          <w:rFonts w:cs="B Nazanin" w:hint="cs"/>
          <w:sz w:val="23"/>
          <w:szCs w:val="23"/>
          <w:rtl/>
          <w:lang w:bidi="fa-IR"/>
        </w:rPr>
        <w:t>نگهداری</w:t>
      </w:r>
      <w:r w:rsidRPr="00FD2D99">
        <w:rPr>
          <w:rFonts w:cs="B Nazanin"/>
          <w:sz w:val="23"/>
          <w:szCs w:val="23"/>
          <w:rtl/>
          <w:lang w:bidi="fa-IR"/>
        </w:rPr>
        <w:t xml:space="preserve"> </w:t>
      </w:r>
      <w:r w:rsidRPr="00FD2D99">
        <w:rPr>
          <w:rFonts w:cs="B Nazanin" w:hint="cs"/>
          <w:sz w:val="23"/>
          <w:szCs w:val="23"/>
          <w:rtl/>
          <w:lang w:bidi="fa-IR"/>
        </w:rPr>
        <w:t>شد</w:t>
      </w:r>
      <w:r w:rsidRPr="00FD2D99">
        <w:rPr>
          <w:rFonts w:cs="B Nazanin"/>
          <w:sz w:val="23"/>
          <w:szCs w:val="23"/>
          <w:rtl/>
          <w:lang w:bidi="fa-IR"/>
        </w:rPr>
        <w:t xml:space="preserve"> </w:t>
      </w:r>
      <w:r w:rsidRPr="00FD2D99">
        <w:rPr>
          <w:rFonts w:cs="B Nazanin" w:hint="cs"/>
          <w:sz w:val="23"/>
          <w:szCs w:val="23"/>
          <w:rtl/>
          <w:lang w:bidi="fa-IR"/>
        </w:rPr>
        <w:t>تا</w:t>
      </w:r>
      <w:r w:rsidRPr="00FD2D99">
        <w:rPr>
          <w:rFonts w:cs="B Nazanin"/>
          <w:sz w:val="23"/>
          <w:szCs w:val="23"/>
          <w:rtl/>
          <w:lang w:bidi="fa-IR"/>
        </w:rPr>
        <w:t xml:space="preserve"> </w:t>
      </w:r>
      <w:r w:rsidRPr="00FD2D99">
        <w:rPr>
          <w:rFonts w:cs="B Nazanin" w:hint="cs"/>
          <w:sz w:val="23"/>
          <w:szCs w:val="23"/>
          <w:rtl/>
          <w:lang w:bidi="fa-IR"/>
        </w:rPr>
        <w:t>حباب‌های</w:t>
      </w:r>
      <w:r w:rsidRPr="00FD2D99">
        <w:rPr>
          <w:rFonts w:cs="B Nazanin"/>
          <w:sz w:val="23"/>
          <w:szCs w:val="23"/>
          <w:rtl/>
          <w:lang w:bidi="fa-IR"/>
        </w:rPr>
        <w:t xml:space="preserve"> </w:t>
      </w:r>
      <w:r w:rsidRPr="00FD2D99">
        <w:rPr>
          <w:rFonts w:cs="B Nazanin" w:hint="cs"/>
          <w:sz w:val="23"/>
          <w:szCs w:val="23"/>
          <w:rtl/>
          <w:lang w:bidi="fa-IR"/>
        </w:rPr>
        <w:t>موجود</w:t>
      </w:r>
      <w:r w:rsidRPr="00FD2D99">
        <w:rPr>
          <w:rFonts w:cs="B Nazanin"/>
          <w:sz w:val="23"/>
          <w:szCs w:val="23"/>
          <w:rtl/>
          <w:lang w:bidi="fa-IR"/>
        </w:rPr>
        <w:t xml:space="preserve"> </w:t>
      </w:r>
      <w:r w:rsidRPr="00FD2D99">
        <w:rPr>
          <w:rFonts w:cs="B Nazanin" w:hint="cs"/>
          <w:sz w:val="23"/>
          <w:szCs w:val="23"/>
          <w:rtl/>
          <w:lang w:bidi="fa-IR"/>
        </w:rPr>
        <w:t>آن حذف</w:t>
      </w:r>
      <w:r w:rsidRPr="00FD2D99">
        <w:rPr>
          <w:rFonts w:cs="B Nazanin"/>
          <w:sz w:val="23"/>
          <w:szCs w:val="23"/>
          <w:rtl/>
          <w:lang w:bidi="fa-IR"/>
        </w:rPr>
        <w:t xml:space="preserve"> </w:t>
      </w:r>
      <w:r w:rsidRPr="00FD2D99">
        <w:rPr>
          <w:rFonts w:cs="B Nazanin" w:hint="cs"/>
          <w:sz w:val="23"/>
          <w:szCs w:val="23"/>
          <w:rtl/>
          <w:lang w:bidi="fa-IR"/>
        </w:rPr>
        <w:t>و</w:t>
      </w:r>
      <w:r w:rsidRPr="00FD2D99">
        <w:rPr>
          <w:rFonts w:cs="B Nazanin"/>
          <w:sz w:val="23"/>
          <w:szCs w:val="23"/>
          <w:rtl/>
          <w:lang w:bidi="fa-IR"/>
        </w:rPr>
        <w:t xml:space="preserve"> </w:t>
      </w:r>
      <w:r w:rsidRPr="00FD2D99">
        <w:rPr>
          <w:rFonts w:cs="B Nazanin" w:hint="cs"/>
          <w:sz w:val="23"/>
          <w:szCs w:val="23"/>
          <w:rtl/>
          <w:lang w:bidi="fa-IR"/>
        </w:rPr>
        <w:t>برای</w:t>
      </w:r>
      <w:r w:rsidRPr="00FD2D99">
        <w:rPr>
          <w:rFonts w:cs="B Nazanin"/>
          <w:sz w:val="23"/>
          <w:szCs w:val="23"/>
          <w:rtl/>
          <w:lang w:bidi="fa-IR"/>
        </w:rPr>
        <w:t xml:space="preserve"> </w:t>
      </w:r>
      <w:r w:rsidRPr="00FD2D99">
        <w:rPr>
          <w:rFonts w:cs="B Nazanin" w:hint="cs"/>
          <w:sz w:val="23"/>
          <w:szCs w:val="23"/>
          <w:rtl/>
          <w:lang w:bidi="fa-IR"/>
        </w:rPr>
        <w:t>نمونه‌برداری</w:t>
      </w:r>
      <w:r w:rsidRPr="00FD2D99">
        <w:rPr>
          <w:rFonts w:cs="B Nazanin"/>
          <w:sz w:val="23"/>
          <w:szCs w:val="23"/>
          <w:rtl/>
          <w:lang w:bidi="fa-IR"/>
        </w:rPr>
        <w:t xml:space="preserve"> </w:t>
      </w:r>
      <w:r w:rsidRPr="00FD2D99">
        <w:rPr>
          <w:rFonts w:cs="B Nazanin" w:hint="cs"/>
          <w:sz w:val="23"/>
          <w:szCs w:val="23"/>
          <w:rtl/>
          <w:lang w:bidi="fa-IR"/>
        </w:rPr>
        <w:t>آماده</w:t>
      </w:r>
      <w:r w:rsidRPr="00FD2D99">
        <w:rPr>
          <w:rFonts w:cs="B Nazanin"/>
          <w:sz w:val="23"/>
          <w:szCs w:val="23"/>
          <w:rtl/>
          <w:lang w:bidi="fa-IR"/>
        </w:rPr>
        <w:t xml:space="preserve"> </w:t>
      </w:r>
      <w:r w:rsidRPr="00FD2D99">
        <w:rPr>
          <w:rFonts w:cs="B Nazanin" w:hint="cs"/>
          <w:sz w:val="23"/>
          <w:szCs w:val="23"/>
          <w:rtl/>
          <w:lang w:bidi="fa-IR"/>
        </w:rPr>
        <w:t>شود</w:t>
      </w:r>
      <w:r w:rsidRPr="00FD2D99">
        <w:rPr>
          <w:rFonts w:cs="B Nazanin"/>
          <w:sz w:val="23"/>
          <w:szCs w:val="23"/>
          <w:rtl/>
          <w:lang w:bidi="fa-IR"/>
        </w:rPr>
        <w:t>.</w:t>
      </w:r>
      <w:r w:rsidRPr="00FD2D99">
        <w:rPr>
          <w:rFonts w:cs="B Nazanin" w:hint="cs"/>
          <w:sz w:val="23"/>
          <w:szCs w:val="23"/>
          <w:rtl/>
          <w:lang w:bidi="fa-IR"/>
        </w:rPr>
        <w:t xml:space="preserve"> تمامی </w:t>
      </w:r>
      <w:r w:rsidR="007D0A16" w:rsidRPr="00FD2D99">
        <w:rPr>
          <w:rFonts w:cs="B Nazanin" w:hint="cs"/>
          <w:sz w:val="23"/>
          <w:szCs w:val="23"/>
          <w:rtl/>
          <w:lang w:bidi="fa-IR"/>
        </w:rPr>
        <w:t>مخلوط نمونه های تهیه شده</w:t>
      </w:r>
      <w:r w:rsidRPr="00FD2D99">
        <w:rPr>
          <w:rFonts w:cs="B Nazanin" w:hint="cs"/>
          <w:sz w:val="23"/>
          <w:szCs w:val="23"/>
          <w:rtl/>
          <w:lang w:bidi="fa-IR"/>
        </w:rPr>
        <w:t xml:space="preserve"> </w:t>
      </w:r>
      <w:r w:rsidR="007D0A16" w:rsidRPr="00FD2D99">
        <w:rPr>
          <w:rFonts w:cs="B Nazanin" w:hint="cs"/>
          <w:sz w:val="23"/>
          <w:szCs w:val="23"/>
          <w:rtl/>
          <w:lang w:bidi="fa-IR"/>
        </w:rPr>
        <w:t>برپایه</w:t>
      </w:r>
      <w:r w:rsidRPr="00FD2D99">
        <w:rPr>
          <w:rFonts w:cs="B Nazanin" w:hint="cs"/>
          <w:sz w:val="23"/>
          <w:szCs w:val="23"/>
          <w:rtl/>
          <w:lang w:bidi="fa-IR"/>
        </w:rPr>
        <w:t xml:space="preserve"> ترکیب فراوری های</w:t>
      </w:r>
      <w:r w:rsidRPr="00FD2D99">
        <w:rPr>
          <w:rFonts w:cs="B Nazanin"/>
          <w:sz w:val="23"/>
          <w:szCs w:val="23"/>
          <w:vertAlign w:val="superscript"/>
          <w:rtl/>
          <w:lang w:bidi="fa-IR"/>
        </w:rPr>
        <w:footnoteReference w:id="21"/>
      </w:r>
      <w:r w:rsidRPr="00FD2D99">
        <w:rPr>
          <w:rFonts w:cs="B Nazanin" w:hint="cs"/>
          <w:sz w:val="23"/>
          <w:szCs w:val="23"/>
          <w:rtl/>
          <w:lang w:bidi="fa-IR"/>
        </w:rPr>
        <w:t xml:space="preserve"> </w:t>
      </w:r>
      <w:r w:rsidR="007D0A16" w:rsidRPr="00FD2D99">
        <w:rPr>
          <w:rFonts w:cs="B Nazanin" w:hint="cs"/>
          <w:sz w:val="23"/>
          <w:szCs w:val="23"/>
          <w:rtl/>
          <w:lang w:bidi="fa-IR"/>
        </w:rPr>
        <w:t>پیشنهادی</w:t>
      </w:r>
      <w:r w:rsidRPr="00FD2D99">
        <w:rPr>
          <w:rFonts w:cs="B Nazanin" w:hint="cs"/>
          <w:sz w:val="23"/>
          <w:szCs w:val="23"/>
          <w:rtl/>
          <w:lang w:bidi="fa-IR"/>
        </w:rPr>
        <w:t xml:space="preserve"> روش </w:t>
      </w:r>
      <w:r w:rsidRPr="00FD2D99">
        <w:rPr>
          <w:rFonts w:asciiTheme="majorBidi" w:hAnsiTheme="majorBidi" w:cstheme="majorBidi"/>
          <w:sz w:val="23"/>
          <w:szCs w:val="23"/>
          <w:lang w:bidi="fa-IR"/>
        </w:rPr>
        <w:t>I-OMD</w:t>
      </w:r>
      <w:r w:rsidRPr="00FD2D99">
        <w:rPr>
          <w:rFonts w:cs="B Nazanin" w:hint="cs"/>
          <w:sz w:val="23"/>
          <w:szCs w:val="23"/>
          <w:rtl/>
          <w:lang w:bidi="fa-IR"/>
        </w:rPr>
        <w:t xml:space="preserve"> </w:t>
      </w:r>
      <w:r w:rsidR="007D0A16" w:rsidRPr="00FD2D99">
        <w:rPr>
          <w:rFonts w:cs="B Nazanin" w:hint="cs"/>
          <w:sz w:val="23"/>
          <w:szCs w:val="23"/>
          <w:rtl/>
          <w:lang w:bidi="fa-IR"/>
        </w:rPr>
        <w:t xml:space="preserve">بوده که </w:t>
      </w:r>
      <w:r w:rsidRPr="00FD2D99">
        <w:rPr>
          <w:rFonts w:cs="B Nazanin" w:hint="cs"/>
          <w:sz w:val="23"/>
          <w:szCs w:val="23"/>
          <w:rtl/>
          <w:lang w:bidi="fa-IR"/>
        </w:rPr>
        <w:t xml:space="preserve">حاوی مقدار ثابت 120 </w:t>
      </w:r>
      <w:r w:rsidRPr="00FD2D99">
        <w:rPr>
          <w:rFonts w:cs="B Nazanin"/>
          <w:sz w:val="23"/>
          <w:szCs w:val="23"/>
          <w:rtl/>
          <w:lang w:bidi="fa-IR"/>
        </w:rPr>
        <w:t>گرم از مقاد</w:t>
      </w:r>
      <w:r w:rsidRPr="00FD2D99">
        <w:rPr>
          <w:rFonts w:cs="B Nazanin" w:hint="cs"/>
          <w:sz w:val="23"/>
          <w:szCs w:val="23"/>
          <w:rtl/>
          <w:lang w:bidi="fa-IR"/>
        </w:rPr>
        <w:t>ی</w:t>
      </w:r>
      <w:r w:rsidRPr="00FD2D99">
        <w:rPr>
          <w:rFonts w:cs="B Nazanin" w:hint="eastAsia"/>
          <w:sz w:val="23"/>
          <w:szCs w:val="23"/>
          <w:rtl/>
          <w:lang w:bidi="fa-IR"/>
        </w:rPr>
        <w:t>ر</w:t>
      </w:r>
      <w:r w:rsidRPr="00FD2D99">
        <w:rPr>
          <w:rFonts w:cs="B Nazanin"/>
          <w:sz w:val="23"/>
          <w:szCs w:val="23"/>
          <w:rtl/>
          <w:lang w:bidi="fa-IR"/>
        </w:rPr>
        <w:t xml:space="preserve"> مختلف افزودن</w:t>
      </w:r>
      <w:r w:rsidRPr="00FD2D99">
        <w:rPr>
          <w:rFonts w:cs="B Nazanin" w:hint="cs"/>
          <w:sz w:val="23"/>
          <w:szCs w:val="23"/>
          <w:rtl/>
          <w:lang w:bidi="fa-IR"/>
        </w:rPr>
        <w:t>ی‌</w:t>
      </w:r>
      <w:r w:rsidRPr="00FD2D99">
        <w:rPr>
          <w:rFonts w:cs="B Nazanin" w:hint="eastAsia"/>
          <w:sz w:val="23"/>
          <w:szCs w:val="23"/>
          <w:rtl/>
          <w:lang w:bidi="fa-IR"/>
        </w:rPr>
        <w:t>ها</w:t>
      </w:r>
      <w:r w:rsidRPr="00FD2D99">
        <w:rPr>
          <w:rFonts w:cs="B Nazanin" w:hint="cs"/>
          <w:sz w:val="23"/>
          <w:szCs w:val="23"/>
          <w:rtl/>
          <w:lang w:bidi="fa-IR"/>
        </w:rPr>
        <w:t>ی</w:t>
      </w:r>
      <w:r w:rsidRPr="00FD2D99">
        <w:rPr>
          <w:rFonts w:cs="B Nazanin"/>
          <w:sz w:val="23"/>
          <w:szCs w:val="23"/>
          <w:rtl/>
          <w:lang w:bidi="fa-IR"/>
        </w:rPr>
        <w:t xml:space="preserve"> </w:t>
      </w:r>
      <w:r w:rsidRPr="00FD2D99">
        <w:rPr>
          <w:rFonts w:asciiTheme="majorBidi" w:hAnsiTheme="majorBidi" w:cstheme="majorBidi"/>
          <w:sz w:val="23"/>
          <w:szCs w:val="23"/>
          <w:lang w:bidi="fa-IR"/>
        </w:rPr>
        <w:t>PE</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bidi="fa-IR"/>
        </w:rPr>
        <w:t>SBS</w:t>
      </w:r>
      <w:r w:rsidRPr="00FD2D99">
        <w:rPr>
          <w:rFonts w:cs="B Nazanin"/>
          <w:sz w:val="23"/>
          <w:szCs w:val="23"/>
          <w:rtl/>
          <w:lang w:bidi="fa-IR"/>
        </w:rPr>
        <w:t xml:space="preserve"> و </w:t>
      </w:r>
      <w:r w:rsidRPr="00FD2D99">
        <w:rPr>
          <w:rFonts w:asciiTheme="majorBidi" w:hAnsiTheme="majorBidi" w:cstheme="majorBidi"/>
          <w:sz w:val="23"/>
          <w:szCs w:val="23"/>
          <w:lang w:bidi="fa-IR"/>
        </w:rPr>
        <w:t>WS</w:t>
      </w:r>
      <w:r w:rsidRPr="00FD2D99">
        <w:rPr>
          <w:rFonts w:cs="B Nazanin"/>
          <w:sz w:val="23"/>
          <w:szCs w:val="23"/>
          <w:rtl/>
          <w:lang w:bidi="fa-IR"/>
        </w:rPr>
        <w:t xml:space="preserve"> در مقدار ثابت 880 گرم ق</w:t>
      </w:r>
      <w:r w:rsidRPr="00FD2D99">
        <w:rPr>
          <w:rFonts w:cs="B Nazanin" w:hint="cs"/>
          <w:sz w:val="23"/>
          <w:szCs w:val="23"/>
          <w:rtl/>
          <w:lang w:bidi="fa-IR"/>
        </w:rPr>
        <w:t>ی</w:t>
      </w:r>
      <w:r w:rsidRPr="00FD2D99">
        <w:rPr>
          <w:rFonts w:cs="B Nazanin" w:hint="eastAsia"/>
          <w:sz w:val="23"/>
          <w:szCs w:val="23"/>
          <w:rtl/>
          <w:lang w:bidi="fa-IR"/>
        </w:rPr>
        <w:t>ر</w:t>
      </w:r>
      <w:r w:rsidRPr="00FD2D99">
        <w:rPr>
          <w:rFonts w:cs="B Nazanin"/>
          <w:sz w:val="23"/>
          <w:szCs w:val="23"/>
          <w:rtl/>
          <w:lang w:bidi="fa-IR"/>
        </w:rPr>
        <w:t xml:space="preserve"> پا</w:t>
      </w:r>
      <w:r w:rsidRPr="00FD2D99">
        <w:rPr>
          <w:rFonts w:cs="B Nazanin" w:hint="cs"/>
          <w:sz w:val="23"/>
          <w:szCs w:val="23"/>
          <w:rtl/>
          <w:lang w:bidi="fa-IR"/>
        </w:rPr>
        <w:t>ی</w:t>
      </w:r>
      <w:r w:rsidRPr="00FD2D99">
        <w:rPr>
          <w:rFonts w:cs="B Nazanin" w:hint="eastAsia"/>
          <w:sz w:val="23"/>
          <w:szCs w:val="23"/>
          <w:rtl/>
          <w:lang w:bidi="fa-IR"/>
        </w:rPr>
        <w:t>ه</w:t>
      </w:r>
      <w:r w:rsidRPr="00FD2D99">
        <w:rPr>
          <w:rFonts w:cs="B Nazanin"/>
          <w:sz w:val="23"/>
          <w:szCs w:val="23"/>
          <w:rtl/>
          <w:lang w:bidi="fa-IR"/>
        </w:rPr>
        <w:t xml:space="preserve"> م</w:t>
      </w:r>
      <w:r w:rsidRPr="00FD2D99">
        <w:rPr>
          <w:rFonts w:cs="B Nazanin" w:hint="cs"/>
          <w:sz w:val="23"/>
          <w:szCs w:val="23"/>
          <w:rtl/>
          <w:lang w:bidi="fa-IR"/>
        </w:rPr>
        <w:t>ی‌</w:t>
      </w:r>
      <w:r w:rsidRPr="00FD2D99">
        <w:rPr>
          <w:rFonts w:cs="B Nazanin" w:hint="eastAsia"/>
          <w:sz w:val="23"/>
          <w:szCs w:val="23"/>
          <w:rtl/>
          <w:lang w:bidi="fa-IR"/>
        </w:rPr>
        <w:t>باشند</w:t>
      </w:r>
      <w:r w:rsidRPr="00FD2D99">
        <w:rPr>
          <w:rFonts w:cs="B Nazanin"/>
          <w:sz w:val="23"/>
          <w:szCs w:val="23"/>
          <w:rtl/>
          <w:lang w:bidi="fa-IR"/>
        </w:rPr>
        <w:t>.</w:t>
      </w:r>
    </w:p>
    <w:p w14:paraId="75C4A8E6" w14:textId="5A32C9D2" w:rsidR="00E56855" w:rsidRPr="00FD2D99" w:rsidRDefault="00E56855" w:rsidP="00FD2D99">
      <w:pPr>
        <w:bidi/>
        <w:spacing w:after="0" w:line="276" w:lineRule="auto"/>
        <w:jc w:val="both"/>
        <w:rPr>
          <w:rFonts w:cs="B Nazanin"/>
          <w:b/>
          <w:bCs/>
          <w:sz w:val="23"/>
          <w:szCs w:val="23"/>
          <w:rtl/>
          <w:lang w:bidi="fa-IR"/>
        </w:rPr>
      </w:pPr>
      <w:r w:rsidRPr="00FD2D99">
        <w:rPr>
          <w:rFonts w:cs="B Nazanin"/>
          <w:b/>
          <w:bCs/>
          <w:sz w:val="23"/>
          <w:szCs w:val="23"/>
          <w:rtl/>
          <w:lang w:bidi="fa-IR"/>
        </w:rPr>
        <w:t>روش به</w:t>
      </w:r>
      <w:r w:rsidRPr="00FD2D99">
        <w:rPr>
          <w:rFonts w:cs="B Nazanin" w:hint="cs"/>
          <w:b/>
          <w:bCs/>
          <w:sz w:val="23"/>
          <w:szCs w:val="23"/>
          <w:rtl/>
          <w:lang w:bidi="fa-IR"/>
        </w:rPr>
        <w:t>ی</w:t>
      </w:r>
      <w:r w:rsidRPr="00FD2D99">
        <w:rPr>
          <w:rFonts w:cs="B Nazanin" w:hint="eastAsia"/>
          <w:b/>
          <w:bCs/>
          <w:sz w:val="23"/>
          <w:szCs w:val="23"/>
          <w:rtl/>
          <w:lang w:bidi="fa-IR"/>
        </w:rPr>
        <w:t>نه‌ساز</w:t>
      </w:r>
      <w:r w:rsidRPr="00FD2D99">
        <w:rPr>
          <w:rFonts w:cs="B Nazanin" w:hint="cs"/>
          <w:b/>
          <w:bCs/>
          <w:sz w:val="23"/>
          <w:szCs w:val="23"/>
          <w:rtl/>
          <w:lang w:bidi="fa-IR"/>
        </w:rPr>
        <w:t>ی</w:t>
      </w:r>
    </w:p>
    <w:p w14:paraId="51B431E5" w14:textId="1336A075" w:rsidR="008631F4" w:rsidRPr="00FD2D99" w:rsidRDefault="008631F4" w:rsidP="00FD2D99">
      <w:pPr>
        <w:autoSpaceDE w:val="0"/>
        <w:autoSpaceDN w:val="0"/>
        <w:bidi/>
        <w:adjustRightInd w:val="0"/>
        <w:spacing w:after="0" w:line="276" w:lineRule="auto"/>
        <w:jc w:val="both"/>
        <w:rPr>
          <w:rFonts w:ascii="TimesNewRoman" w:cs="B Nazanin"/>
          <w:sz w:val="23"/>
          <w:szCs w:val="23"/>
          <w:rtl/>
          <w:lang w:bidi="fa-IR"/>
        </w:rPr>
      </w:pPr>
      <w:r w:rsidRPr="00FD2D99">
        <w:rPr>
          <w:rFonts w:cs="B Nazanin"/>
          <w:sz w:val="23"/>
          <w:szCs w:val="23"/>
          <w:rtl/>
          <w:lang w:bidi="fa-IR"/>
        </w:rPr>
        <w:t>پاسخ‌ها</w:t>
      </w:r>
      <w:r w:rsidRPr="00FD2D99">
        <w:rPr>
          <w:rFonts w:cs="B Nazanin" w:hint="cs"/>
          <w:sz w:val="23"/>
          <w:szCs w:val="23"/>
          <w:rtl/>
          <w:lang w:bidi="fa-IR"/>
        </w:rPr>
        <w:t>ی</w:t>
      </w:r>
      <w:r w:rsidRPr="00FD2D99">
        <w:rPr>
          <w:rFonts w:cs="B Nazanin"/>
          <w:sz w:val="23"/>
          <w:szCs w:val="23"/>
          <w:rtl/>
          <w:lang w:bidi="fa-IR"/>
        </w:rPr>
        <w:t xml:space="preserve"> درجه‌</w:t>
      </w:r>
      <w:r w:rsidRPr="00FD2D99">
        <w:rPr>
          <w:rFonts w:cs="B Nazanin" w:hint="cs"/>
          <w:sz w:val="23"/>
          <w:szCs w:val="23"/>
          <w:rtl/>
          <w:lang w:bidi="fa-IR"/>
        </w:rPr>
        <w:t>ی نفوذ</w:t>
      </w:r>
      <w:r w:rsidRPr="00FD2D99">
        <w:rPr>
          <w:rFonts w:cs="B Nazanin"/>
          <w:sz w:val="23"/>
          <w:szCs w:val="23"/>
          <w:rtl/>
          <w:lang w:bidi="fa-IR"/>
        </w:rPr>
        <w:t xml:space="preserve"> </w:t>
      </w:r>
      <w:r w:rsidRPr="00FD2D99">
        <w:rPr>
          <w:rFonts w:asciiTheme="majorBidi" w:hAnsiTheme="majorBidi" w:cstheme="majorBidi"/>
          <w:sz w:val="23"/>
          <w:szCs w:val="23"/>
          <w:lang w:bidi="fa-IR"/>
        </w:rPr>
        <w:t>(Pen)</w:t>
      </w:r>
      <w:r w:rsidRPr="00FD2D99">
        <w:rPr>
          <w:rFonts w:asciiTheme="majorBidi" w:hAnsiTheme="majorBidi" w:cstheme="majorBidi"/>
          <w:sz w:val="23"/>
          <w:szCs w:val="23"/>
          <w:rtl/>
          <w:lang w:bidi="fa-IR"/>
        </w:rPr>
        <w:t xml:space="preserve">، </w:t>
      </w:r>
      <w:r w:rsidRPr="00FD2D99">
        <w:rPr>
          <w:rFonts w:cs="B Nazanin"/>
          <w:sz w:val="23"/>
          <w:szCs w:val="23"/>
          <w:rtl/>
          <w:lang w:bidi="fa-IR"/>
        </w:rPr>
        <w:t>نقطه‌</w:t>
      </w:r>
      <w:r w:rsidRPr="00FD2D99">
        <w:rPr>
          <w:rFonts w:cs="B Nazanin" w:hint="cs"/>
          <w:sz w:val="23"/>
          <w:szCs w:val="23"/>
          <w:rtl/>
          <w:lang w:bidi="fa-IR"/>
        </w:rPr>
        <w:t xml:space="preserve">ی </w:t>
      </w:r>
      <w:r w:rsidRPr="00FD2D99">
        <w:rPr>
          <w:rFonts w:cs="B Nazanin"/>
          <w:sz w:val="23"/>
          <w:szCs w:val="23"/>
          <w:rtl/>
          <w:lang w:bidi="fa-IR"/>
        </w:rPr>
        <w:t>نر</w:t>
      </w:r>
      <w:r w:rsidRPr="00FD2D99">
        <w:rPr>
          <w:rFonts w:cs="B Nazanin" w:hint="cs"/>
          <w:sz w:val="23"/>
          <w:szCs w:val="23"/>
          <w:rtl/>
          <w:lang w:bidi="fa-IR"/>
        </w:rPr>
        <w:t xml:space="preserve">می </w:t>
      </w:r>
      <w:r w:rsidRPr="00FD2D99">
        <w:rPr>
          <w:rFonts w:asciiTheme="majorBidi" w:hAnsiTheme="majorBidi" w:cs="B Nazanin"/>
          <w:sz w:val="23"/>
          <w:szCs w:val="23"/>
          <w:lang w:bidi="fa-IR"/>
        </w:rPr>
        <w:t>(SP)</w:t>
      </w:r>
      <w:r w:rsidRPr="00FD2D99">
        <w:rPr>
          <w:rFonts w:cs="B Nazanin"/>
          <w:sz w:val="23"/>
          <w:szCs w:val="23"/>
          <w:rtl/>
          <w:lang w:bidi="fa-IR"/>
        </w:rPr>
        <w:t xml:space="preserve">، شکل پذیری </w:t>
      </w:r>
      <w:r w:rsidRPr="00FD2D99">
        <w:rPr>
          <w:rFonts w:cs="B Nazanin" w:hint="cs"/>
          <w:sz w:val="23"/>
          <w:szCs w:val="23"/>
          <w:rtl/>
          <w:lang w:bidi="fa-IR"/>
        </w:rPr>
        <w:t xml:space="preserve"> </w:t>
      </w:r>
      <w:r w:rsidRPr="00FD2D99">
        <w:rPr>
          <w:rFonts w:asciiTheme="majorBidi" w:hAnsiTheme="majorBidi" w:cs="B Nazanin"/>
          <w:sz w:val="23"/>
          <w:szCs w:val="23"/>
          <w:lang w:bidi="fa-IR"/>
        </w:rPr>
        <w:t>(Duct)</w:t>
      </w:r>
      <w:r w:rsidRPr="00FD2D99">
        <w:rPr>
          <w:rFonts w:cs="B Nazanin"/>
          <w:sz w:val="23"/>
          <w:szCs w:val="23"/>
          <w:rtl/>
          <w:lang w:bidi="fa-IR"/>
        </w:rPr>
        <w:t xml:space="preserve">، </w:t>
      </w:r>
      <w:r w:rsidRPr="00FD2D99">
        <w:rPr>
          <w:rFonts w:cs="B Nazanin" w:hint="cs"/>
          <w:sz w:val="23"/>
          <w:szCs w:val="23"/>
          <w:rtl/>
          <w:lang w:bidi="fa-IR"/>
        </w:rPr>
        <w:t>درجه</w:t>
      </w:r>
      <w:r w:rsidRPr="00FD2D99">
        <w:rPr>
          <w:rFonts w:cs="B Nazanin" w:hint="eastAsia"/>
          <w:sz w:val="23"/>
          <w:szCs w:val="23"/>
          <w:rtl/>
          <w:lang w:bidi="fa-IR"/>
        </w:rPr>
        <w:t>‌</w:t>
      </w:r>
      <w:r w:rsidRPr="00FD2D99">
        <w:rPr>
          <w:rFonts w:cs="B Nazanin" w:hint="cs"/>
          <w:sz w:val="23"/>
          <w:szCs w:val="23"/>
          <w:rtl/>
          <w:lang w:bidi="fa-IR"/>
        </w:rPr>
        <w:t>ی نفوذ</w:t>
      </w:r>
      <w:r w:rsidRPr="00FD2D99">
        <w:rPr>
          <w:rFonts w:cs="B Nazanin"/>
          <w:sz w:val="23"/>
          <w:szCs w:val="23"/>
          <w:lang w:bidi="fa-IR"/>
        </w:rPr>
        <w:t xml:space="preserve"> </w:t>
      </w:r>
      <w:r w:rsidRPr="00FD2D99">
        <w:rPr>
          <w:rFonts w:cs="B Nazanin" w:hint="cs"/>
          <w:sz w:val="23"/>
          <w:szCs w:val="23"/>
          <w:rtl/>
          <w:lang w:bidi="fa-IR"/>
        </w:rPr>
        <w:t xml:space="preserve">باقی‌مانده بعد از پیرشدگی کوتاه‌مدت </w:t>
      </w:r>
      <w:r w:rsidRPr="00FD2D99">
        <w:rPr>
          <w:rFonts w:asciiTheme="majorBidi" w:hAnsiTheme="majorBidi" w:cs="B Nazanin"/>
          <w:sz w:val="23"/>
          <w:szCs w:val="23"/>
          <w:lang w:bidi="fa-IR"/>
        </w:rPr>
        <w:t>(</w:t>
      </w:r>
      <w:proofErr w:type="spellStart"/>
      <w:r w:rsidRPr="00FD2D99">
        <w:rPr>
          <w:rFonts w:asciiTheme="majorBidi" w:hAnsiTheme="majorBidi" w:cs="B Nazanin"/>
          <w:sz w:val="23"/>
          <w:szCs w:val="23"/>
          <w:lang w:bidi="fa-IR"/>
        </w:rPr>
        <w:t>rPen</w:t>
      </w:r>
      <w:proofErr w:type="spellEnd"/>
      <w:r w:rsidRPr="00FD2D99">
        <w:rPr>
          <w:rFonts w:asciiTheme="majorBidi" w:hAnsiTheme="majorBidi" w:cs="B Nazanin"/>
          <w:sz w:val="23"/>
          <w:szCs w:val="23"/>
          <w:lang w:bidi="fa-IR"/>
        </w:rPr>
        <w:t>)</w:t>
      </w:r>
      <w:r w:rsidRPr="00FD2D99">
        <w:rPr>
          <w:rFonts w:cs="B Nazanin" w:hint="cs"/>
          <w:sz w:val="23"/>
          <w:szCs w:val="23"/>
          <w:rtl/>
          <w:lang w:bidi="fa-IR"/>
        </w:rPr>
        <w:t xml:space="preserve"> </w:t>
      </w:r>
      <w:r w:rsidRPr="00FD2D99">
        <w:rPr>
          <w:rFonts w:cs="B Nazanin"/>
          <w:sz w:val="23"/>
          <w:szCs w:val="23"/>
          <w:rtl/>
          <w:lang w:bidi="fa-IR"/>
        </w:rPr>
        <w:t>و</w:t>
      </w:r>
      <w:r w:rsidRPr="00FD2D99">
        <w:rPr>
          <w:rFonts w:cs="B Nazanin"/>
          <w:sz w:val="23"/>
          <w:szCs w:val="23"/>
          <w:lang w:bidi="fa-IR"/>
        </w:rPr>
        <w:t xml:space="preserve"> </w:t>
      </w:r>
      <w:r w:rsidRPr="00FD2D99">
        <w:rPr>
          <w:rFonts w:cs="B Nazanin"/>
          <w:sz w:val="23"/>
          <w:szCs w:val="23"/>
          <w:rtl/>
          <w:lang w:bidi="fa-IR"/>
        </w:rPr>
        <w:t>تغ</w:t>
      </w:r>
      <w:r w:rsidRPr="00FD2D99">
        <w:rPr>
          <w:rFonts w:cs="B Nazanin" w:hint="cs"/>
          <w:sz w:val="23"/>
          <w:szCs w:val="23"/>
          <w:rtl/>
          <w:lang w:bidi="fa-IR"/>
        </w:rPr>
        <w:t>یی</w:t>
      </w:r>
      <w:r w:rsidRPr="00FD2D99">
        <w:rPr>
          <w:rFonts w:cs="B Nazanin" w:hint="eastAsia"/>
          <w:sz w:val="23"/>
          <w:szCs w:val="23"/>
          <w:rtl/>
          <w:lang w:bidi="fa-IR"/>
        </w:rPr>
        <w:t>ر</w:t>
      </w:r>
      <w:r w:rsidRPr="00FD2D99">
        <w:rPr>
          <w:rFonts w:cs="B Nazanin" w:hint="cs"/>
          <w:sz w:val="23"/>
          <w:szCs w:val="23"/>
          <w:rtl/>
          <w:lang w:bidi="fa-IR"/>
        </w:rPr>
        <w:t>ات جرم پس از پیرشدگی کوتاه‌مدت</w:t>
      </w:r>
      <w:r w:rsidRPr="00FD2D99">
        <w:rPr>
          <w:rFonts w:ascii="Times New Roman" w:hAnsi="Times New Roman" w:cs="B Nazanin" w:hint="cs"/>
          <w:sz w:val="23"/>
          <w:szCs w:val="23"/>
          <w:rtl/>
          <w:lang w:bidi="fa-IR"/>
        </w:rPr>
        <w:t xml:space="preserve"> </w:t>
      </w:r>
      <w:r w:rsidRPr="00FD2D99">
        <w:rPr>
          <w:rFonts w:asciiTheme="majorBidi" w:hAnsiTheme="majorBidi" w:cstheme="majorBidi"/>
          <w:sz w:val="23"/>
          <w:szCs w:val="23"/>
          <w:rtl/>
          <w:lang w:bidi="fa-IR"/>
        </w:rPr>
        <w:t>(</w:t>
      </w:r>
      <w:r w:rsidRPr="00FD2D99">
        <w:rPr>
          <w:rFonts w:asciiTheme="majorBidi" w:hAnsiTheme="majorBidi" w:cstheme="majorBidi"/>
          <w:sz w:val="23"/>
          <w:szCs w:val="23"/>
          <w:lang w:bidi="fa-IR"/>
        </w:rPr>
        <w:t>CM</w:t>
      </w:r>
      <w:r w:rsidRPr="00FD2D99">
        <w:rPr>
          <w:rFonts w:asciiTheme="majorBidi" w:hAnsiTheme="majorBidi" w:cstheme="majorBidi"/>
          <w:sz w:val="23"/>
          <w:szCs w:val="23"/>
          <w:rtl/>
          <w:lang w:bidi="fa-IR"/>
        </w:rPr>
        <w:t>)</w:t>
      </w:r>
      <w:r w:rsidRPr="00FD2D99">
        <w:rPr>
          <w:rFonts w:ascii="Times New Roman" w:hAnsi="Times New Roman" w:cs="B Nazanin" w:hint="cs"/>
          <w:sz w:val="23"/>
          <w:szCs w:val="23"/>
          <w:rtl/>
          <w:lang w:bidi="fa-IR"/>
        </w:rPr>
        <w:t xml:space="preserve"> </w:t>
      </w:r>
      <w:r w:rsidRPr="00FD2D99">
        <w:rPr>
          <w:rFonts w:cs="B Nazanin" w:hint="cs"/>
          <w:sz w:val="23"/>
          <w:szCs w:val="23"/>
          <w:rtl/>
          <w:lang w:bidi="fa-IR"/>
        </w:rPr>
        <w:t>بر</w:t>
      </w:r>
      <w:r w:rsidR="007D0A16" w:rsidRPr="00FD2D99">
        <w:rPr>
          <w:rFonts w:cs="B Nazanin" w:hint="cs"/>
          <w:sz w:val="23"/>
          <w:szCs w:val="23"/>
          <w:rtl/>
          <w:lang w:bidi="fa-IR"/>
        </w:rPr>
        <w:t>پایه</w:t>
      </w:r>
      <w:r w:rsidRPr="00FD2D99">
        <w:rPr>
          <w:rFonts w:cs="B Nazanin" w:hint="cs"/>
          <w:sz w:val="23"/>
          <w:szCs w:val="23"/>
          <w:rtl/>
          <w:lang w:bidi="fa-IR"/>
        </w:rPr>
        <w:t xml:space="preserve"> مقادیر متغیرهای مستقل</w:t>
      </w:r>
      <w:r w:rsidRPr="00FD2D99">
        <w:rPr>
          <w:rFonts w:cs="B Nazanin" w:hint="cs"/>
          <w:sz w:val="23"/>
          <w:szCs w:val="23"/>
          <w:vertAlign w:val="superscript"/>
          <w:rtl/>
          <w:lang w:bidi="fa-IR"/>
        </w:rPr>
        <w:t xml:space="preserve"> </w:t>
      </w:r>
      <w:r w:rsidRPr="00FD2D99">
        <w:rPr>
          <w:rFonts w:asciiTheme="majorBidi" w:hAnsiTheme="majorBidi" w:cs="B Nazanin"/>
          <w:sz w:val="23"/>
          <w:szCs w:val="23"/>
          <w:lang w:bidi="fa-IR"/>
        </w:rPr>
        <w:t>PE</w:t>
      </w:r>
      <w:r w:rsidRPr="00FD2D99">
        <w:rPr>
          <w:rFonts w:asciiTheme="majorBidi" w:hAnsiTheme="majorBidi" w:cstheme="majorBidi"/>
          <w:sz w:val="23"/>
          <w:szCs w:val="23"/>
          <w:rtl/>
          <w:lang w:bidi="fa-IR"/>
        </w:rPr>
        <w:t>،</w:t>
      </w:r>
      <w:r w:rsidRPr="00FD2D99">
        <w:rPr>
          <w:rFonts w:asciiTheme="majorBidi" w:hAnsiTheme="majorBidi" w:cstheme="majorBidi"/>
          <w:sz w:val="23"/>
          <w:szCs w:val="23"/>
          <w:lang w:bidi="fa-IR"/>
        </w:rPr>
        <w:t xml:space="preserve"> SBS</w:t>
      </w:r>
      <w:r w:rsidRPr="00FD2D99">
        <w:rPr>
          <w:rFonts w:cs="B Nazanin"/>
          <w:sz w:val="23"/>
          <w:szCs w:val="23"/>
          <w:lang w:bidi="fa-IR"/>
        </w:rPr>
        <w:t xml:space="preserve"> </w:t>
      </w:r>
      <w:r w:rsidRPr="00FD2D99">
        <w:rPr>
          <w:rFonts w:cs="B Nazanin"/>
          <w:sz w:val="23"/>
          <w:szCs w:val="23"/>
          <w:rtl/>
          <w:lang w:bidi="fa-IR"/>
        </w:rPr>
        <w:t>و</w:t>
      </w:r>
      <w:r w:rsidRPr="00FD2D99">
        <w:rPr>
          <w:rFonts w:cs="B Nazanin"/>
          <w:sz w:val="23"/>
          <w:szCs w:val="23"/>
          <w:lang w:bidi="fa-IR"/>
        </w:rPr>
        <w:t xml:space="preserve"> </w:t>
      </w:r>
      <w:r w:rsidRPr="00FD2D99">
        <w:rPr>
          <w:rFonts w:asciiTheme="majorBidi" w:hAnsiTheme="majorBidi" w:cs="B Nazanin"/>
          <w:sz w:val="23"/>
          <w:szCs w:val="23"/>
          <w:lang w:bidi="fa-IR"/>
        </w:rPr>
        <w:t>WS</w:t>
      </w:r>
      <w:r w:rsidRPr="00FD2D99">
        <w:rPr>
          <w:rFonts w:cs="B Nazanin"/>
          <w:sz w:val="23"/>
          <w:szCs w:val="23"/>
          <w:lang w:bidi="fa-IR"/>
        </w:rPr>
        <w:t xml:space="preserve"> </w:t>
      </w:r>
      <w:r w:rsidRPr="00FD2D99">
        <w:rPr>
          <w:rFonts w:cs="B Nazanin" w:hint="cs"/>
          <w:sz w:val="23"/>
          <w:szCs w:val="23"/>
          <w:rtl/>
          <w:lang w:bidi="fa-IR"/>
        </w:rPr>
        <w:t>بهینه شدند.</w:t>
      </w:r>
      <w:r w:rsidRPr="00FD2D99">
        <w:rPr>
          <w:rFonts w:cs="B Nazanin"/>
          <w:sz w:val="23"/>
          <w:szCs w:val="23"/>
          <w:lang w:bidi="fa-IR"/>
        </w:rPr>
        <w:t xml:space="preserve"> </w:t>
      </w:r>
      <w:r w:rsidRPr="00FD2D99">
        <w:rPr>
          <w:rFonts w:cs="B Nazanin" w:hint="cs"/>
          <w:sz w:val="23"/>
          <w:szCs w:val="23"/>
          <w:rtl/>
          <w:lang w:bidi="fa-IR"/>
        </w:rPr>
        <w:t>جهت انجام</w:t>
      </w:r>
      <w:r w:rsidRPr="00FD2D99">
        <w:rPr>
          <w:rFonts w:cs="B Nazanin"/>
          <w:b/>
          <w:bCs/>
          <w:sz w:val="23"/>
          <w:szCs w:val="23"/>
          <w:lang w:bidi="fa-IR"/>
        </w:rPr>
        <w:t xml:space="preserve"> </w:t>
      </w:r>
      <w:r w:rsidRPr="00FD2D99">
        <w:rPr>
          <w:rFonts w:cs="B Nazanin"/>
          <w:sz w:val="23"/>
          <w:szCs w:val="23"/>
          <w:rtl/>
          <w:lang w:bidi="fa-IR"/>
        </w:rPr>
        <w:t>به</w:t>
      </w:r>
      <w:r w:rsidRPr="00FD2D99">
        <w:rPr>
          <w:rFonts w:cs="B Nazanin" w:hint="cs"/>
          <w:sz w:val="23"/>
          <w:szCs w:val="23"/>
          <w:rtl/>
          <w:lang w:bidi="fa-IR"/>
        </w:rPr>
        <w:t>ی</w:t>
      </w:r>
      <w:r w:rsidRPr="00FD2D99">
        <w:rPr>
          <w:rFonts w:cs="B Nazanin" w:hint="eastAsia"/>
          <w:sz w:val="23"/>
          <w:szCs w:val="23"/>
          <w:rtl/>
          <w:lang w:bidi="fa-IR"/>
        </w:rPr>
        <w:t>نه‌ساز</w:t>
      </w:r>
      <w:r w:rsidRPr="00FD2D99">
        <w:rPr>
          <w:rFonts w:cs="B Nazanin" w:hint="cs"/>
          <w:sz w:val="23"/>
          <w:szCs w:val="23"/>
          <w:rtl/>
          <w:lang w:bidi="fa-IR"/>
        </w:rPr>
        <w:t xml:space="preserve">ی با روش </w:t>
      </w:r>
      <w:r w:rsidRPr="00FD2D99">
        <w:rPr>
          <w:rFonts w:ascii="TimesNewRoman" w:cs="B Nazanin" w:hint="cs"/>
          <w:sz w:val="23"/>
          <w:szCs w:val="23"/>
          <w:rtl/>
          <w:lang w:bidi="fa-IR"/>
        </w:rPr>
        <w:t xml:space="preserve">طراحی مخلوط بهینه واریانس یکپارچه، از نرم افزار دیزاین اکسپرت </w:t>
      </w:r>
      <w:r w:rsidRPr="00FD2D99">
        <w:rPr>
          <w:rFonts w:ascii="TimesNewRoman" w:cs="B Nazanin"/>
          <w:sz w:val="23"/>
          <w:szCs w:val="23"/>
          <w:vertAlign w:val="superscript"/>
          <w:rtl/>
          <w:lang w:bidi="fa-IR"/>
        </w:rPr>
        <w:footnoteReference w:id="22"/>
      </w:r>
      <w:r w:rsidRPr="00FD2D99">
        <w:rPr>
          <w:rFonts w:ascii="TimesNewRoman" w:cs="B Nazanin" w:hint="cs"/>
          <w:sz w:val="23"/>
          <w:szCs w:val="23"/>
          <w:rtl/>
          <w:lang w:bidi="fa-IR"/>
        </w:rPr>
        <w:t>12 استفاده شده است.</w:t>
      </w:r>
    </w:p>
    <w:p w14:paraId="7BCBEB92" w14:textId="1B9875FC" w:rsidR="008F6A49" w:rsidRPr="00FD2D99" w:rsidRDefault="008F6A49" w:rsidP="00FD2D99">
      <w:pPr>
        <w:autoSpaceDE w:val="0"/>
        <w:autoSpaceDN w:val="0"/>
        <w:bidi/>
        <w:adjustRightInd w:val="0"/>
        <w:spacing w:after="0" w:line="276" w:lineRule="auto"/>
        <w:jc w:val="both"/>
        <w:rPr>
          <w:rFonts w:asciiTheme="majorBidi" w:hAnsiTheme="majorBidi" w:cstheme="majorBidi"/>
          <w:b/>
          <w:bCs/>
          <w:sz w:val="23"/>
          <w:szCs w:val="23"/>
          <w:rtl/>
          <w:lang w:bidi="fa-IR"/>
        </w:rPr>
      </w:pPr>
      <w:r w:rsidRPr="00FD2D99">
        <w:rPr>
          <w:rFonts w:ascii="Calibri" w:cs="B Nazanin"/>
          <w:b/>
          <w:bCs/>
          <w:sz w:val="23"/>
          <w:szCs w:val="23"/>
          <w:rtl/>
          <w:lang w:bidi="fa-IR"/>
        </w:rPr>
        <w:t>روش طراح</w:t>
      </w:r>
      <w:r w:rsidRPr="00FD2D99">
        <w:rPr>
          <w:rFonts w:ascii="Calibri" w:cs="B Nazanin" w:hint="cs"/>
          <w:b/>
          <w:bCs/>
          <w:sz w:val="23"/>
          <w:szCs w:val="23"/>
          <w:rtl/>
          <w:lang w:bidi="fa-IR"/>
        </w:rPr>
        <w:t>ی</w:t>
      </w:r>
      <w:r w:rsidRPr="00FD2D99">
        <w:rPr>
          <w:rFonts w:ascii="Calibri" w:cs="B Nazanin"/>
          <w:b/>
          <w:bCs/>
          <w:sz w:val="23"/>
          <w:szCs w:val="23"/>
          <w:rtl/>
          <w:lang w:bidi="fa-IR"/>
        </w:rPr>
        <w:t xml:space="preserve"> مخلوط به</w:t>
      </w:r>
      <w:r w:rsidRPr="00FD2D99">
        <w:rPr>
          <w:rFonts w:ascii="Calibri" w:cs="B Nazanin" w:hint="cs"/>
          <w:b/>
          <w:bCs/>
          <w:sz w:val="23"/>
          <w:szCs w:val="23"/>
          <w:rtl/>
          <w:lang w:bidi="fa-IR"/>
        </w:rPr>
        <w:t>ی</w:t>
      </w:r>
      <w:r w:rsidRPr="00FD2D99">
        <w:rPr>
          <w:rFonts w:ascii="Calibri" w:cs="B Nazanin" w:hint="eastAsia"/>
          <w:b/>
          <w:bCs/>
          <w:sz w:val="23"/>
          <w:szCs w:val="23"/>
          <w:rtl/>
          <w:lang w:bidi="fa-IR"/>
        </w:rPr>
        <w:t>نه</w:t>
      </w:r>
      <w:r w:rsidRPr="00FD2D99">
        <w:rPr>
          <w:rFonts w:ascii="Calibri" w:cs="B Nazanin"/>
          <w:b/>
          <w:bCs/>
          <w:sz w:val="23"/>
          <w:szCs w:val="23"/>
          <w:rtl/>
          <w:lang w:bidi="fa-IR"/>
        </w:rPr>
        <w:t xml:space="preserve"> وار</w:t>
      </w:r>
      <w:r w:rsidRPr="00FD2D99">
        <w:rPr>
          <w:rFonts w:ascii="Calibri" w:cs="B Nazanin" w:hint="cs"/>
          <w:b/>
          <w:bCs/>
          <w:sz w:val="23"/>
          <w:szCs w:val="23"/>
          <w:rtl/>
          <w:lang w:bidi="fa-IR"/>
        </w:rPr>
        <w:t>ی</w:t>
      </w:r>
      <w:r w:rsidRPr="00FD2D99">
        <w:rPr>
          <w:rFonts w:ascii="Calibri" w:cs="B Nazanin" w:hint="eastAsia"/>
          <w:b/>
          <w:bCs/>
          <w:sz w:val="23"/>
          <w:szCs w:val="23"/>
          <w:rtl/>
          <w:lang w:bidi="fa-IR"/>
        </w:rPr>
        <w:t>انس</w:t>
      </w:r>
      <w:r w:rsidRPr="00FD2D99">
        <w:rPr>
          <w:rFonts w:ascii="Calibri" w:cs="B Nazanin"/>
          <w:b/>
          <w:bCs/>
          <w:sz w:val="23"/>
          <w:szCs w:val="23"/>
          <w:rtl/>
          <w:lang w:bidi="fa-IR"/>
        </w:rPr>
        <w:t xml:space="preserve"> </w:t>
      </w:r>
      <w:r w:rsidRPr="00FD2D99">
        <w:rPr>
          <w:rFonts w:ascii="Calibri" w:cs="B Nazanin" w:hint="cs"/>
          <w:b/>
          <w:bCs/>
          <w:sz w:val="23"/>
          <w:szCs w:val="23"/>
          <w:rtl/>
          <w:lang w:bidi="fa-IR"/>
        </w:rPr>
        <w:t>ی</w:t>
      </w:r>
      <w:r w:rsidRPr="00FD2D99">
        <w:rPr>
          <w:rFonts w:ascii="Calibri" w:cs="B Nazanin" w:hint="eastAsia"/>
          <w:b/>
          <w:bCs/>
          <w:sz w:val="23"/>
          <w:szCs w:val="23"/>
          <w:rtl/>
          <w:lang w:bidi="fa-IR"/>
        </w:rPr>
        <w:t>کپارچه</w:t>
      </w:r>
      <w:r w:rsidRPr="00FD2D99">
        <w:rPr>
          <w:rFonts w:ascii="Calibri" w:cs="B Nazanin"/>
          <w:b/>
          <w:bCs/>
          <w:sz w:val="23"/>
          <w:szCs w:val="23"/>
          <w:rtl/>
          <w:lang w:bidi="fa-IR"/>
        </w:rPr>
        <w:t xml:space="preserve"> </w:t>
      </w:r>
      <w:r w:rsidRPr="00FD2D99">
        <w:rPr>
          <w:rFonts w:asciiTheme="majorBidi" w:hAnsiTheme="majorBidi" w:cstheme="majorBidi"/>
          <w:b/>
          <w:bCs/>
          <w:sz w:val="23"/>
          <w:szCs w:val="23"/>
          <w:rtl/>
          <w:lang w:bidi="fa-IR"/>
        </w:rPr>
        <w:t>(</w:t>
      </w:r>
      <w:r w:rsidRPr="00FD2D99">
        <w:rPr>
          <w:rFonts w:asciiTheme="majorBidi" w:hAnsiTheme="majorBidi" w:cstheme="majorBidi"/>
          <w:b/>
          <w:bCs/>
          <w:sz w:val="23"/>
          <w:szCs w:val="23"/>
          <w:lang w:bidi="fa-IR"/>
        </w:rPr>
        <w:t>I-OMD</w:t>
      </w:r>
      <w:r w:rsidRPr="00FD2D99">
        <w:rPr>
          <w:rFonts w:asciiTheme="majorBidi" w:hAnsiTheme="majorBidi" w:cstheme="majorBidi"/>
          <w:b/>
          <w:bCs/>
          <w:sz w:val="23"/>
          <w:szCs w:val="23"/>
          <w:rtl/>
          <w:lang w:bidi="fa-IR"/>
        </w:rPr>
        <w:t>)</w:t>
      </w:r>
    </w:p>
    <w:p w14:paraId="70807450" w14:textId="48F321C3" w:rsidR="0000144E" w:rsidRPr="00FD2D99" w:rsidRDefault="0000144E" w:rsidP="00FD2D99">
      <w:pPr>
        <w:autoSpaceDE w:val="0"/>
        <w:autoSpaceDN w:val="0"/>
        <w:bidi/>
        <w:adjustRightInd w:val="0"/>
        <w:spacing w:after="0" w:line="276" w:lineRule="auto"/>
        <w:jc w:val="both"/>
        <w:rPr>
          <w:rFonts w:cs="B Nazanin"/>
          <w:sz w:val="23"/>
          <w:szCs w:val="23"/>
          <w:rtl/>
          <w:lang w:bidi="fa-IR"/>
        </w:rPr>
      </w:pPr>
      <w:r w:rsidRPr="00FD2D99">
        <w:rPr>
          <w:rFonts w:ascii="TimesNewRoman" w:cs="B Nazanin" w:hint="cs"/>
          <w:sz w:val="23"/>
          <w:szCs w:val="23"/>
          <w:rtl/>
          <w:lang w:bidi="fa-IR"/>
        </w:rPr>
        <w:t xml:space="preserve">این روش با </w:t>
      </w:r>
      <w:r w:rsidRPr="00FD2D99">
        <w:rPr>
          <w:rFonts w:ascii="TimesNewRoman" w:cs="B Nazanin"/>
          <w:sz w:val="23"/>
          <w:szCs w:val="23"/>
          <w:rtl/>
          <w:lang w:bidi="fa-IR"/>
        </w:rPr>
        <w:t>جستجو</w:t>
      </w:r>
      <w:r w:rsidRPr="00FD2D99">
        <w:rPr>
          <w:rFonts w:ascii="TimesNewRoman" w:cs="B Nazanin" w:hint="cs"/>
          <w:sz w:val="23"/>
          <w:szCs w:val="23"/>
          <w:rtl/>
          <w:lang w:bidi="fa-IR"/>
        </w:rPr>
        <w:t>ی</w:t>
      </w:r>
      <w:r w:rsidRPr="00FD2D99">
        <w:rPr>
          <w:rFonts w:ascii="TimesNewRoman" w:cs="B Nazanin"/>
          <w:sz w:val="23"/>
          <w:szCs w:val="23"/>
          <w:rtl/>
          <w:lang w:bidi="fa-IR"/>
        </w:rPr>
        <w:t xml:space="preserve"> تبادل مختصات به‌عنوان </w:t>
      </w:r>
      <w:r w:rsidRPr="00FD2D99">
        <w:rPr>
          <w:rFonts w:ascii="TimesNewRoman" w:cs="B Nazanin" w:hint="cs"/>
          <w:sz w:val="23"/>
          <w:szCs w:val="23"/>
          <w:rtl/>
          <w:lang w:bidi="fa-IR"/>
        </w:rPr>
        <w:t>یک تکنیک روش سطح پاسخ</w:t>
      </w:r>
      <w:r w:rsidRPr="00FD2D99">
        <w:rPr>
          <w:rFonts w:ascii="TimesNewRoman" w:cs="B Nazanin"/>
          <w:sz w:val="23"/>
          <w:szCs w:val="23"/>
          <w:vertAlign w:val="superscript"/>
          <w:rtl/>
          <w:lang w:bidi="fa-IR"/>
        </w:rPr>
        <w:footnoteReference w:id="23"/>
      </w:r>
      <w:r w:rsidRPr="00FD2D99">
        <w:rPr>
          <w:rFonts w:ascii="TimesNewRoman" w:cs="B Nazanin" w:hint="cs"/>
          <w:sz w:val="23"/>
          <w:szCs w:val="23"/>
          <w:rtl/>
          <w:lang w:bidi="fa-IR"/>
        </w:rPr>
        <w:t xml:space="preserve"> </w:t>
      </w:r>
      <w:r w:rsidRPr="00FD2D99">
        <w:rPr>
          <w:rFonts w:asciiTheme="majorBidi" w:hAnsiTheme="majorBidi" w:cstheme="majorBidi"/>
          <w:b/>
          <w:bCs/>
          <w:sz w:val="23"/>
          <w:szCs w:val="23"/>
          <w:rtl/>
          <w:lang w:bidi="fa-IR"/>
        </w:rPr>
        <w:t>(</w:t>
      </w:r>
      <w:r w:rsidRPr="00FD2D99">
        <w:rPr>
          <w:rFonts w:asciiTheme="majorBidi" w:hAnsiTheme="majorBidi" w:cstheme="majorBidi"/>
          <w:sz w:val="23"/>
          <w:szCs w:val="23"/>
          <w:lang w:bidi="fa-IR"/>
        </w:rPr>
        <w:t>RSM</w:t>
      </w:r>
      <w:r w:rsidRPr="00FD2D99">
        <w:rPr>
          <w:rFonts w:asciiTheme="majorBidi" w:hAnsiTheme="majorBidi" w:cstheme="majorBidi"/>
          <w:b/>
          <w:bCs/>
          <w:sz w:val="23"/>
          <w:szCs w:val="23"/>
          <w:rtl/>
          <w:lang w:bidi="fa-IR"/>
        </w:rPr>
        <w:t>)</w:t>
      </w:r>
      <w:r w:rsidRPr="00FD2D99">
        <w:rPr>
          <w:rFonts w:ascii="TimesNewRoman" w:cs="B Nazanin" w:hint="cs"/>
          <w:sz w:val="23"/>
          <w:szCs w:val="23"/>
          <w:rtl/>
          <w:lang w:bidi="fa-IR"/>
        </w:rPr>
        <w:t xml:space="preserve"> جهت </w:t>
      </w:r>
      <w:r w:rsidRPr="00FD2D99">
        <w:rPr>
          <w:rFonts w:ascii="TimesNewRoman" w:cs="B Nazanin"/>
          <w:sz w:val="23"/>
          <w:szCs w:val="23"/>
          <w:rtl/>
          <w:lang w:bidi="fa-IR"/>
        </w:rPr>
        <w:t>به</w:t>
      </w:r>
      <w:r w:rsidRPr="00FD2D99">
        <w:rPr>
          <w:rFonts w:ascii="TimesNewRoman" w:cs="B Nazanin" w:hint="cs"/>
          <w:sz w:val="23"/>
          <w:szCs w:val="23"/>
          <w:rtl/>
          <w:lang w:bidi="fa-IR"/>
        </w:rPr>
        <w:t>ی</w:t>
      </w:r>
      <w:r w:rsidRPr="00FD2D99">
        <w:rPr>
          <w:rFonts w:ascii="TimesNewRoman" w:cs="B Nazanin" w:hint="eastAsia"/>
          <w:sz w:val="23"/>
          <w:szCs w:val="23"/>
          <w:rtl/>
          <w:lang w:bidi="fa-IR"/>
        </w:rPr>
        <w:t>نه‌ساز</w:t>
      </w:r>
      <w:r w:rsidRPr="00FD2D99">
        <w:rPr>
          <w:rFonts w:ascii="TimesNewRoman" w:cs="B Nazanin" w:hint="cs"/>
          <w:sz w:val="23"/>
          <w:szCs w:val="23"/>
          <w:rtl/>
          <w:lang w:bidi="fa-IR"/>
        </w:rPr>
        <w:t xml:space="preserve">ی فاکتورهای پاسخ </w:t>
      </w:r>
      <w:r w:rsidRPr="00FD2D99">
        <w:rPr>
          <w:rFonts w:ascii="TimesNewRoman" w:cs="B Nazanin"/>
          <w:sz w:val="23"/>
          <w:szCs w:val="23"/>
          <w:rtl/>
          <w:lang w:bidi="fa-IR"/>
        </w:rPr>
        <w:t>پنج‌گانه</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bidi="fa-IR"/>
        </w:rPr>
        <w:t>Pen</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bidi="fa-IR"/>
        </w:rPr>
        <w:t>SP</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bidi="fa-IR"/>
        </w:rPr>
        <w:t>Duct</w:t>
      </w:r>
      <w:r w:rsidRPr="00FD2D99">
        <w:rPr>
          <w:rFonts w:asciiTheme="majorBidi" w:hAnsiTheme="majorBidi" w:cstheme="majorBidi"/>
          <w:sz w:val="23"/>
          <w:szCs w:val="23"/>
          <w:rtl/>
          <w:lang w:bidi="fa-IR"/>
        </w:rPr>
        <w:t xml:space="preserve">، </w:t>
      </w:r>
      <w:proofErr w:type="spellStart"/>
      <w:r w:rsidRPr="00FD2D99">
        <w:rPr>
          <w:rFonts w:asciiTheme="majorBidi" w:hAnsiTheme="majorBidi" w:cstheme="majorBidi"/>
          <w:sz w:val="23"/>
          <w:szCs w:val="23"/>
          <w:lang w:bidi="fa-IR"/>
        </w:rPr>
        <w:t>rPen</w:t>
      </w:r>
      <w:proofErr w:type="spellEnd"/>
      <w:r w:rsidRPr="00FD2D99">
        <w:rPr>
          <w:rFonts w:asciiTheme="majorBidi" w:hAnsiTheme="majorBidi" w:cstheme="majorBidi"/>
          <w:sz w:val="23"/>
          <w:szCs w:val="23"/>
          <w:rtl/>
          <w:lang w:bidi="fa-IR"/>
        </w:rPr>
        <w:t xml:space="preserve"> و </w:t>
      </w:r>
      <w:r w:rsidRPr="00FD2D99">
        <w:rPr>
          <w:rFonts w:asciiTheme="majorBidi" w:hAnsiTheme="majorBidi" w:cstheme="majorBidi"/>
          <w:sz w:val="23"/>
          <w:szCs w:val="23"/>
          <w:lang w:bidi="fa-IR"/>
        </w:rPr>
        <w:t>CM</w:t>
      </w:r>
      <w:r w:rsidRPr="00FD2D99">
        <w:rPr>
          <w:rFonts w:cs="B Nazanin" w:hint="cs"/>
          <w:sz w:val="23"/>
          <w:szCs w:val="23"/>
          <w:rtl/>
          <w:lang w:bidi="fa-IR"/>
        </w:rPr>
        <w:t xml:space="preserve"> با استفاده از متغیرهای مستقل </w:t>
      </w:r>
      <w:r w:rsidRPr="00FD2D99">
        <w:rPr>
          <w:rFonts w:asciiTheme="majorBidi" w:hAnsiTheme="majorBidi" w:cstheme="majorBidi"/>
          <w:sz w:val="23"/>
          <w:szCs w:val="23"/>
          <w:lang w:bidi="fa-IR"/>
        </w:rPr>
        <w:t>PE</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bidi="fa-IR"/>
        </w:rPr>
        <w:t>SBS</w:t>
      </w:r>
      <w:r w:rsidRPr="00FD2D99">
        <w:rPr>
          <w:rFonts w:cs="B Nazanin" w:hint="cs"/>
          <w:sz w:val="23"/>
          <w:szCs w:val="23"/>
          <w:rtl/>
          <w:lang w:bidi="fa-IR"/>
        </w:rPr>
        <w:t xml:space="preserve"> و </w:t>
      </w:r>
      <w:r w:rsidRPr="00FD2D99">
        <w:rPr>
          <w:rFonts w:asciiTheme="majorBidi" w:hAnsiTheme="majorBidi" w:cstheme="majorBidi"/>
          <w:sz w:val="23"/>
          <w:szCs w:val="23"/>
          <w:lang w:bidi="fa-IR"/>
        </w:rPr>
        <w:t>WS</w:t>
      </w:r>
      <w:r w:rsidRPr="00FD2D99">
        <w:rPr>
          <w:rFonts w:cs="B Nazanin" w:hint="cs"/>
          <w:sz w:val="23"/>
          <w:szCs w:val="23"/>
          <w:rtl/>
          <w:lang w:bidi="fa-IR"/>
        </w:rPr>
        <w:t xml:space="preserve"> </w:t>
      </w:r>
      <w:r w:rsidRPr="00FD2D99">
        <w:rPr>
          <w:rFonts w:cs="B Nazanin"/>
          <w:sz w:val="23"/>
          <w:szCs w:val="23"/>
          <w:rtl/>
          <w:lang w:bidi="fa-IR"/>
        </w:rPr>
        <w:t>مورداستفاده</w:t>
      </w:r>
      <w:r w:rsidRPr="00FD2D99">
        <w:rPr>
          <w:rFonts w:cs="B Nazanin" w:hint="cs"/>
          <w:sz w:val="23"/>
          <w:szCs w:val="23"/>
          <w:rtl/>
          <w:lang w:bidi="fa-IR"/>
        </w:rPr>
        <w:t xml:space="preserve"> </w:t>
      </w:r>
      <w:r w:rsidRPr="00FD2D99">
        <w:rPr>
          <w:rFonts w:cs="B Nazanin"/>
          <w:sz w:val="23"/>
          <w:szCs w:val="23"/>
          <w:rtl/>
          <w:lang w:bidi="fa-IR"/>
        </w:rPr>
        <w:t>قرارگرفته</w:t>
      </w:r>
      <w:r w:rsidRPr="00FD2D99">
        <w:rPr>
          <w:rFonts w:cs="B Nazanin" w:hint="cs"/>
          <w:sz w:val="23"/>
          <w:szCs w:val="23"/>
          <w:rtl/>
          <w:lang w:bidi="fa-IR"/>
        </w:rPr>
        <w:t xml:space="preserve"> است. </w:t>
      </w:r>
      <w:r w:rsidRPr="00FD2D99">
        <w:rPr>
          <w:rFonts w:cs="B Nazanin"/>
          <w:sz w:val="23"/>
          <w:szCs w:val="23"/>
          <w:rtl/>
          <w:lang w:bidi="fa-IR"/>
        </w:rPr>
        <w:t>نوع مدل برا</w:t>
      </w:r>
      <w:r w:rsidRPr="00FD2D99">
        <w:rPr>
          <w:rFonts w:cs="B Nazanin" w:hint="cs"/>
          <w:sz w:val="23"/>
          <w:szCs w:val="23"/>
          <w:rtl/>
          <w:lang w:bidi="fa-IR"/>
        </w:rPr>
        <w:t>ی</w:t>
      </w:r>
      <w:r w:rsidRPr="00FD2D99">
        <w:rPr>
          <w:rFonts w:cs="B Nazanin"/>
          <w:sz w:val="23"/>
          <w:szCs w:val="23"/>
          <w:rtl/>
          <w:lang w:bidi="fa-IR"/>
        </w:rPr>
        <w:t xml:space="preserve"> هر پاسخ</w:t>
      </w:r>
      <w:r w:rsidRPr="00FD2D99">
        <w:rPr>
          <w:rFonts w:cs="B Nazanin" w:hint="cs"/>
          <w:sz w:val="23"/>
          <w:szCs w:val="23"/>
          <w:rtl/>
          <w:lang w:bidi="fa-IR"/>
        </w:rPr>
        <w:t xml:space="preserve"> با استفاده از</w:t>
      </w:r>
      <w:r w:rsidRPr="00FD2D99">
        <w:rPr>
          <w:rFonts w:cs="B Nazanin"/>
          <w:sz w:val="23"/>
          <w:szCs w:val="23"/>
          <w:rtl/>
          <w:lang w:bidi="fa-IR"/>
        </w:rPr>
        <w:t xml:space="preserve"> آنال</w:t>
      </w:r>
      <w:r w:rsidRPr="00FD2D99">
        <w:rPr>
          <w:rFonts w:cs="B Nazanin" w:hint="cs"/>
          <w:sz w:val="23"/>
          <w:szCs w:val="23"/>
          <w:rtl/>
          <w:lang w:bidi="fa-IR"/>
        </w:rPr>
        <w:t>ی</w:t>
      </w:r>
      <w:r w:rsidRPr="00FD2D99">
        <w:rPr>
          <w:rFonts w:cs="B Nazanin" w:hint="eastAsia"/>
          <w:sz w:val="23"/>
          <w:szCs w:val="23"/>
          <w:rtl/>
          <w:lang w:bidi="fa-IR"/>
        </w:rPr>
        <w:t>ز</w:t>
      </w:r>
      <w:r w:rsidRPr="00FD2D99">
        <w:rPr>
          <w:rFonts w:cs="B Nazanin"/>
          <w:sz w:val="23"/>
          <w:szCs w:val="23"/>
          <w:rtl/>
          <w:lang w:bidi="fa-IR"/>
        </w:rPr>
        <w:t xml:space="preserve"> وار</w:t>
      </w:r>
      <w:r w:rsidRPr="00FD2D99">
        <w:rPr>
          <w:rFonts w:cs="B Nazanin" w:hint="cs"/>
          <w:sz w:val="23"/>
          <w:szCs w:val="23"/>
          <w:rtl/>
          <w:lang w:bidi="fa-IR"/>
        </w:rPr>
        <w:t>ی</w:t>
      </w:r>
      <w:r w:rsidRPr="00FD2D99">
        <w:rPr>
          <w:rFonts w:cs="B Nazanin" w:hint="eastAsia"/>
          <w:sz w:val="23"/>
          <w:szCs w:val="23"/>
          <w:rtl/>
          <w:lang w:bidi="fa-IR"/>
        </w:rPr>
        <w:t>انس</w:t>
      </w:r>
      <w:r w:rsidRPr="00FD2D99">
        <w:rPr>
          <w:rFonts w:cs="B Nazanin"/>
          <w:sz w:val="23"/>
          <w:szCs w:val="23"/>
          <w:rtl/>
          <w:lang w:bidi="fa-IR"/>
        </w:rPr>
        <w:t xml:space="preserve"> </w:t>
      </w:r>
      <w:r w:rsidRPr="00FD2D99">
        <w:rPr>
          <w:rFonts w:ascii="Times New Roman" w:hAnsi="Times New Roman" w:cs="B Nazanin" w:hint="cs"/>
          <w:sz w:val="23"/>
          <w:szCs w:val="23"/>
          <w:rtl/>
          <w:lang w:bidi="fa-IR"/>
        </w:rPr>
        <w:t>(</w:t>
      </w:r>
      <w:r w:rsidRPr="00FD2D99">
        <w:rPr>
          <w:rFonts w:asciiTheme="majorBidi" w:hAnsiTheme="majorBidi" w:cstheme="majorBidi"/>
          <w:sz w:val="23"/>
          <w:szCs w:val="23"/>
          <w:lang w:bidi="fa-IR"/>
        </w:rPr>
        <w:t>ANOVA</w:t>
      </w:r>
      <w:r w:rsidRPr="00FD2D99">
        <w:rPr>
          <w:rFonts w:asciiTheme="majorBidi" w:hAnsiTheme="majorBidi" w:cstheme="majorBidi"/>
          <w:sz w:val="23"/>
          <w:szCs w:val="23"/>
          <w:rtl/>
          <w:lang w:bidi="fa-IR"/>
        </w:rPr>
        <w:t>)</w:t>
      </w:r>
      <w:r w:rsidRPr="00FD2D99">
        <w:rPr>
          <w:rFonts w:cs="B Nazanin" w:hint="cs"/>
          <w:sz w:val="23"/>
          <w:szCs w:val="23"/>
          <w:rtl/>
          <w:lang w:bidi="fa-IR"/>
        </w:rPr>
        <w:t xml:space="preserve"> </w:t>
      </w:r>
      <w:r w:rsidRPr="00FD2D99">
        <w:rPr>
          <w:rFonts w:cs="B Nazanin"/>
          <w:sz w:val="23"/>
          <w:szCs w:val="23"/>
          <w:rtl/>
          <w:lang w:bidi="fa-IR"/>
        </w:rPr>
        <w:t>موردبررس</w:t>
      </w:r>
      <w:r w:rsidRPr="00FD2D99">
        <w:rPr>
          <w:rFonts w:cs="B Nazanin" w:hint="cs"/>
          <w:sz w:val="23"/>
          <w:szCs w:val="23"/>
          <w:rtl/>
          <w:lang w:bidi="fa-IR"/>
        </w:rPr>
        <w:t xml:space="preserve">ی </w:t>
      </w:r>
      <w:r w:rsidRPr="00FD2D99">
        <w:rPr>
          <w:rFonts w:cs="B Nazanin"/>
          <w:sz w:val="23"/>
          <w:szCs w:val="23"/>
          <w:rtl/>
          <w:lang w:bidi="fa-IR"/>
        </w:rPr>
        <w:t>قرارگرفته</w:t>
      </w:r>
      <w:r w:rsidRPr="00FD2D99">
        <w:rPr>
          <w:rFonts w:cs="B Nazanin" w:hint="cs"/>
          <w:sz w:val="23"/>
          <w:szCs w:val="23"/>
          <w:rtl/>
          <w:lang w:bidi="fa-IR"/>
        </w:rPr>
        <w:t xml:space="preserve"> است. این روش به عنوان یک تکنیک </w:t>
      </w:r>
      <w:r w:rsidRPr="00FD2D99">
        <w:rPr>
          <w:rFonts w:asciiTheme="majorBidi" w:hAnsiTheme="majorBidi" w:cstheme="majorBidi"/>
          <w:sz w:val="23"/>
          <w:szCs w:val="23"/>
          <w:lang w:bidi="fa-IR"/>
        </w:rPr>
        <w:t>RSM</w:t>
      </w:r>
      <w:r w:rsidRPr="00FD2D99">
        <w:rPr>
          <w:rFonts w:asciiTheme="majorBidi" w:hAnsiTheme="majorBidi" w:cstheme="majorBidi" w:hint="cs"/>
          <w:sz w:val="23"/>
          <w:szCs w:val="23"/>
          <w:rtl/>
          <w:lang w:bidi="fa-IR"/>
        </w:rPr>
        <w:t xml:space="preserve"> </w:t>
      </w:r>
      <w:r w:rsidRPr="00FD2D99">
        <w:rPr>
          <w:rFonts w:cs="B Nazanin" w:hint="cs"/>
          <w:sz w:val="23"/>
          <w:szCs w:val="23"/>
          <w:rtl/>
          <w:lang w:bidi="fa-IR"/>
        </w:rPr>
        <w:t xml:space="preserve">جهت </w:t>
      </w:r>
      <w:r w:rsidRPr="00FD2D99">
        <w:rPr>
          <w:rFonts w:cs="B Nazanin"/>
          <w:sz w:val="23"/>
          <w:szCs w:val="23"/>
          <w:rtl/>
          <w:lang w:bidi="fa-IR"/>
        </w:rPr>
        <w:t>مکان‌</w:t>
      </w:r>
      <w:r w:rsidRPr="00FD2D99">
        <w:rPr>
          <w:rFonts w:cs="B Nazanin" w:hint="cs"/>
          <w:sz w:val="23"/>
          <w:szCs w:val="23"/>
          <w:rtl/>
          <w:lang w:bidi="fa-IR"/>
        </w:rPr>
        <w:t>ی</w:t>
      </w:r>
      <w:r w:rsidRPr="00FD2D99">
        <w:rPr>
          <w:rFonts w:cs="B Nazanin" w:hint="eastAsia"/>
          <w:sz w:val="23"/>
          <w:szCs w:val="23"/>
          <w:rtl/>
          <w:lang w:bidi="fa-IR"/>
        </w:rPr>
        <w:t>اب</w:t>
      </w:r>
      <w:r w:rsidRPr="00FD2D99">
        <w:rPr>
          <w:rFonts w:cs="B Nazanin" w:hint="cs"/>
          <w:sz w:val="23"/>
          <w:szCs w:val="23"/>
          <w:rtl/>
          <w:lang w:bidi="fa-IR"/>
        </w:rPr>
        <w:t xml:space="preserve">ی پاسخ </w:t>
      </w:r>
      <w:r w:rsidRPr="00FD2D99">
        <w:rPr>
          <w:rFonts w:cs="B Nazanin"/>
          <w:sz w:val="23"/>
          <w:szCs w:val="23"/>
          <w:rtl/>
          <w:lang w:bidi="fa-IR"/>
        </w:rPr>
        <w:t>پ</w:t>
      </w:r>
      <w:r w:rsidRPr="00FD2D99">
        <w:rPr>
          <w:rFonts w:cs="B Nazanin" w:hint="cs"/>
          <w:sz w:val="23"/>
          <w:szCs w:val="23"/>
          <w:rtl/>
          <w:lang w:bidi="fa-IR"/>
        </w:rPr>
        <w:t>ی</w:t>
      </w:r>
      <w:r w:rsidRPr="00FD2D99">
        <w:rPr>
          <w:rFonts w:cs="B Nazanin" w:hint="eastAsia"/>
          <w:sz w:val="23"/>
          <w:szCs w:val="23"/>
          <w:rtl/>
          <w:lang w:bidi="fa-IR"/>
        </w:rPr>
        <w:t>ش‌ب</w:t>
      </w:r>
      <w:r w:rsidRPr="00FD2D99">
        <w:rPr>
          <w:rFonts w:cs="B Nazanin" w:hint="cs"/>
          <w:sz w:val="23"/>
          <w:szCs w:val="23"/>
          <w:rtl/>
          <w:lang w:bidi="fa-IR"/>
        </w:rPr>
        <w:t>ی</w:t>
      </w:r>
      <w:r w:rsidRPr="00FD2D99">
        <w:rPr>
          <w:rFonts w:cs="B Nazanin" w:hint="eastAsia"/>
          <w:sz w:val="23"/>
          <w:szCs w:val="23"/>
          <w:rtl/>
          <w:lang w:bidi="fa-IR"/>
        </w:rPr>
        <w:t>ن</w:t>
      </w:r>
      <w:r w:rsidRPr="00FD2D99">
        <w:rPr>
          <w:rFonts w:cs="B Nazanin" w:hint="cs"/>
          <w:sz w:val="23"/>
          <w:szCs w:val="23"/>
          <w:rtl/>
          <w:lang w:bidi="fa-IR"/>
        </w:rPr>
        <w:t>ی‌</w:t>
      </w:r>
      <w:r w:rsidRPr="00FD2D99">
        <w:rPr>
          <w:rFonts w:cs="B Nazanin" w:hint="eastAsia"/>
          <w:sz w:val="23"/>
          <w:szCs w:val="23"/>
          <w:rtl/>
          <w:lang w:bidi="fa-IR"/>
        </w:rPr>
        <w:t>شده</w:t>
      </w:r>
      <w:r w:rsidRPr="00FD2D99">
        <w:rPr>
          <w:rFonts w:cs="B Nazanin" w:hint="cs"/>
          <w:sz w:val="23"/>
          <w:szCs w:val="23"/>
          <w:rtl/>
          <w:lang w:bidi="fa-IR"/>
        </w:rPr>
        <w:t xml:space="preserve"> بسیار مناسب </w:t>
      </w:r>
      <w:r w:rsidRPr="00FD2D99">
        <w:rPr>
          <w:rFonts w:cs="B Nazanin"/>
          <w:sz w:val="23"/>
          <w:szCs w:val="23"/>
          <w:rtl/>
          <w:lang w:bidi="fa-IR"/>
        </w:rPr>
        <w:t>م</w:t>
      </w:r>
      <w:r w:rsidRPr="00FD2D99">
        <w:rPr>
          <w:rFonts w:cs="B Nazanin" w:hint="cs"/>
          <w:sz w:val="23"/>
          <w:szCs w:val="23"/>
          <w:rtl/>
          <w:lang w:bidi="fa-IR"/>
        </w:rPr>
        <w:t>ی‌</w:t>
      </w:r>
      <w:r w:rsidRPr="00FD2D99">
        <w:rPr>
          <w:rFonts w:cs="B Nazanin" w:hint="eastAsia"/>
          <w:sz w:val="23"/>
          <w:szCs w:val="23"/>
          <w:rtl/>
          <w:lang w:bidi="fa-IR"/>
        </w:rPr>
        <w:t>باشد</w:t>
      </w:r>
      <w:r w:rsidRPr="00FD2D99">
        <w:rPr>
          <w:rFonts w:cs="B Nazanin" w:hint="cs"/>
          <w:sz w:val="23"/>
          <w:szCs w:val="23"/>
          <w:rtl/>
          <w:lang w:bidi="fa-IR"/>
        </w:rPr>
        <w:t xml:space="preserve">. </w:t>
      </w:r>
      <w:r w:rsidRPr="00FD2D99">
        <w:rPr>
          <w:rFonts w:cs="B Nazanin"/>
          <w:sz w:val="23"/>
          <w:szCs w:val="23"/>
          <w:rtl/>
          <w:lang w:bidi="fa-IR"/>
        </w:rPr>
        <w:t>در ا</w:t>
      </w:r>
      <w:r w:rsidRPr="00FD2D99">
        <w:rPr>
          <w:rFonts w:cs="B Nazanin" w:hint="cs"/>
          <w:sz w:val="23"/>
          <w:szCs w:val="23"/>
          <w:rtl/>
          <w:lang w:bidi="fa-IR"/>
        </w:rPr>
        <w:t>ی</w:t>
      </w:r>
      <w:r w:rsidRPr="00FD2D99">
        <w:rPr>
          <w:rFonts w:cs="B Nazanin" w:hint="eastAsia"/>
          <w:sz w:val="23"/>
          <w:szCs w:val="23"/>
          <w:rtl/>
          <w:lang w:bidi="fa-IR"/>
        </w:rPr>
        <w:t>ن</w:t>
      </w:r>
      <w:r w:rsidRPr="00FD2D99">
        <w:rPr>
          <w:rFonts w:cs="B Nazanin"/>
          <w:sz w:val="23"/>
          <w:szCs w:val="23"/>
          <w:rtl/>
          <w:lang w:bidi="fa-IR"/>
        </w:rPr>
        <w:t xml:space="preserve"> </w:t>
      </w:r>
      <w:r w:rsidRPr="00FD2D99">
        <w:rPr>
          <w:rFonts w:cs="B Nazanin" w:hint="cs"/>
          <w:sz w:val="23"/>
          <w:szCs w:val="23"/>
          <w:rtl/>
          <w:lang w:bidi="fa-IR"/>
        </w:rPr>
        <w:t>روش</w:t>
      </w:r>
      <w:r w:rsidRPr="00FD2D99">
        <w:rPr>
          <w:rFonts w:cs="B Nazanin"/>
          <w:sz w:val="23"/>
          <w:szCs w:val="23"/>
          <w:rtl/>
          <w:lang w:bidi="fa-IR"/>
        </w:rPr>
        <w:t>، وار</w:t>
      </w:r>
      <w:r w:rsidRPr="00FD2D99">
        <w:rPr>
          <w:rFonts w:cs="B Nazanin" w:hint="cs"/>
          <w:sz w:val="23"/>
          <w:szCs w:val="23"/>
          <w:rtl/>
          <w:lang w:bidi="fa-IR"/>
        </w:rPr>
        <w:t>ی</w:t>
      </w:r>
      <w:r w:rsidRPr="00FD2D99">
        <w:rPr>
          <w:rFonts w:cs="B Nazanin" w:hint="eastAsia"/>
          <w:sz w:val="23"/>
          <w:szCs w:val="23"/>
          <w:rtl/>
          <w:lang w:bidi="fa-IR"/>
        </w:rPr>
        <w:t>انس</w:t>
      </w:r>
      <w:r w:rsidRPr="00FD2D99">
        <w:rPr>
          <w:rFonts w:cs="B Nazanin"/>
          <w:sz w:val="23"/>
          <w:szCs w:val="23"/>
          <w:rtl/>
          <w:lang w:bidi="fa-IR"/>
        </w:rPr>
        <w:t xml:space="preserve"> پ</w:t>
      </w:r>
      <w:r w:rsidRPr="00FD2D99">
        <w:rPr>
          <w:rFonts w:cs="B Nazanin" w:hint="cs"/>
          <w:sz w:val="23"/>
          <w:szCs w:val="23"/>
          <w:rtl/>
          <w:lang w:bidi="fa-IR"/>
        </w:rPr>
        <w:t>ی</w:t>
      </w:r>
      <w:r w:rsidRPr="00FD2D99">
        <w:rPr>
          <w:rFonts w:cs="B Nazanin" w:hint="eastAsia"/>
          <w:sz w:val="23"/>
          <w:szCs w:val="23"/>
          <w:rtl/>
          <w:lang w:bidi="fa-IR"/>
        </w:rPr>
        <w:t>ش‌ب</w:t>
      </w:r>
      <w:r w:rsidRPr="00FD2D99">
        <w:rPr>
          <w:rFonts w:cs="B Nazanin" w:hint="cs"/>
          <w:sz w:val="23"/>
          <w:szCs w:val="23"/>
          <w:rtl/>
          <w:lang w:bidi="fa-IR"/>
        </w:rPr>
        <w:t>ی</w:t>
      </w:r>
      <w:r w:rsidRPr="00FD2D99">
        <w:rPr>
          <w:rFonts w:cs="B Nazanin" w:hint="eastAsia"/>
          <w:sz w:val="23"/>
          <w:szCs w:val="23"/>
          <w:rtl/>
          <w:lang w:bidi="fa-IR"/>
        </w:rPr>
        <w:t>ن</w:t>
      </w:r>
      <w:r w:rsidRPr="00FD2D99">
        <w:rPr>
          <w:rFonts w:cs="B Nazanin" w:hint="cs"/>
          <w:sz w:val="23"/>
          <w:szCs w:val="23"/>
          <w:rtl/>
          <w:lang w:bidi="fa-IR"/>
        </w:rPr>
        <w:t>ی‌</w:t>
      </w:r>
      <w:r w:rsidRPr="00FD2D99">
        <w:rPr>
          <w:rFonts w:cs="B Nazanin" w:hint="eastAsia"/>
          <w:sz w:val="23"/>
          <w:szCs w:val="23"/>
          <w:rtl/>
          <w:lang w:bidi="fa-IR"/>
        </w:rPr>
        <w:t>شده</w:t>
      </w:r>
      <w:r w:rsidRPr="00FD2D99">
        <w:rPr>
          <w:rFonts w:cs="B Nazanin"/>
          <w:sz w:val="23"/>
          <w:szCs w:val="23"/>
          <w:rtl/>
          <w:lang w:bidi="fa-IR"/>
        </w:rPr>
        <w:t xml:space="preserve"> در</w:t>
      </w:r>
      <w:r w:rsidRPr="00FD2D99">
        <w:rPr>
          <w:rFonts w:cs="B Nazanin" w:hint="cs"/>
          <w:sz w:val="23"/>
          <w:szCs w:val="23"/>
          <w:rtl/>
          <w:lang w:bidi="fa-IR"/>
        </w:rPr>
        <w:t xml:space="preserve"> </w:t>
      </w:r>
      <w:r w:rsidRPr="00FD2D99">
        <w:rPr>
          <w:rFonts w:cs="B Nazanin"/>
          <w:sz w:val="23"/>
          <w:szCs w:val="23"/>
          <w:rtl/>
          <w:lang w:bidi="fa-IR"/>
        </w:rPr>
        <w:t>محدوده‌</w:t>
      </w:r>
      <w:r w:rsidRPr="00FD2D99">
        <w:rPr>
          <w:rFonts w:cs="B Nazanin" w:hint="cs"/>
          <w:sz w:val="23"/>
          <w:szCs w:val="23"/>
          <w:rtl/>
          <w:lang w:bidi="fa-IR"/>
        </w:rPr>
        <w:t>ی</w:t>
      </w:r>
      <w:r w:rsidRPr="00FD2D99">
        <w:rPr>
          <w:rFonts w:cs="B Nazanin"/>
          <w:sz w:val="23"/>
          <w:szCs w:val="23"/>
          <w:rtl/>
          <w:lang w:bidi="fa-IR"/>
        </w:rPr>
        <w:t xml:space="preserve"> طراح</w:t>
      </w:r>
      <w:r w:rsidRPr="00FD2D99">
        <w:rPr>
          <w:rFonts w:cs="B Nazanin" w:hint="cs"/>
          <w:sz w:val="23"/>
          <w:szCs w:val="23"/>
          <w:rtl/>
          <w:lang w:bidi="fa-IR"/>
        </w:rPr>
        <w:t>ی</w:t>
      </w:r>
      <w:r w:rsidRPr="00FD2D99">
        <w:rPr>
          <w:rFonts w:cs="B Nazanin" w:hint="eastAsia"/>
          <w:sz w:val="23"/>
          <w:szCs w:val="23"/>
          <w:rtl/>
          <w:lang w:bidi="fa-IR"/>
        </w:rPr>
        <w:t>،</w:t>
      </w:r>
      <w:r w:rsidRPr="00FD2D99">
        <w:rPr>
          <w:rFonts w:cs="B Nazanin"/>
          <w:sz w:val="23"/>
          <w:szCs w:val="23"/>
          <w:rtl/>
          <w:lang w:bidi="fa-IR"/>
        </w:rPr>
        <w:t xml:space="preserve"> بر اساس نقاط جمع‌آور</w:t>
      </w:r>
      <w:r w:rsidRPr="00FD2D99">
        <w:rPr>
          <w:rFonts w:cs="B Nazanin" w:hint="cs"/>
          <w:sz w:val="23"/>
          <w:szCs w:val="23"/>
          <w:rtl/>
          <w:lang w:bidi="fa-IR"/>
        </w:rPr>
        <w:t>ی</w:t>
      </w:r>
      <w:r w:rsidRPr="00FD2D99">
        <w:rPr>
          <w:rFonts w:cs="B Nazanin"/>
          <w:sz w:val="23"/>
          <w:szCs w:val="23"/>
          <w:rtl/>
          <w:lang w:bidi="fa-IR"/>
        </w:rPr>
        <w:t xml:space="preserve"> به حداقل م</w:t>
      </w:r>
      <w:r w:rsidRPr="00FD2D99">
        <w:rPr>
          <w:rFonts w:cs="B Nazanin" w:hint="cs"/>
          <w:sz w:val="23"/>
          <w:szCs w:val="23"/>
          <w:rtl/>
          <w:lang w:bidi="fa-IR"/>
        </w:rPr>
        <w:t>ی‌</w:t>
      </w:r>
      <w:r w:rsidRPr="00FD2D99">
        <w:rPr>
          <w:rFonts w:cs="B Nazanin" w:hint="eastAsia"/>
          <w:sz w:val="23"/>
          <w:szCs w:val="23"/>
          <w:rtl/>
          <w:lang w:bidi="fa-IR"/>
        </w:rPr>
        <w:t>رسد</w:t>
      </w:r>
      <w:r w:rsidRPr="00FD2D99">
        <w:rPr>
          <w:rFonts w:cs="B Nazanin" w:hint="cs"/>
          <w:sz w:val="23"/>
          <w:szCs w:val="23"/>
          <w:rtl/>
          <w:lang w:bidi="fa-IR"/>
        </w:rPr>
        <w:t>. همچنین</w:t>
      </w:r>
      <w:r w:rsidRPr="00FD2D99">
        <w:rPr>
          <w:rFonts w:cs="B Nazanin"/>
          <w:sz w:val="23"/>
          <w:szCs w:val="23"/>
          <w:rtl/>
          <w:lang w:bidi="fa-IR"/>
        </w:rPr>
        <w:t xml:space="preserve"> مدل رگرس</w:t>
      </w:r>
      <w:r w:rsidRPr="00FD2D99">
        <w:rPr>
          <w:rFonts w:cs="B Nazanin" w:hint="cs"/>
          <w:sz w:val="23"/>
          <w:szCs w:val="23"/>
          <w:rtl/>
          <w:lang w:bidi="fa-IR"/>
        </w:rPr>
        <w:t>ی</w:t>
      </w:r>
      <w:r w:rsidRPr="00FD2D99">
        <w:rPr>
          <w:rFonts w:cs="B Nazanin" w:hint="eastAsia"/>
          <w:sz w:val="23"/>
          <w:szCs w:val="23"/>
          <w:rtl/>
          <w:lang w:bidi="fa-IR"/>
        </w:rPr>
        <w:t>ون</w:t>
      </w:r>
      <w:r w:rsidRPr="00FD2D99">
        <w:rPr>
          <w:rFonts w:cs="B Nazanin"/>
          <w:sz w:val="23"/>
          <w:szCs w:val="23"/>
          <w:rtl/>
          <w:lang w:bidi="fa-IR"/>
        </w:rPr>
        <w:t xml:space="preserve"> </w:t>
      </w:r>
      <w:r w:rsidRPr="00FD2D99">
        <w:rPr>
          <w:rFonts w:cs="B Nazanin" w:hint="cs"/>
          <w:sz w:val="23"/>
          <w:szCs w:val="23"/>
          <w:rtl/>
          <w:lang w:bidi="fa-IR"/>
        </w:rPr>
        <w:t>شفه</w:t>
      </w:r>
      <w:r w:rsidRPr="00FD2D99">
        <w:rPr>
          <w:rFonts w:cs="B Nazanin"/>
          <w:sz w:val="23"/>
          <w:szCs w:val="23"/>
          <w:vertAlign w:val="superscript"/>
          <w:rtl/>
          <w:lang w:bidi="fa-IR"/>
        </w:rPr>
        <w:footnoteReference w:id="24"/>
      </w:r>
      <w:r w:rsidRPr="00FD2D99">
        <w:rPr>
          <w:rFonts w:cs="B Nazanin"/>
          <w:sz w:val="23"/>
          <w:szCs w:val="23"/>
          <w:rtl/>
          <w:lang w:bidi="fa-IR"/>
        </w:rPr>
        <w:t xml:space="preserve"> (معادل</w:t>
      </w:r>
      <w:r w:rsidRPr="00FD2D99">
        <w:rPr>
          <w:rFonts w:cs="B Nazanin" w:hint="cs"/>
          <w:sz w:val="23"/>
          <w:szCs w:val="23"/>
          <w:rtl/>
          <w:lang w:bidi="fa-IR"/>
        </w:rPr>
        <w:t xml:space="preserve">ه شماره 1) </w:t>
      </w:r>
      <w:r w:rsidRPr="00FD2D99">
        <w:rPr>
          <w:rFonts w:cs="B Nazanin"/>
          <w:sz w:val="23"/>
          <w:szCs w:val="23"/>
          <w:rtl/>
          <w:lang w:bidi="fa-IR"/>
        </w:rPr>
        <w:t>برا</w:t>
      </w:r>
      <w:r w:rsidRPr="00FD2D99">
        <w:rPr>
          <w:rFonts w:cs="B Nazanin" w:hint="cs"/>
          <w:sz w:val="23"/>
          <w:szCs w:val="23"/>
          <w:rtl/>
          <w:lang w:bidi="fa-IR"/>
        </w:rPr>
        <w:t>ی</w:t>
      </w:r>
      <w:r w:rsidRPr="00FD2D99">
        <w:rPr>
          <w:rFonts w:cs="B Nazanin"/>
          <w:sz w:val="23"/>
          <w:szCs w:val="23"/>
          <w:rtl/>
          <w:lang w:bidi="fa-IR"/>
        </w:rPr>
        <w:t xml:space="preserve"> </w:t>
      </w:r>
      <w:r w:rsidRPr="00FD2D99">
        <w:rPr>
          <w:rFonts w:cs="B Nazanin" w:hint="cs"/>
          <w:sz w:val="23"/>
          <w:szCs w:val="23"/>
          <w:rtl/>
          <w:lang w:bidi="fa-IR"/>
        </w:rPr>
        <w:t>پاسخ</w:t>
      </w:r>
      <w:r w:rsidRPr="00FD2D99">
        <w:rPr>
          <w:rFonts w:cs="B Nazanin"/>
          <w:sz w:val="23"/>
          <w:szCs w:val="23"/>
          <w:lang w:bidi="fa-IR"/>
        </w:rPr>
        <w:t>‌</w:t>
      </w:r>
      <w:r w:rsidRPr="00FD2D99">
        <w:rPr>
          <w:rFonts w:cs="B Nazanin" w:hint="cs"/>
          <w:sz w:val="23"/>
          <w:szCs w:val="23"/>
          <w:rtl/>
          <w:lang w:bidi="fa-IR"/>
        </w:rPr>
        <w:t>ها مورد استفاده قرار گرفت.</w:t>
      </w:r>
    </w:p>
    <w:p w14:paraId="0AFB082B" w14:textId="77777777" w:rsidR="0000144E" w:rsidRPr="00FD2D99" w:rsidRDefault="0000144E" w:rsidP="00FD2D99">
      <w:pPr>
        <w:autoSpaceDE w:val="0"/>
        <w:autoSpaceDN w:val="0"/>
        <w:bidi/>
        <w:adjustRightInd w:val="0"/>
        <w:spacing w:after="0" w:line="276" w:lineRule="auto"/>
        <w:jc w:val="both"/>
        <w:rPr>
          <w:rFonts w:cs="B Nazanin"/>
          <w:sz w:val="23"/>
          <w:szCs w:val="23"/>
          <w:rtl/>
          <w:lang w:bidi="fa-IR"/>
        </w:rPr>
      </w:pPr>
      <w:r w:rsidRPr="00FD2D99">
        <w:rPr>
          <w:rFonts w:cs="B Nazanin"/>
          <w:b/>
          <w:bCs/>
          <w:noProof/>
          <w:color w:val="0070C0"/>
          <w:sz w:val="23"/>
          <w:szCs w:val="23"/>
        </w:rPr>
        <w:drawing>
          <wp:anchor distT="0" distB="0" distL="114300" distR="114300" simplePos="0" relativeHeight="251659264" behindDoc="1" locked="0" layoutInCell="1" allowOverlap="1" wp14:anchorId="16AE234E" wp14:editId="318D1425">
            <wp:simplePos x="0" y="0"/>
            <wp:positionH relativeFrom="column">
              <wp:posOffset>-31115</wp:posOffset>
            </wp:positionH>
            <wp:positionV relativeFrom="paragraph">
              <wp:posOffset>45085</wp:posOffset>
            </wp:positionV>
            <wp:extent cx="2232660" cy="4800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2660" cy="480060"/>
                    </a:xfrm>
                    <a:prstGeom prst="rect">
                      <a:avLst/>
                    </a:prstGeom>
                    <a:noFill/>
                    <a:ln>
                      <a:noFill/>
                    </a:ln>
                  </pic:spPr>
                </pic:pic>
              </a:graphicData>
            </a:graphic>
            <wp14:sizeRelV relativeFrom="margin">
              <wp14:pctHeight>0</wp14:pctHeight>
            </wp14:sizeRelV>
          </wp:anchor>
        </w:drawing>
      </w:r>
    </w:p>
    <w:p w14:paraId="5B750AB3" w14:textId="77777777" w:rsidR="0000144E" w:rsidRPr="00FD2D99" w:rsidRDefault="0000144E" w:rsidP="00FD2D99">
      <w:pPr>
        <w:autoSpaceDE w:val="0"/>
        <w:autoSpaceDN w:val="0"/>
        <w:bidi/>
        <w:adjustRightInd w:val="0"/>
        <w:spacing w:after="0" w:line="276" w:lineRule="auto"/>
        <w:jc w:val="both"/>
        <w:rPr>
          <w:rFonts w:cs="B Nazanin"/>
          <w:b/>
          <w:bCs/>
          <w:noProof/>
          <w:color w:val="0070C0"/>
          <w:sz w:val="23"/>
          <w:szCs w:val="23"/>
          <w:rtl/>
        </w:rPr>
      </w:pPr>
      <w:r w:rsidRPr="00FD2D99">
        <w:rPr>
          <w:rFonts w:cs="B Nazanin" w:hint="cs"/>
          <w:sz w:val="23"/>
          <w:szCs w:val="23"/>
          <w:rtl/>
          <w:lang w:bidi="fa-IR"/>
        </w:rPr>
        <w:t>(1)</w:t>
      </w:r>
      <w:r w:rsidRPr="00FD2D99">
        <w:rPr>
          <w:rFonts w:cs="B Nazanin"/>
          <w:b/>
          <w:bCs/>
          <w:noProof/>
          <w:color w:val="0070C0"/>
          <w:sz w:val="23"/>
          <w:szCs w:val="23"/>
        </w:rPr>
        <w:t xml:space="preserve"> </w:t>
      </w:r>
    </w:p>
    <w:p w14:paraId="34284DE5" w14:textId="77777777" w:rsidR="0000144E" w:rsidRPr="00FD2D99" w:rsidRDefault="0000144E" w:rsidP="00FD2D99">
      <w:pPr>
        <w:autoSpaceDE w:val="0"/>
        <w:autoSpaceDN w:val="0"/>
        <w:bidi/>
        <w:adjustRightInd w:val="0"/>
        <w:spacing w:after="0" w:line="276" w:lineRule="auto"/>
        <w:jc w:val="both"/>
        <w:rPr>
          <w:rFonts w:cs="B Nazanin"/>
          <w:sz w:val="23"/>
          <w:szCs w:val="23"/>
          <w:lang w:bidi="fa-IR"/>
        </w:rPr>
      </w:pPr>
    </w:p>
    <w:p w14:paraId="09410E01" w14:textId="35772B35" w:rsidR="0000144E" w:rsidRPr="00FD2D99" w:rsidRDefault="00D60B3F" w:rsidP="00FD2D99">
      <w:pPr>
        <w:autoSpaceDE w:val="0"/>
        <w:autoSpaceDN w:val="0"/>
        <w:bidi/>
        <w:adjustRightInd w:val="0"/>
        <w:spacing w:after="0" w:line="276" w:lineRule="auto"/>
        <w:jc w:val="both"/>
        <w:rPr>
          <w:rFonts w:cs="B Nazanin"/>
          <w:sz w:val="23"/>
          <w:szCs w:val="23"/>
          <w:rtl/>
          <w:lang w:bidi="fa-IR"/>
        </w:rPr>
      </w:pPr>
      <w:r w:rsidRPr="00FD2D99">
        <w:rPr>
          <w:rFonts w:cs="B Nazanin" w:hint="cs"/>
          <w:sz w:val="23"/>
          <w:szCs w:val="23"/>
          <w:rtl/>
          <w:lang w:bidi="fa-IR"/>
        </w:rPr>
        <w:t>پارامترهای</w:t>
      </w:r>
      <w:r w:rsidR="0000144E" w:rsidRPr="00FD2D99">
        <w:rPr>
          <w:rFonts w:cs="B Nazanin" w:hint="cs"/>
          <w:sz w:val="23"/>
          <w:szCs w:val="23"/>
          <w:rtl/>
          <w:lang w:bidi="fa-IR"/>
        </w:rPr>
        <w:t xml:space="preserve"> </w:t>
      </w:r>
      <w:r w:rsidR="0000144E" w:rsidRPr="00FD2D99">
        <w:rPr>
          <w:rFonts w:asciiTheme="majorBidi" w:hAnsiTheme="majorBidi" w:cstheme="majorBidi"/>
          <w:sz w:val="23"/>
          <w:szCs w:val="23"/>
          <w:lang w:bidi="fa-IR"/>
        </w:rPr>
        <w:t>b</w:t>
      </w:r>
      <w:r w:rsidR="0000144E" w:rsidRPr="00FD2D99">
        <w:rPr>
          <w:rFonts w:asciiTheme="majorBidi" w:hAnsiTheme="majorBidi" w:cstheme="majorBidi"/>
          <w:sz w:val="23"/>
          <w:szCs w:val="23"/>
          <w:vertAlign w:val="subscript"/>
          <w:lang w:bidi="fa-IR"/>
        </w:rPr>
        <w:t>i</w:t>
      </w:r>
      <w:r w:rsidR="0000144E" w:rsidRPr="00FD2D99">
        <w:rPr>
          <w:rFonts w:asciiTheme="majorBidi" w:hAnsiTheme="majorBidi" w:cstheme="majorBidi"/>
          <w:sz w:val="23"/>
          <w:szCs w:val="23"/>
          <w:rtl/>
          <w:lang w:bidi="fa-IR"/>
        </w:rPr>
        <w:t xml:space="preserve">، </w:t>
      </w:r>
      <w:r w:rsidR="0000144E" w:rsidRPr="00FD2D99">
        <w:rPr>
          <w:rFonts w:asciiTheme="majorBidi" w:hAnsiTheme="majorBidi" w:cstheme="majorBidi"/>
          <w:sz w:val="23"/>
          <w:szCs w:val="23"/>
          <w:lang w:bidi="fa-IR"/>
        </w:rPr>
        <w:t>X</w:t>
      </w:r>
      <w:r w:rsidR="0000144E" w:rsidRPr="00FD2D99">
        <w:rPr>
          <w:rFonts w:asciiTheme="majorBidi" w:hAnsiTheme="majorBidi" w:cstheme="majorBidi"/>
          <w:sz w:val="23"/>
          <w:szCs w:val="23"/>
          <w:vertAlign w:val="subscript"/>
          <w:lang w:bidi="fa-IR"/>
        </w:rPr>
        <w:t>i</w:t>
      </w:r>
      <w:r w:rsidR="0000144E" w:rsidRPr="00FD2D99">
        <w:rPr>
          <w:rFonts w:ascii="Times New Roman" w:hAnsi="Times New Roman" w:cs="B Nazanin" w:hint="cs"/>
          <w:sz w:val="23"/>
          <w:szCs w:val="23"/>
          <w:rtl/>
          <w:lang w:bidi="fa-IR"/>
        </w:rPr>
        <w:t xml:space="preserve"> </w:t>
      </w:r>
      <w:r w:rsidR="0000144E" w:rsidRPr="00FD2D99">
        <w:rPr>
          <w:rFonts w:cs="B Nazanin" w:hint="cs"/>
          <w:sz w:val="23"/>
          <w:szCs w:val="23"/>
          <w:rtl/>
          <w:lang w:bidi="fa-IR"/>
        </w:rPr>
        <w:t>و</w:t>
      </w:r>
      <w:r w:rsidR="0000144E" w:rsidRPr="00FD2D99">
        <w:rPr>
          <w:rFonts w:ascii="Times New Roman" w:hAnsi="Times New Roman" w:cs="B Nazanin"/>
          <w:sz w:val="23"/>
          <w:szCs w:val="23"/>
          <w:rtl/>
          <w:lang w:bidi="fa-IR"/>
        </w:rPr>
        <w:t xml:space="preserve"> </w:t>
      </w:r>
      <w:proofErr w:type="spellStart"/>
      <w:r w:rsidR="0000144E" w:rsidRPr="00FD2D99">
        <w:rPr>
          <w:rFonts w:asciiTheme="majorBidi" w:hAnsiTheme="majorBidi" w:cstheme="majorBidi"/>
          <w:sz w:val="23"/>
          <w:szCs w:val="23"/>
          <w:lang w:bidi="fa-IR"/>
        </w:rPr>
        <w:t>X</w:t>
      </w:r>
      <w:r w:rsidR="0000144E" w:rsidRPr="00FD2D99">
        <w:rPr>
          <w:rFonts w:asciiTheme="majorBidi" w:hAnsiTheme="majorBidi" w:cstheme="majorBidi"/>
          <w:sz w:val="23"/>
          <w:szCs w:val="23"/>
          <w:vertAlign w:val="subscript"/>
          <w:lang w:bidi="fa-IR"/>
        </w:rPr>
        <w:t>i</w:t>
      </w:r>
      <w:r w:rsidR="0000144E" w:rsidRPr="00FD2D99">
        <w:rPr>
          <w:rFonts w:asciiTheme="majorBidi" w:hAnsiTheme="majorBidi" w:cstheme="majorBidi"/>
          <w:sz w:val="23"/>
          <w:szCs w:val="23"/>
          <w:lang w:bidi="fa-IR"/>
        </w:rPr>
        <w:t>X</w:t>
      </w:r>
      <w:r w:rsidR="0000144E" w:rsidRPr="00FD2D99">
        <w:rPr>
          <w:rFonts w:asciiTheme="majorBidi" w:hAnsiTheme="majorBidi" w:cstheme="majorBidi"/>
          <w:sz w:val="23"/>
          <w:szCs w:val="23"/>
          <w:vertAlign w:val="subscript"/>
          <w:lang w:bidi="fa-IR"/>
        </w:rPr>
        <w:t>j</w:t>
      </w:r>
      <w:proofErr w:type="spellEnd"/>
      <w:r w:rsidR="0000144E" w:rsidRPr="00FD2D99">
        <w:rPr>
          <w:rFonts w:cs="B Nazanin"/>
          <w:sz w:val="23"/>
          <w:szCs w:val="23"/>
          <w:rtl/>
          <w:lang w:bidi="fa-IR"/>
        </w:rPr>
        <w:t xml:space="preserve"> به</w:t>
      </w:r>
      <w:r w:rsidR="0000144E" w:rsidRPr="00FD2D99">
        <w:rPr>
          <w:rFonts w:cs="B Nazanin" w:hint="cs"/>
          <w:sz w:val="23"/>
          <w:szCs w:val="23"/>
          <w:rtl/>
          <w:lang w:bidi="fa-IR"/>
        </w:rPr>
        <w:t xml:space="preserve"> ترتیب </w:t>
      </w:r>
      <w:r w:rsidR="0000144E" w:rsidRPr="00FD2D99">
        <w:rPr>
          <w:rFonts w:cs="B Nazanin"/>
          <w:sz w:val="23"/>
          <w:szCs w:val="23"/>
          <w:rtl/>
          <w:lang w:bidi="fa-IR"/>
        </w:rPr>
        <w:t>ضر</w:t>
      </w:r>
      <w:r w:rsidR="0000144E" w:rsidRPr="00FD2D99">
        <w:rPr>
          <w:rFonts w:cs="B Nazanin" w:hint="cs"/>
          <w:sz w:val="23"/>
          <w:szCs w:val="23"/>
          <w:rtl/>
          <w:lang w:bidi="fa-IR"/>
        </w:rPr>
        <w:t>ی</w:t>
      </w:r>
      <w:r w:rsidR="0000144E" w:rsidRPr="00FD2D99">
        <w:rPr>
          <w:rFonts w:cs="B Nazanin" w:hint="eastAsia"/>
          <w:sz w:val="23"/>
          <w:szCs w:val="23"/>
          <w:rtl/>
          <w:lang w:bidi="fa-IR"/>
        </w:rPr>
        <w:t>ب</w:t>
      </w:r>
      <w:r w:rsidR="0000144E" w:rsidRPr="00FD2D99">
        <w:rPr>
          <w:rFonts w:cs="B Nazanin"/>
          <w:sz w:val="23"/>
          <w:szCs w:val="23"/>
          <w:rtl/>
          <w:lang w:bidi="fa-IR"/>
        </w:rPr>
        <w:t xml:space="preserve"> ثابت، </w:t>
      </w:r>
      <w:r w:rsidR="0000144E" w:rsidRPr="00FD2D99">
        <w:rPr>
          <w:rFonts w:cs="B Nazanin" w:hint="cs"/>
          <w:sz w:val="23"/>
          <w:szCs w:val="23"/>
          <w:rtl/>
          <w:lang w:bidi="fa-IR"/>
        </w:rPr>
        <w:t>فاکتور</w:t>
      </w:r>
      <w:r w:rsidR="0000144E" w:rsidRPr="00FD2D99">
        <w:rPr>
          <w:rFonts w:cs="B Nazanin"/>
          <w:sz w:val="23"/>
          <w:szCs w:val="23"/>
          <w:rtl/>
          <w:lang w:bidi="fa-IR"/>
        </w:rPr>
        <w:t xml:space="preserve"> مستقل و برهمکنش دو</w:t>
      </w:r>
      <w:r w:rsidR="0000144E" w:rsidRPr="00FD2D99">
        <w:rPr>
          <w:rFonts w:cs="B Nazanin" w:hint="cs"/>
          <w:sz w:val="23"/>
          <w:szCs w:val="23"/>
          <w:rtl/>
          <w:lang w:bidi="fa-IR"/>
        </w:rPr>
        <w:t>تایی</w:t>
      </w:r>
      <w:r w:rsidR="0000144E" w:rsidRPr="00FD2D99">
        <w:rPr>
          <w:rFonts w:cs="B Nazanin"/>
          <w:sz w:val="23"/>
          <w:szCs w:val="23"/>
          <w:rtl/>
          <w:lang w:bidi="fa-IR"/>
        </w:rPr>
        <w:t xml:space="preserve"> هستند.</w:t>
      </w:r>
      <w:r w:rsidR="0000144E" w:rsidRPr="00FD2D99">
        <w:rPr>
          <w:rFonts w:cs="B Nazanin" w:hint="cs"/>
          <w:sz w:val="23"/>
          <w:szCs w:val="23"/>
          <w:rtl/>
          <w:lang w:bidi="fa-IR"/>
        </w:rPr>
        <w:t xml:space="preserve"> </w:t>
      </w:r>
      <w:r w:rsidR="0000144E" w:rsidRPr="00FD2D99">
        <w:rPr>
          <w:rFonts w:cs="B Nazanin"/>
          <w:sz w:val="23"/>
          <w:szCs w:val="23"/>
          <w:rtl/>
          <w:lang w:bidi="fa-IR"/>
        </w:rPr>
        <w:t>در ا</w:t>
      </w:r>
      <w:r w:rsidR="0000144E" w:rsidRPr="00FD2D99">
        <w:rPr>
          <w:rFonts w:cs="B Nazanin" w:hint="cs"/>
          <w:sz w:val="23"/>
          <w:szCs w:val="23"/>
          <w:rtl/>
          <w:lang w:bidi="fa-IR"/>
        </w:rPr>
        <w:t>ی</w:t>
      </w:r>
      <w:r w:rsidR="0000144E" w:rsidRPr="00FD2D99">
        <w:rPr>
          <w:rFonts w:cs="B Nazanin" w:hint="eastAsia"/>
          <w:sz w:val="23"/>
          <w:szCs w:val="23"/>
          <w:rtl/>
          <w:lang w:bidi="fa-IR"/>
        </w:rPr>
        <w:t>ن</w:t>
      </w:r>
      <w:r w:rsidR="0000144E" w:rsidRPr="00FD2D99">
        <w:rPr>
          <w:rFonts w:cs="B Nazanin"/>
          <w:sz w:val="23"/>
          <w:szCs w:val="23"/>
          <w:rtl/>
          <w:lang w:bidi="fa-IR"/>
        </w:rPr>
        <w:t xml:space="preserve"> </w:t>
      </w:r>
      <w:r w:rsidR="0000144E" w:rsidRPr="00FD2D99">
        <w:rPr>
          <w:rFonts w:cs="B Nazanin" w:hint="cs"/>
          <w:sz w:val="23"/>
          <w:szCs w:val="23"/>
          <w:rtl/>
          <w:lang w:bidi="fa-IR"/>
        </w:rPr>
        <w:t xml:space="preserve">پروژه جهت </w:t>
      </w:r>
      <w:r w:rsidR="0000144E" w:rsidRPr="00FD2D99">
        <w:rPr>
          <w:rFonts w:cs="B Nazanin"/>
          <w:sz w:val="23"/>
          <w:szCs w:val="23"/>
          <w:rtl/>
          <w:lang w:bidi="fa-IR"/>
        </w:rPr>
        <w:t>به</w:t>
      </w:r>
      <w:r w:rsidR="0000144E" w:rsidRPr="00FD2D99">
        <w:rPr>
          <w:rFonts w:cs="B Nazanin" w:hint="cs"/>
          <w:sz w:val="23"/>
          <w:szCs w:val="23"/>
          <w:rtl/>
          <w:lang w:bidi="fa-IR"/>
        </w:rPr>
        <w:t>ی</w:t>
      </w:r>
      <w:r w:rsidR="0000144E" w:rsidRPr="00FD2D99">
        <w:rPr>
          <w:rFonts w:cs="B Nazanin" w:hint="eastAsia"/>
          <w:sz w:val="23"/>
          <w:szCs w:val="23"/>
          <w:rtl/>
          <w:lang w:bidi="fa-IR"/>
        </w:rPr>
        <w:t>نه‌ساز</w:t>
      </w:r>
      <w:r w:rsidR="0000144E" w:rsidRPr="00FD2D99">
        <w:rPr>
          <w:rFonts w:cs="B Nazanin" w:hint="cs"/>
          <w:sz w:val="23"/>
          <w:szCs w:val="23"/>
          <w:rtl/>
          <w:lang w:bidi="fa-IR"/>
        </w:rPr>
        <w:t xml:space="preserve">ی </w:t>
      </w:r>
      <w:r w:rsidR="0000144E" w:rsidRPr="00FD2D99">
        <w:rPr>
          <w:rFonts w:cs="B Nazanin"/>
          <w:sz w:val="23"/>
          <w:szCs w:val="23"/>
          <w:rtl/>
          <w:lang w:bidi="fa-IR"/>
        </w:rPr>
        <w:t>و</w:t>
      </w:r>
      <w:r w:rsidR="0000144E" w:rsidRPr="00FD2D99">
        <w:rPr>
          <w:rFonts w:cs="B Nazanin" w:hint="cs"/>
          <w:sz w:val="23"/>
          <w:szCs w:val="23"/>
          <w:rtl/>
          <w:lang w:bidi="fa-IR"/>
        </w:rPr>
        <w:t>ی</w:t>
      </w:r>
      <w:r w:rsidR="0000144E" w:rsidRPr="00FD2D99">
        <w:rPr>
          <w:rFonts w:cs="B Nazanin" w:hint="eastAsia"/>
          <w:sz w:val="23"/>
          <w:szCs w:val="23"/>
          <w:rtl/>
          <w:lang w:bidi="fa-IR"/>
        </w:rPr>
        <w:t>ژگ</w:t>
      </w:r>
      <w:r w:rsidR="0000144E" w:rsidRPr="00FD2D99">
        <w:rPr>
          <w:rFonts w:cs="B Nazanin" w:hint="cs"/>
          <w:sz w:val="23"/>
          <w:szCs w:val="23"/>
          <w:rtl/>
          <w:lang w:bidi="fa-IR"/>
        </w:rPr>
        <w:t>ی‌</w:t>
      </w:r>
      <w:r w:rsidR="0000144E" w:rsidRPr="00FD2D99">
        <w:rPr>
          <w:rFonts w:cs="B Nazanin" w:hint="eastAsia"/>
          <w:sz w:val="23"/>
          <w:szCs w:val="23"/>
          <w:rtl/>
          <w:lang w:bidi="fa-IR"/>
        </w:rPr>
        <w:t>ها</w:t>
      </w:r>
      <w:r w:rsidR="0000144E" w:rsidRPr="00FD2D99">
        <w:rPr>
          <w:rFonts w:cs="B Nazanin" w:hint="cs"/>
          <w:sz w:val="23"/>
          <w:szCs w:val="23"/>
          <w:rtl/>
          <w:lang w:bidi="fa-IR"/>
        </w:rPr>
        <w:t>ی قیر</w:t>
      </w:r>
      <w:r w:rsidR="0000144E" w:rsidRPr="00FD2D99">
        <w:rPr>
          <w:rFonts w:cs="B Nazanin"/>
          <w:sz w:val="23"/>
          <w:szCs w:val="23"/>
          <w:rtl/>
          <w:lang w:bidi="fa-IR"/>
        </w:rPr>
        <w:t xml:space="preserve"> </w:t>
      </w:r>
      <w:r w:rsidR="0000144E" w:rsidRPr="00FD2D99">
        <w:rPr>
          <w:rFonts w:cs="B Nazanin" w:hint="cs"/>
          <w:sz w:val="23"/>
          <w:szCs w:val="23"/>
          <w:rtl/>
          <w:lang w:bidi="fa-IR"/>
        </w:rPr>
        <w:t>از 17</w:t>
      </w:r>
      <w:r w:rsidR="0000144E" w:rsidRPr="00FD2D99">
        <w:rPr>
          <w:rFonts w:cs="B Nazanin"/>
          <w:sz w:val="23"/>
          <w:szCs w:val="23"/>
          <w:rtl/>
          <w:lang w:bidi="fa-IR"/>
        </w:rPr>
        <w:t xml:space="preserve"> </w:t>
      </w:r>
      <w:r w:rsidR="00037ECC" w:rsidRPr="00FD2D99">
        <w:rPr>
          <w:rFonts w:cs="B Nazanin" w:hint="cs"/>
          <w:sz w:val="23"/>
          <w:szCs w:val="23"/>
          <w:rtl/>
          <w:lang w:bidi="fa-IR"/>
        </w:rPr>
        <w:t>نمونه</w:t>
      </w:r>
      <w:r w:rsidR="0000144E" w:rsidRPr="00FD2D99">
        <w:rPr>
          <w:rFonts w:cs="B Nazanin"/>
          <w:sz w:val="23"/>
          <w:szCs w:val="23"/>
          <w:rtl/>
          <w:lang w:bidi="fa-IR"/>
        </w:rPr>
        <w:t xml:space="preserve"> تصادف</w:t>
      </w:r>
      <w:r w:rsidR="0000144E" w:rsidRPr="00FD2D99">
        <w:rPr>
          <w:rFonts w:cs="B Nazanin" w:hint="cs"/>
          <w:sz w:val="23"/>
          <w:szCs w:val="23"/>
          <w:rtl/>
          <w:lang w:bidi="fa-IR"/>
        </w:rPr>
        <w:t>ی</w:t>
      </w:r>
      <w:r w:rsidR="0000144E" w:rsidRPr="00FD2D99">
        <w:rPr>
          <w:rFonts w:cs="B Nazanin"/>
          <w:sz w:val="23"/>
          <w:szCs w:val="23"/>
          <w:rtl/>
          <w:lang w:bidi="fa-IR"/>
        </w:rPr>
        <w:t xml:space="preserve"> به‌عنوان ترک</w:t>
      </w:r>
      <w:r w:rsidR="0000144E" w:rsidRPr="00FD2D99">
        <w:rPr>
          <w:rFonts w:cs="B Nazanin" w:hint="cs"/>
          <w:sz w:val="23"/>
          <w:szCs w:val="23"/>
          <w:rtl/>
          <w:lang w:bidi="fa-IR"/>
        </w:rPr>
        <w:t>ی</w:t>
      </w:r>
      <w:r w:rsidR="0000144E" w:rsidRPr="00FD2D99">
        <w:rPr>
          <w:rFonts w:cs="B Nazanin" w:hint="eastAsia"/>
          <w:sz w:val="23"/>
          <w:szCs w:val="23"/>
          <w:rtl/>
          <w:lang w:bidi="fa-IR"/>
        </w:rPr>
        <w:t>بات</w:t>
      </w:r>
      <w:r w:rsidR="0000144E" w:rsidRPr="00FD2D99">
        <w:rPr>
          <w:rFonts w:cs="B Nazanin"/>
          <w:sz w:val="23"/>
          <w:szCs w:val="23"/>
          <w:rtl/>
          <w:lang w:bidi="fa-IR"/>
        </w:rPr>
        <w:t xml:space="preserve"> </w:t>
      </w:r>
      <w:r w:rsidR="0000144E" w:rsidRPr="00FD2D99">
        <w:rPr>
          <w:rFonts w:cs="B Nazanin" w:hint="cs"/>
          <w:sz w:val="23"/>
          <w:szCs w:val="23"/>
          <w:rtl/>
          <w:lang w:bidi="fa-IR"/>
        </w:rPr>
        <w:t>فراوری</w:t>
      </w:r>
      <w:r w:rsidR="0000144E" w:rsidRPr="00FD2D99">
        <w:rPr>
          <w:rFonts w:cs="B Nazanin"/>
          <w:sz w:val="23"/>
          <w:szCs w:val="23"/>
          <w:rtl/>
          <w:lang w:bidi="fa-IR"/>
        </w:rPr>
        <w:t xml:space="preserve"> شامل </w:t>
      </w:r>
      <w:r w:rsidR="0000144E" w:rsidRPr="00FD2D99">
        <w:rPr>
          <w:rFonts w:cs="B Nazanin" w:hint="cs"/>
          <w:sz w:val="23"/>
          <w:szCs w:val="23"/>
          <w:rtl/>
          <w:lang w:bidi="fa-IR"/>
        </w:rPr>
        <w:t xml:space="preserve">شش </w:t>
      </w:r>
      <w:r w:rsidR="0000144E" w:rsidRPr="00FD2D99">
        <w:rPr>
          <w:rFonts w:cs="B Nazanin"/>
          <w:sz w:val="23"/>
          <w:szCs w:val="23"/>
          <w:rtl/>
          <w:lang w:bidi="fa-IR"/>
        </w:rPr>
        <w:t>نقطه‌</w:t>
      </w:r>
      <w:r w:rsidR="0000144E" w:rsidRPr="00FD2D99">
        <w:rPr>
          <w:rFonts w:cs="B Nazanin" w:hint="cs"/>
          <w:sz w:val="23"/>
          <w:szCs w:val="23"/>
          <w:rtl/>
          <w:lang w:bidi="fa-IR"/>
        </w:rPr>
        <w:t xml:space="preserve">ی موردنیاز مدل، پنج </w:t>
      </w:r>
      <w:r w:rsidR="0000144E" w:rsidRPr="00FD2D99">
        <w:rPr>
          <w:rFonts w:cs="B Nazanin"/>
          <w:sz w:val="23"/>
          <w:szCs w:val="23"/>
          <w:rtl/>
          <w:lang w:bidi="fa-IR"/>
        </w:rPr>
        <w:t>نقطه‌</w:t>
      </w:r>
      <w:r w:rsidR="0000144E" w:rsidRPr="00FD2D99">
        <w:rPr>
          <w:rFonts w:cs="B Nazanin" w:hint="cs"/>
          <w:sz w:val="23"/>
          <w:szCs w:val="23"/>
          <w:rtl/>
          <w:lang w:bidi="fa-IR"/>
        </w:rPr>
        <w:t xml:space="preserve">ی عدم برازش، </w:t>
      </w:r>
      <w:r w:rsidR="0000144E" w:rsidRPr="00FD2D99">
        <w:rPr>
          <w:rFonts w:cs="B Nazanin"/>
          <w:sz w:val="23"/>
          <w:szCs w:val="23"/>
          <w:rtl/>
          <w:lang w:bidi="fa-IR"/>
        </w:rPr>
        <w:t>پنج</w:t>
      </w:r>
      <w:r w:rsidR="0000144E" w:rsidRPr="00FD2D99">
        <w:rPr>
          <w:rFonts w:cs="B Nazanin" w:hint="cs"/>
          <w:sz w:val="23"/>
          <w:szCs w:val="23"/>
          <w:rtl/>
          <w:lang w:bidi="fa-IR"/>
        </w:rPr>
        <w:t xml:space="preserve"> </w:t>
      </w:r>
      <w:r w:rsidR="0000144E" w:rsidRPr="00FD2D99">
        <w:rPr>
          <w:rFonts w:cs="B Nazanin"/>
          <w:sz w:val="23"/>
          <w:szCs w:val="23"/>
          <w:rtl/>
          <w:lang w:bidi="fa-IR"/>
        </w:rPr>
        <w:t>نقطه‌</w:t>
      </w:r>
      <w:r w:rsidR="0000144E" w:rsidRPr="00FD2D99">
        <w:rPr>
          <w:rFonts w:cs="B Nazanin" w:hint="cs"/>
          <w:sz w:val="23"/>
          <w:szCs w:val="23"/>
          <w:rtl/>
          <w:lang w:bidi="fa-IR"/>
        </w:rPr>
        <w:t xml:space="preserve">ی تکراری و یک </w:t>
      </w:r>
      <w:r w:rsidR="0000144E" w:rsidRPr="00FD2D99">
        <w:rPr>
          <w:rFonts w:cs="B Nazanin"/>
          <w:sz w:val="23"/>
          <w:szCs w:val="23"/>
          <w:rtl/>
          <w:lang w:bidi="fa-IR"/>
        </w:rPr>
        <w:t>نقطه‌</w:t>
      </w:r>
      <w:r w:rsidR="0000144E" w:rsidRPr="00FD2D99">
        <w:rPr>
          <w:rFonts w:cs="B Nazanin" w:hint="cs"/>
          <w:sz w:val="23"/>
          <w:szCs w:val="23"/>
          <w:rtl/>
          <w:lang w:bidi="fa-IR"/>
        </w:rPr>
        <w:t>ی مرکزی اضافه</w:t>
      </w:r>
      <w:r w:rsidR="0000144E" w:rsidRPr="00FD2D99">
        <w:rPr>
          <w:rFonts w:ascii="Times New Roman" w:hAnsi="Times New Roman" w:cs="B Nazanin" w:hint="cs"/>
          <w:sz w:val="23"/>
          <w:szCs w:val="23"/>
          <w:rtl/>
          <w:lang w:bidi="fa-IR"/>
        </w:rPr>
        <w:t xml:space="preserve"> </w:t>
      </w:r>
      <w:r w:rsidR="0000144E" w:rsidRPr="00FD2D99">
        <w:rPr>
          <w:rFonts w:cs="B Nazanin"/>
          <w:sz w:val="23"/>
          <w:szCs w:val="23"/>
          <w:rtl/>
          <w:lang w:bidi="fa-IR"/>
        </w:rPr>
        <w:t>که همگ</w:t>
      </w:r>
      <w:r w:rsidR="0000144E" w:rsidRPr="00FD2D99">
        <w:rPr>
          <w:rFonts w:cs="B Nazanin" w:hint="cs"/>
          <w:sz w:val="23"/>
          <w:szCs w:val="23"/>
          <w:rtl/>
          <w:lang w:bidi="fa-IR"/>
        </w:rPr>
        <w:t>ی</w:t>
      </w:r>
      <w:r w:rsidR="0000144E" w:rsidRPr="00FD2D99">
        <w:rPr>
          <w:rFonts w:cs="B Nazanin"/>
          <w:sz w:val="23"/>
          <w:szCs w:val="23"/>
          <w:rtl/>
          <w:lang w:bidi="fa-IR"/>
        </w:rPr>
        <w:t xml:space="preserve"> در </w:t>
      </w:r>
      <w:r w:rsidR="0000144E" w:rsidRPr="00FD2D99">
        <w:rPr>
          <w:rFonts w:cs="B Nazanin" w:hint="cs"/>
          <w:sz w:val="23"/>
          <w:szCs w:val="23"/>
          <w:rtl/>
          <w:lang w:bidi="fa-IR"/>
        </w:rPr>
        <w:t>ی</w:t>
      </w:r>
      <w:r w:rsidR="0000144E" w:rsidRPr="00FD2D99">
        <w:rPr>
          <w:rFonts w:cs="B Nazanin" w:hint="eastAsia"/>
          <w:sz w:val="23"/>
          <w:szCs w:val="23"/>
          <w:rtl/>
          <w:lang w:bidi="fa-IR"/>
        </w:rPr>
        <w:t>ک</w:t>
      </w:r>
      <w:r w:rsidR="0000144E" w:rsidRPr="00FD2D99">
        <w:rPr>
          <w:rFonts w:cs="B Nazanin"/>
          <w:sz w:val="23"/>
          <w:szCs w:val="23"/>
          <w:rtl/>
          <w:lang w:bidi="fa-IR"/>
        </w:rPr>
        <w:t xml:space="preserve"> بلوک در نظر گرفته‌شده‌اند</w:t>
      </w:r>
      <w:r w:rsidR="0000144E" w:rsidRPr="00FD2D99">
        <w:rPr>
          <w:rFonts w:cs="B Nazanin" w:hint="cs"/>
          <w:sz w:val="23"/>
          <w:szCs w:val="23"/>
          <w:rtl/>
          <w:lang w:bidi="fa-IR"/>
        </w:rPr>
        <w:t>، استفاده گردید.</w:t>
      </w:r>
    </w:p>
    <w:p w14:paraId="1FC2FE9A" w14:textId="3816BE07" w:rsidR="0000144E" w:rsidRPr="00FD2D99" w:rsidRDefault="0000144E" w:rsidP="00FD2D99">
      <w:pPr>
        <w:autoSpaceDE w:val="0"/>
        <w:autoSpaceDN w:val="0"/>
        <w:bidi/>
        <w:adjustRightInd w:val="0"/>
        <w:spacing w:after="0" w:line="276" w:lineRule="auto"/>
        <w:jc w:val="both"/>
        <w:rPr>
          <w:rFonts w:cs="B Nazanin"/>
          <w:sz w:val="23"/>
          <w:szCs w:val="23"/>
          <w:rtl/>
          <w:lang w:bidi="fa-IR"/>
        </w:rPr>
      </w:pPr>
      <w:r w:rsidRPr="00FD2D99">
        <w:rPr>
          <w:rFonts w:cs="B Nazanin" w:hint="cs"/>
          <w:sz w:val="23"/>
          <w:szCs w:val="23"/>
          <w:rtl/>
          <w:lang w:bidi="fa-IR"/>
        </w:rPr>
        <w:lastRenderedPageBreak/>
        <w:t xml:space="preserve">سطوح سه متغیر مستقل </w:t>
      </w:r>
      <w:r w:rsidRPr="00FD2D99">
        <w:rPr>
          <w:rFonts w:cs="B Nazanin"/>
          <w:sz w:val="23"/>
          <w:szCs w:val="23"/>
          <w:rtl/>
          <w:lang w:bidi="fa-IR"/>
        </w:rPr>
        <w:t xml:space="preserve">شامل </w:t>
      </w:r>
      <w:r w:rsidRPr="00FD2D99">
        <w:rPr>
          <w:rFonts w:asciiTheme="majorBidi" w:hAnsiTheme="majorBidi" w:cstheme="majorBidi"/>
          <w:sz w:val="23"/>
          <w:szCs w:val="23"/>
          <w:lang w:bidi="fa-IR"/>
        </w:rPr>
        <w:t>PE</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bidi="fa-IR"/>
        </w:rPr>
        <w:t>SBS</w:t>
      </w:r>
      <w:r w:rsidRPr="00FD2D99">
        <w:rPr>
          <w:rFonts w:cs="B Nazanin"/>
          <w:sz w:val="23"/>
          <w:szCs w:val="23"/>
          <w:rtl/>
          <w:lang w:bidi="fa-IR"/>
        </w:rPr>
        <w:t xml:space="preserve"> و</w:t>
      </w:r>
      <w:r w:rsidRPr="00FD2D99">
        <w:rPr>
          <w:rFonts w:cs="B Nazanin"/>
          <w:sz w:val="23"/>
          <w:szCs w:val="23"/>
          <w:lang w:bidi="fa-IR"/>
        </w:rPr>
        <w:t xml:space="preserve"> </w:t>
      </w:r>
      <w:r w:rsidRPr="00FD2D99">
        <w:rPr>
          <w:rFonts w:asciiTheme="majorBidi" w:hAnsiTheme="majorBidi" w:cstheme="majorBidi"/>
          <w:sz w:val="23"/>
          <w:szCs w:val="23"/>
          <w:lang w:bidi="fa-IR"/>
        </w:rPr>
        <w:t>WS</w:t>
      </w:r>
      <w:r w:rsidRPr="00FD2D99">
        <w:rPr>
          <w:rFonts w:cs="B Nazanin"/>
          <w:sz w:val="23"/>
          <w:szCs w:val="23"/>
          <w:lang w:bidi="fa-IR"/>
        </w:rPr>
        <w:t xml:space="preserve"> </w:t>
      </w:r>
      <w:r w:rsidRPr="00FD2D99">
        <w:rPr>
          <w:rFonts w:cs="B Nazanin" w:hint="cs"/>
          <w:sz w:val="23"/>
          <w:szCs w:val="23"/>
          <w:rtl/>
          <w:lang w:bidi="fa-IR"/>
        </w:rPr>
        <w:t>در</w:t>
      </w:r>
      <w:r w:rsidRPr="00FD2D99">
        <w:rPr>
          <w:rFonts w:cs="B Nazanin"/>
          <w:sz w:val="23"/>
          <w:szCs w:val="23"/>
          <w:rtl/>
          <w:lang w:bidi="fa-IR"/>
        </w:rPr>
        <w:t xml:space="preserve"> جدول </w:t>
      </w:r>
      <w:r w:rsidRPr="00FD2D99">
        <w:rPr>
          <w:rFonts w:cs="B Nazanin" w:hint="cs"/>
          <w:sz w:val="23"/>
          <w:szCs w:val="23"/>
          <w:rtl/>
          <w:lang w:bidi="fa-IR"/>
        </w:rPr>
        <w:t xml:space="preserve">شماره </w:t>
      </w:r>
      <w:r w:rsidRPr="00FD2D99">
        <w:rPr>
          <w:rFonts w:cs="B Nazanin" w:hint="cs"/>
          <w:color w:val="0D0D0D" w:themeColor="text1" w:themeTint="F2"/>
          <w:sz w:val="23"/>
          <w:szCs w:val="23"/>
          <w:rtl/>
          <w:lang w:bidi="fa-IR"/>
        </w:rPr>
        <w:t>4</w:t>
      </w:r>
      <w:r w:rsidRPr="00FD2D99">
        <w:rPr>
          <w:rFonts w:cs="B Nazanin" w:hint="cs"/>
          <w:sz w:val="23"/>
          <w:szCs w:val="23"/>
          <w:rtl/>
          <w:lang w:bidi="fa-IR"/>
        </w:rPr>
        <w:t xml:space="preserve"> نشان داده شده است. مقادیر</w:t>
      </w:r>
      <w:r w:rsidRPr="00FD2D99">
        <w:rPr>
          <w:rFonts w:cs="B Nazanin"/>
          <w:sz w:val="23"/>
          <w:szCs w:val="23"/>
          <w:rtl/>
          <w:lang w:bidi="fa-IR"/>
        </w:rPr>
        <w:t xml:space="preserve"> </w:t>
      </w:r>
      <w:r w:rsidR="003B257B" w:rsidRPr="00FD2D99">
        <w:rPr>
          <w:rFonts w:cs="B Nazanin" w:hint="cs"/>
          <w:sz w:val="23"/>
          <w:szCs w:val="23"/>
          <w:rtl/>
          <w:lang w:bidi="fa-IR"/>
        </w:rPr>
        <w:t xml:space="preserve">کل </w:t>
      </w:r>
      <w:r w:rsidRPr="00FD2D99">
        <w:rPr>
          <w:rFonts w:cs="B Nazanin"/>
          <w:sz w:val="23"/>
          <w:szCs w:val="23"/>
          <w:rtl/>
          <w:lang w:bidi="fa-IR"/>
        </w:rPr>
        <w:t>افزودن</w:t>
      </w:r>
      <w:r w:rsidRPr="00FD2D99">
        <w:rPr>
          <w:rFonts w:cs="B Nazanin" w:hint="cs"/>
          <w:sz w:val="23"/>
          <w:szCs w:val="23"/>
          <w:rtl/>
          <w:lang w:bidi="fa-IR"/>
        </w:rPr>
        <w:t>ی‌</w:t>
      </w:r>
      <w:r w:rsidRPr="00FD2D99">
        <w:rPr>
          <w:rFonts w:cs="B Nazanin" w:hint="eastAsia"/>
          <w:sz w:val="23"/>
          <w:szCs w:val="23"/>
          <w:rtl/>
          <w:lang w:bidi="fa-IR"/>
        </w:rPr>
        <w:t>ها</w:t>
      </w:r>
      <w:r w:rsidRPr="00FD2D99">
        <w:rPr>
          <w:rFonts w:cs="B Nazanin" w:hint="cs"/>
          <w:sz w:val="23"/>
          <w:szCs w:val="23"/>
          <w:rtl/>
          <w:lang w:bidi="fa-IR"/>
        </w:rPr>
        <w:t xml:space="preserve">ی پلیمری و لجن ضایعاتی در این روش، 12 درصد جرمی معادل با 120 گرم در مقابل مقدار ثابت 880 گرم قیر پایه </w:t>
      </w:r>
      <w:r w:rsidRPr="00FD2D99">
        <w:rPr>
          <w:rFonts w:cs="B Nazanin"/>
          <w:sz w:val="23"/>
          <w:szCs w:val="23"/>
          <w:rtl/>
          <w:lang w:bidi="fa-IR"/>
        </w:rPr>
        <w:t>م</w:t>
      </w:r>
      <w:r w:rsidRPr="00FD2D99">
        <w:rPr>
          <w:rFonts w:cs="B Nazanin" w:hint="cs"/>
          <w:sz w:val="23"/>
          <w:szCs w:val="23"/>
          <w:rtl/>
          <w:lang w:bidi="fa-IR"/>
        </w:rPr>
        <w:t>ی‌</w:t>
      </w:r>
      <w:r w:rsidRPr="00FD2D99">
        <w:rPr>
          <w:rFonts w:cs="B Nazanin" w:hint="eastAsia"/>
          <w:sz w:val="23"/>
          <w:szCs w:val="23"/>
          <w:rtl/>
          <w:lang w:bidi="fa-IR"/>
        </w:rPr>
        <w:t>باش</w:t>
      </w:r>
      <w:r w:rsidRPr="00FD2D99">
        <w:rPr>
          <w:rFonts w:cs="B Nazanin" w:hint="cs"/>
          <w:sz w:val="23"/>
          <w:szCs w:val="23"/>
          <w:rtl/>
          <w:lang w:bidi="fa-IR"/>
        </w:rPr>
        <w:t>ن</w:t>
      </w:r>
      <w:r w:rsidRPr="00FD2D99">
        <w:rPr>
          <w:rFonts w:cs="B Nazanin" w:hint="eastAsia"/>
          <w:sz w:val="23"/>
          <w:szCs w:val="23"/>
          <w:rtl/>
          <w:lang w:bidi="fa-IR"/>
        </w:rPr>
        <w:t>د</w:t>
      </w:r>
      <w:r w:rsidRPr="00FD2D99">
        <w:rPr>
          <w:rFonts w:cs="B Nazanin" w:hint="cs"/>
          <w:sz w:val="23"/>
          <w:szCs w:val="23"/>
          <w:rtl/>
          <w:lang w:bidi="fa-IR"/>
        </w:rPr>
        <w:t>.</w:t>
      </w:r>
    </w:p>
    <w:p w14:paraId="2744E3B0" w14:textId="6BE340DE" w:rsidR="006F25A4" w:rsidRPr="00FD2D99" w:rsidRDefault="003B528A" w:rsidP="00FD2D99">
      <w:pPr>
        <w:autoSpaceDE w:val="0"/>
        <w:autoSpaceDN w:val="0"/>
        <w:bidi/>
        <w:adjustRightInd w:val="0"/>
        <w:spacing w:after="0" w:line="276" w:lineRule="auto"/>
        <w:jc w:val="both"/>
        <w:rPr>
          <w:rFonts w:cs="B Nazanin"/>
          <w:b/>
          <w:bCs/>
          <w:sz w:val="23"/>
          <w:szCs w:val="23"/>
          <w:rtl/>
          <w:lang w:bidi="fa-IR"/>
        </w:rPr>
      </w:pPr>
      <w:r w:rsidRPr="00FD2D99">
        <w:rPr>
          <w:rFonts w:cs="B Nazanin" w:hint="cs"/>
          <w:b/>
          <w:bCs/>
          <w:sz w:val="23"/>
          <w:szCs w:val="23"/>
          <w:rtl/>
          <w:lang w:bidi="fa-IR"/>
        </w:rPr>
        <w:t>جدول 4</w:t>
      </w:r>
    </w:p>
    <w:p w14:paraId="66C65482" w14:textId="2A45FE65" w:rsidR="006F25A4" w:rsidRPr="00FD2D99" w:rsidRDefault="006F25A4" w:rsidP="00FD2D99">
      <w:pPr>
        <w:autoSpaceDE w:val="0"/>
        <w:autoSpaceDN w:val="0"/>
        <w:bidi/>
        <w:adjustRightInd w:val="0"/>
        <w:spacing w:after="0" w:line="276" w:lineRule="auto"/>
        <w:jc w:val="both"/>
        <w:rPr>
          <w:rFonts w:cs="B Nazanin"/>
          <w:b/>
          <w:bCs/>
          <w:sz w:val="23"/>
          <w:szCs w:val="23"/>
          <w:rtl/>
          <w:lang w:bidi="fa-IR"/>
        </w:rPr>
      </w:pPr>
      <w:r w:rsidRPr="00FD2D99">
        <w:rPr>
          <w:rFonts w:cs="B Nazanin"/>
          <w:b/>
          <w:bCs/>
          <w:sz w:val="23"/>
          <w:szCs w:val="23"/>
          <w:rtl/>
          <w:lang w:bidi="fa-IR"/>
        </w:rPr>
        <w:t>نتا</w:t>
      </w:r>
      <w:r w:rsidRPr="00FD2D99">
        <w:rPr>
          <w:rFonts w:cs="B Nazanin" w:hint="cs"/>
          <w:b/>
          <w:bCs/>
          <w:sz w:val="23"/>
          <w:szCs w:val="23"/>
          <w:rtl/>
          <w:lang w:bidi="fa-IR"/>
        </w:rPr>
        <w:t>ی</w:t>
      </w:r>
      <w:r w:rsidRPr="00FD2D99">
        <w:rPr>
          <w:rFonts w:cs="B Nazanin" w:hint="eastAsia"/>
          <w:b/>
          <w:bCs/>
          <w:sz w:val="23"/>
          <w:szCs w:val="23"/>
          <w:rtl/>
          <w:lang w:bidi="fa-IR"/>
        </w:rPr>
        <w:t>ج</w:t>
      </w:r>
      <w:r w:rsidRPr="00FD2D99">
        <w:rPr>
          <w:rFonts w:cs="B Nazanin"/>
          <w:b/>
          <w:bCs/>
          <w:sz w:val="23"/>
          <w:szCs w:val="23"/>
          <w:rtl/>
          <w:lang w:bidi="fa-IR"/>
        </w:rPr>
        <w:t xml:space="preserve"> و بحث</w:t>
      </w:r>
    </w:p>
    <w:p w14:paraId="5A3D2336" w14:textId="27D289C1" w:rsidR="006F25A4" w:rsidRPr="00FD2D99" w:rsidRDefault="0044591C" w:rsidP="00FD2D99">
      <w:pPr>
        <w:autoSpaceDE w:val="0"/>
        <w:autoSpaceDN w:val="0"/>
        <w:bidi/>
        <w:adjustRightInd w:val="0"/>
        <w:spacing w:after="0" w:line="276" w:lineRule="auto"/>
        <w:jc w:val="both"/>
        <w:rPr>
          <w:rFonts w:cs="B Nazanin"/>
          <w:b/>
          <w:bCs/>
          <w:sz w:val="23"/>
          <w:szCs w:val="23"/>
          <w:rtl/>
          <w:lang w:bidi="fa-IR"/>
        </w:rPr>
      </w:pPr>
      <w:r w:rsidRPr="00FD2D99">
        <w:rPr>
          <w:rFonts w:cs="B Nazanin"/>
          <w:b/>
          <w:bCs/>
          <w:sz w:val="23"/>
          <w:szCs w:val="23"/>
          <w:rtl/>
          <w:lang w:bidi="fa-IR"/>
        </w:rPr>
        <w:t>به</w:t>
      </w:r>
      <w:r w:rsidRPr="00FD2D99">
        <w:rPr>
          <w:rFonts w:cs="B Nazanin" w:hint="cs"/>
          <w:b/>
          <w:bCs/>
          <w:sz w:val="23"/>
          <w:szCs w:val="23"/>
          <w:rtl/>
          <w:lang w:bidi="fa-IR"/>
        </w:rPr>
        <w:t>ی</w:t>
      </w:r>
      <w:r w:rsidRPr="00FD2D99">
        <w:rPr>
          <w:rFonts w:cs="B Nazanin" w:hint="eastAsia"/>
          <w:b/>
          <w:bCs/>
          <w:sz w:val="23"/>
          <w:szCs w:val="23"/>
          <w:rtl/>
          <w:lang w:bidi="fa-IR"/>
        </w:rPr>
        <w:t>نه‌ساز</w:t>
      </w:r>
      <w:r w:rsidRPr="00FD2D99">
        <w:rPr>
          <w:rFonts w:cs="B Nazanin" w:hint="cs"/>
          <w:b/>
          <w:bCs/>
          <w:sz w:val="23"/>
          <w:szCs w:val="23"/>
          <w:rtl/>
          <w:lang w:bidi="fa-IR"/>
        </w:rPr>
        <w:t>ی</w:t>
      </w:r>
    </w:p>
    <w:p w14:paraId="09C6FD17" w14:textId="31E822C3" w:rsidR="003B528A" w:rsidRPr="00FD2D99" w:rsidRDefault="0044591C" w:rsidP="00FD2D99">
      <w:pPr>
        <w:bidi/>
        <w:spacing w:after="0" w:line="276" w:lineRule="auto"/>
        <w:jc w:val="both"/>
        <w:rPr>
          <w:rFonts w:cs="B Nazanin"/>
          <w:sz w:val="23"/>
          <w:szCs w:val="23"/>
          <w:rtl/>
          <w:lang w:bidi="fa-IR"/>
        </w:rPr>
      </w:pPr>
      <w:r w:rsidRPr="00FD2D99">
        <w:rPr>
          <w:rFonts w:cs="B Nazanin" w:hint="cs"/>
          <w:sz w:val="23"/>
          <w:szCs w:val="23"/>
          <w:rtl/>
          <w:lang w:bidi="fa-IR"/>
        </w:rPr>
        <w:t>روش طراحی مخلوط بهینه واریانس یکپارچه</w:t>
      </w:r>
      <w:r w:rsidRPr="00FD2D99">
        <w:rPr>
          <w:rFonts w:cs="B Nazanin" w:hint="cs"/>
          <w:sz w:val="23"/>
          <w:szCs w:val="23"/>
          <w:lang w:bidi="fa-IR"/>
        </w:rPr>
        <w:t xml:space="preserve"> </w:t>
      </w:r>
      <w:r w:rsidRPr="00FD2D99">
        <w:rPr>
          <w:rFonts w:asciiTheme="majorBidi" w:hAnsiTheme="majorBidi" w:cstheme="majorBidi"/>
          <w:sz w:val="23"/>
          <w:szCs w:val="23"/>
          <w:lang w:val="en" w:bidi="fa-IR"/>
        </w:rPr>
        <w:t xml:space="preserve">(I-OMD) </w:t>
      </w:r>
      <w:r w:rsidRPr="00FD2D99">
        <w:rPr>
          <w:rFonts w:cs="B Nazanin" w:hint="cs"/>
          <w:sz w:val="23"/>
          <w:szCs w:val="23"/>
          <w:rtl/>
          <w:lang w:bidi="fa-IR"/>
        </w:rPr>
        <w:t>بر اساس 17 ترکیب فراوری بر روی داده‌های به‌دست‌آمده از پنج پاسخ انجام شد. جداول تحلیل واریانس</w:t>
      </w:r>
      <w:r w:rsidRPr="00FD2D99">
        <w:rPr>
          <w:rFonts w:cs="B Nazanin" w:hint="cs"/>
          <w:sz w:val="23"/>
          <w:szCs w:val="23"/>
          <w:lang w:bidi="fa-IR"/>
        </w:rPr>
        <w:t xml:space="preserve"> </w:t>
      </w:r>
      <w:r w:rsidRPr="00FD2D99">
        <w:rPr>
          <w:rFonts w:cs="B Nazanin" w:hint="cs"/>
          <w:sz w:val="23"/>
          <w:szCs w:val="23"/>
          <w:rtl/>
          <w:lang w:bidi="fa-IR"/>
        </w:rPr>
        <w:t>برای پاسخ‌های پنج‌گانه در جداول شماره 5 تا 7 نشان داده شده است.</w:t>
      </w:r>
      <w:r w:rsidR="006F7988" w:rsidRPr="00FD2D99">
        <w:rPr>
          <w:rFonts w:cs="B Nazanin"/>
          <w:sz w:val="23"/>
          <w:szCs w:val="23"/>
          <w:lang w:bidi="fa-IR"/>
        </w:rPr>
        <w:t xml:space="preserve"> </w:t>
      </w:r>
      <w:r w:rsidR="006F7988" w:rsidRPr="00FD2D99">
        <w:rPr>
          <w:rFonts w:cs="B Nazanin"/>
          <w:sz w:val="23"/>
          <w:szCs w:val="23"/>
          <w:rtl/>
          <w:lang w:bidi="fa-IR"/>
        </w:rPr>
        <w:t>مطابق جداول 5 تا 7، مدل درجه دوم مخصوص برا</w:t>
      </w:r>
      <w:r w:rsidR="006F7988" w:rsidRPr="00FD2D99">
        <w:rPr>
          <w:rFonts w:cs="B Nazanin" w:hint="cs"/>
          <w:sz w:val="23"/>
          <w:szCs w:val="23"/>
          <w:rtl/>
          <w:lang w:bidi="fa-IR"/>
        </w:rPr>
        <w:t>ی</w:t>
      </w:r>
      <w:r w:rsidR="006F7988" w:rsidRPr="00FD2D99">
        <w:rPr>
          <w:rFonts w:cs="B Nazanin"/>
          <w:sz w:val="23"/>
          <w:szCs w:val="23"/>
          <w:rtl/>
          <w:lang w:bidi="fa-IR"/>
        </w:rPr>
        <w:t xml:space="preserve"> </w:t>
      </w:r>
      <w:r w:rsidR="006F7988" w:rsidRPr="00FD2D99">
        <w:rPr>
          <w:rFonts w:asciiTheme="majorBidi" w:hAnsiTheme="majorBidi" w:cstheme="majorBidi"/>
          <w:sz w:val="23"/>
          <w:szCs w:val="23"/>
          <w:lang w:bidi="fa-IR"/>
        </w:rPr>
        <w:t>Pen</w:t>
      </w:r>
      <w:r w:rsidR="006F7988" w:rsidRPr="00FD2D99">
        <w:rPr>
          <w:rFonts w:cs="B Nazanin"/>
          <w:sz w:val="23"/>
          <w:szCs w:val="23"/>
          <w:rtl/>
          <w:lang w:bidi="fa-IR"/>
        </w:rPr>
        <w:t>، مدل مکعب مخصوص برا</w:t>
      </w:r>
      <w:r w:rsidR="006F7988" w:rsidRPr="00FD2D99">
        <w:rPr>
          <w:rFonts w:cs="B Nazanin" w:hint="cs"/>
          <w:sz w:val="23"/>
          <w:szCs w:val="23"/>
          <w:rtl/>
          <w:lang w:bidi="fa-IR"/>
        </w:rPr>
        <w:t>ی</w:t>
      </w:r>
      <w:r w:rsidR="006F7988" w:rsidRPr="00FD2D99">
        <w:rPr>
          <w:rFonts w:cs="B Nazanin"/>
          <w:sz w:val="23"/>
          <w:szCs w:val="23"/>
          <w:rtl/>
          <w:lang w:bidi="fa-IR"/>
        </w:rPr>
        <w:t xml:space="preserve"> </w:t>
      </w:r>
      <w:r w:rsidR="006F7988" w:rsidRPr="00FD2D99">
        <w:rPr>
          <w:rFonts w:asciiTheme="majorBidi" w:hAnsiTheme="majorBidi" w:cstheme="majorBidi"/>
          <w:sz w:val="23"/>
          <w:szCs w:val="23"/>
          <w:lang w:bidi="fa-IR"/>
        </w:rPr>
        <w:t>SP</w:t>
      </w:r>
      <w:r w:rsidR="006F7988" w:rsidRPr="00FD2D99">
        <w:rPr>
          <w:rFonts w:asciiTheme="majorBidi" w:hAnsiTheme="majorBidi" w:cstheme="majorBidi"/>
          <w:sz w:val="23"/>
          <w:szCs w:val="23"/>
          <w:rtl/>
          <w:lang w:bidi="fa-IR"/>
        </w:rPr>
        <w:t>،</w:t>
      </w:r>
      <w:r w:rsidR="006F7988" w:rsidRPr="00FD2D99">
        <w:rPr>
          <w:rFonts w:cs="B Nazanin"/>
          <w:sz w:val="23"/>
          <w:szCs w:val="23"/>
          <w:rtl/>
          <w:lang w:bidi="fa-IR"/>
        </w:rPr>
        <w:t xml:space="preserve"> مدل مکعب برا</w:t>
      </w:r>
      <w:r w:rsidR="006F7988" w:rsidRPr="00FD2D99">
        <w:rPr>
          <w:rFonts w:cs="B Nazanin" w:hint="cs"/>
          <w:sz w:val="23"/>
          <w:szCs w:val="23"/>
          <w:rtl/>
          <w:lang w:bidi="fa-IR"/>
        </w:rPr>
        <w:t>ی</w:t>
      </w:r>
      <w:r w:rsidR="006F7988" w:rsidRPr="00FD2D99">
        <w:rPr>
          <w:rFonts w:cs="B Nazanin"/>
          <w:sz w:val="23"/>
          <w:szCs w:val="23"/>
          <w:rtl/>
          <w:lang w:bidi="fa-IR"/>
        </w:rPr>
        <w:t xml:space="preserve"> </w:t>
      </w:r>
      <w:r w:rsidR="006F7988" w:rsidRPr="00FD2D99">
        <w:rPr>
          <w:rFonts w:asciiTheme="majorBidi" w:hAnsiTheme="majorBidi" w:cstheme="majorBidi"/>
          <w:sz w:val="23"/>
          <w:szCs w:val="23"/>
          <w:lang w:bidi="fa-IR"/>
        </w:rPr>
        <w:t>Duct</w:t>
      </w:r>
      <w:r w:rsidR="006F7988" w:rsidRPr="00FD2D99">
        <w:rPr>
          <w:rFonts w:cs="B Nazanin"/>
          <w:sz w:val="23"/>
          <w:szCs w:val="23"/>
          <w:rtl/>
          <w:lang w:bidi="fa-IR"/>
        </w:rPr>
        <w:t xml:space="preserve"> و مدل درجه‌</w:t>
      </w:r>
      <w:r w:rsidR="006F7988" w:rsidRPr="00FD2D99">
        <w:rPr>
          <w:rFonts w:cs="B Nazanin" w:hint="cs"/>
          <w:sz w:val="23"/>
          <w:szCs w:val="23"/>
          <w:rtl/>
          <w:lang w:bidi="fa-IR"/>
        </w:rPr>
        <w:t>ی</w:t>
      </w:r>
      <w:r w:rsidR="006F7988" w:rsidRPr="00FD2D99">
        <w:rPr>
          <w:rFonts w:cs="B Nazanin"/>
          <w:sz w:val="23"/>
          <w:szCs w:val="23"/>
          <w:rtl/>
          <w:lang w:bidi="fa-IR"/>
        </w:rPr>
        <w:t xml:space="preserve"> دوم برا</w:t>
      </w:r>
      <w:r w:rsidR="006F7988" w:rsidRPr="00FD2D99">
        <w:rPr>
          <w:rFonts w:cs="B Nazanin" w:hint="cs"/>
          <w:sz w:val="23"/>
          <w:szCs w:val="23"/>
          <w:rtl/>
          <w:lang w:bidi="fa-IR"/>
        </w:rPr>
        <w:t>ی</w:t>
      </w:r>
      <w:r w:rsidR="006F7988" w:rsidRPr="00FD2D99">
        <w:rPr>
          <w:rFonts w:cs="B Nazanin"/>
          <w:sz w:val="23"/>
          <w:szCs w:val="23"/>
          <w:rtl/>
          <w:lang w:bidi="fa-IR"/>
        </w:rPr>
        <w:t xml:space="preserve"> پاسخ‌ها</w:t>
      </w:r>
      <w:r w:rsidR="006F7988" w:rsidRPr="00FD2D99">
        <w:rPr>
          <w:rFonts w:cs="B Nazanin" w:hint="cs"/>
          <w:sz w:val="23"/>
          <w:szCs w:val="23"/>
          <w:rtl/>
          <w:lang w:bidi="fa-IR"/>
        </w:rPr>
        <w:t>ی</w:t>
      </w:r>
      <w:r w:rsidR="006F7988" w:rsidRPr="00FD2D99">
        <w:rPr>
          <w:rFonts w:cs="B Nazanin"/>
          <w:sz w:val="23"/>
          <w:szCs w:val="23"/>
          <w:rtl/>
          <w:lang w:bidi="fa-IR"/>
        </w:rPr>
        <w:t xml:space="preserve"> </w:t>
      </w:r>
      <w:proofErr w:type="spellStart"/>
      <w:r w:rsidR="006F7988" w:rsidRPr="00FD2D99">
        <w:rPr>
          <w:rFonts w:asciiTheme="majorBidi" w:hAnsiTheme="majorBidi" w:cstheme="majorBidi"/>
          <w:sz w:val="23"/>
          <w:szCs w:val="23"/>
          <w:lang w:bidi="fa-IR"/>
        </w:rPr>
        <w:t>rPen</w:t>
      </w:r>
      <w:proofErr w:type="spellEnd"/>
      <w:r w:rsidR="006F7988" w:rsidRPr="00FD2D99">
        <w:rPr>
          <w:rFonts w:cs="B Nazanin"/>
          <w:sz w:val="23"/>
          <w:szCs w:val="23"/>
          <w:rtl/>
          <w:lang w:bidi="fa-IR"/>
        </w:rPr>
        <w:t xml:space="preserve"> و </w:t>
      </w:r>
      <w:r w:rsidR="006F7988" w:rsidRPr="00FD2D99">
        <w:rPr>
          <w:rFonts w:asciiTheme="majorBidi" w:hAnsiTheme="majorBidi" w:cstheme="majorBidi"/>
          <w:sz w:val="23"/>
          <w:szCs w:val="23"/>
          <w:lang w:bidi="fa-IR"/>
        </w:rPr>
        <w:t>CM</w:t>
      </w:r>
      <w:r w:rsidR="006F7988" w:rsidRPr="00FD2D99">
        <w:rPr>
          <w:rFonts w:cs="B Nazanin"/>
          <w:sz w:val="23"/>
          <w:szCs w:val="23"/>
          <w:rtl/>
          <w:lang w:bidi="fa-IR"/>
        </w:rPr>
        <w:t xml:space="preserve"> معن</w:t>
      </w:r>
      <w:r w:rsidR="006F7988" w:rsidRPr="00FD2D99">
        <w:rPr>
          <w:rFonts w:cs="B Nazanin" w:hint="cs"/>
          <w:sz w:val="23"/>
          <w:szCs w:val="23"/>
          <w:rtl/>
          <w:lang w:bidi="fa-IR"/>
        </w:rPr>
        <w:t>ی‌</w:t>
      </w:r>
      <w:r w:rsidR="006F7988" w:rsidRPr="00FD2D99">
        <w:rPr>
          <w:rFonts w:cs="B Nazanin" w:hint="eastAsia"/>
          <w:sz w:val="23"/>
          <w:szCs w:val="23"/>
          <w:rtl/>
          <w:lang w:bidi="fa-IR"/>
        </w:rPr>
        <w:t>دار</w:t>
      </w:r>
      <w:r w:rsidR="006F7988" w:rsidRPr="00FD2D99">
        <w:rPr>
          <w:rFonts w:cs="B Nazanin"/>
          <w:sz w:val="23"/>
          <w:szCs w:val="23"/>
          <w:rtl/>
          <w:lang w:bidi="fa-IR"/>
        </w:rPr>
        <w:t xml:space="preserve"> </w:t>
      </w:r>
      <w:r w:rsidR="006F7988" w:rsidRPr="00FD2D99">
        <w:rPr>
          <w:rFonts w:asciiTheme="majorBidi" w:hAnsiTheme="majorBidi" w:cstheme="majorBidi"/>
          <w:sz w:val="23"/>
          <w:szCs w:val="23"/>
          <w:rtl/>
          <w:lang w:bidi="fa-IR"/>
        </w:rPr>
        <w:t>(</w:t>
      </w:r>
      <w:r w:rsidR="006F7988" w:rsidRPr="00FD2D99">
        <w:rPr>
          <w:rFonts w:asciiTheme="majorBidi" w:hAnsiTheme="majorBidi" w:cstheme="majorBidi"/>
          <w:sz w:val="23"/>
          <w:szCs w:val="23"/>
          <w:lang w:bidi="fa-IR"/>
        </w:rPr>
        <w:t>P-value&lt;0.05</w:t>
      </w:r>
      <w:r w:rsidR="006F7988" w:rsidRPr="00FD2D99">
        <w:rPr>
          <w:rFonts w:asciiTheme="majorBidi" w:hAnsiTheme="majorBidi" w:cstheme="majorBidi"/>
          <w:sz w:val="23"/>
          <w:szCs w:val="23"/>
          <w:rtl/>
          <w:lang w:bidi="fa-IR"/>
        </w:rPr>
        <w:t>)</w:t>
      </w:r>
      <w:r w:rsidR="006F7988" w:rsidRPr="00FD2D99">
        <w:rPr>
          <w:rFonts w:cs="B Nazanin"/>
          <w:sz w:val="23"/>
          <w:szCs w:val="23"/>
          <w:rtl/>
          <w:lang w:bidi="fa-IR"/>
        </w:rPr>
        <w:t xml:space="preserve"> م</w:t>
      </w:r>
      <w:r w:rsidR="006F7988" w:rsidRPr="00FD2D99">
        <w:rPr>
          <w:rFonts w:cs="B Nazanin" w:hint="cs"/>
          <w:sz w:val="23"/>
          <w:szCs w:val="23"/>
          <w:rtl/>
          <w:lang w:bidi="fa-IR"/>
        </w:rPr>
        <w:t>ی‌</w:t>
      </w:r>
      <w:r w:rsidR="006F7988" w:rsidRPr="00FD2D99">
        <w:rPr>
          <w:rFonts w:cs="B Nazanin" w:hint="eastAsia"/>
          <w:sz w:val="23"/>
          <w:szCs w:val="23"/>
          <w:rtl/>
          <w:lang w:bidi="fa-IR"/>
        </w:rPr>
        <w:t>باشند</w:t>
      </w:r>
      <w:r w:rsidR="006F7988" w:rsidRPr="00FD2D99">
        <w:rPr>
          <w:rFonts w:cs="B Nazanin"/>
          <w:sz w:val="23"/>
          <w:szCs w:val="23"/>
          <w:rtl/>
          <w:lang w:bidi="fa-IR"/>
        </w:rPr>
        <w:t xml:space="preserve">. </w:t>
      </w:r>
      <w:r w:rsidR="000E2009" w:rsidRPr="00FD2D99">
        <w:rPr>
          <w:rFonts w:cs="B Nazanin" w:hint="cs"/>
          <w:sz w:val="23"/>
          <w:szCs w:val="23"/>
          <w:rtl/>
          <w:lang w:bidi="fa-IR"/>
        </w:rPr>
        <w:t xml:space="preserve">در ضمن </w:t>
      </w:r>
      <w:r w:rsidR="006F7988" w:rsidRPr="00FD2D99">
        <w:rPr>
          <w:rFonts w:cs="B Nazanin"/>
          <w:sz w:val="23"/>
          <w:szCs w:val="23"/>
          <w:rtl/>
          <w:lang w:bidi="fa-IR"/>
        </w:rPr>
        <w:t>عدم برازش مقاد</w:t>
      </w:r>
      <w:r w:rsidR="006F7988" w:rsidRPr="00FD2D99">
        <w:rPr>
          <w:rFonts w:cs="B Nazanin" w:hint="cs"/>
          <w:sz w:val="23"/>
          <w:szCs w:val="23"/>
          <w:rtl/>
          <w:lang w:bidi="fa-IR"/>
        </w:rPr>
        <w:t>ی</w:t>
      </w:r>
      <w:r w:rsidR="006F7988" w:rsidRPr="00FD2D99">
        <w:rPr>
          <w:rFonts w:cs="B Nazanin" w:hint="eastAsia"/>
          <w:sz w:val="23"/>
          <w:szCs w:val="23"/>
          <w:rtl/>
          <w:lang w:bidi="fa-IR"/>
        </w:rPr>
        <w:t>ر</w:t>
      </w:r>
      <w:r w:rsidR="006F7988" w:rsidRPr="00FD2D99">
        <w:rPr>
          <w:rFonts w:cs="B Nazanin"/>
          <w:sz w:val="23"/>
          <w:szCs w:val="23"/>
          <w:rtl/>
          <w:lang w:bidi="fa-IR"/>
        </w:rPr>
        <w:t xml:space="preserve"> برا</w:t>
      </w:r>
      <w:r w:rsidR="006F7988" w:rsidRPr="00FD2D99">
        <w:rPr>
          <w:rFonts w:cs="B Nazanin" w:hint="cs"/>
          <w:sz w:val="23"/>
          <w:szCs w:val="23"/>
          <w:rtl/>
          <w:lang w:bidi="fa-IR"/>
        </w:rPr>
        <w:t>ی</w:t>
      </w:r>
      <w:r w:rsidR="006F7988" w:rsidRPr="00FD2D99">
        <w:rPr>
          <w:rFonts w:cs="B Nazanin"/>
          <w:sz w:val="23"/>
          <w:szCs w:val="23"/>
          <w:rtl/>
          <w:lang w:bidi="fa-IR"/>
        </w:rPr>
        <w:t xml:space="preserve"> همه‌</w:t>
      </w:r>
      <w:r w:rsidR="006F7988" w:rsidRPr="00FD2D99">
        <w:rPr>
          <w:rFonts w:cs="B Nazanin" w:hint="cs"/>
          <w:sz w:val="23"/>
          <w:szCs w:val="23"/>
          <w:rtl/>
          <w:lang w:bidi="fa-IR"/>
        </w:rPr>
        <w:t>ی</w:t>
      </w:r>
      <w:r w:rsidR="006F7988" w:rsidRPr="00FD2D99">
        <w:rPr>
          <w:rFonts w:cs="B Nazanin"/>
          <w:sz w:val="23"/>
          <w:szCs w:val="23"/>
          <w:rtl/>
          <w:lang w:bidi="fa-IR"/>
        </w:rPr>
        <w:t xml:space="preserve"> مدل‌ها غ</w:t>
      </w:r>
      <w:r w:rsidR="006F7988" w:rsidRPr="00FD2D99">
        <w:rPr>
          <w:rFonts w:cs="B Nazanin" w:hint="cs"/>
          <w:sz w:val="23"/>
          <w:szCs w:val="23"/>
          <w:rtl/>
          <w:lang w:bidi="fa-IR"/>
        </w:rPr>
        <w:t>ی</w:t>
      </w:r>
      <w:r w:rsidR="006F7988" w:rsidRPr="00FD2D99">
        <w:rPr>
          <w:rFonts w:cs="B Nazanin" w:hint="eastAsia"/>
          <w:sz w:val="23"/>
          <w:szCs w:val="23"/>
          <w:rtl/>
          <w:lang w:bidi="fa-IR"/>
        </w:rPr>
        <w:t>ر</w:t>
      </w:r>
      <w:r w:rsidR="006F7988" w:rsidRPr="00FD2D99">
        <w:rPr>
          <w:rFonts w:cs="B Nazanin"/>
          <w:sz w:val="23"/>
          <w:szCs w:val="23"/>
          <w:rtl/>
          <w:lang w:bidi="fa-IR"/>
        </w:rPr>
        <w:t xml:space="preserve"> معن</w:t>
      </w:r>
      <w:r w:rsidR="006F7988" w:rsidRPr="00FD2D99">
        <w:rPr>
          <w:rFonts w:cs="B Nazanin" w:hint="cs"/>
          <w:sz w:val="23"/>
          <w:szCs w:val="23"/>
          <w:rtl/>
          <w:lang w:bidi="fa-IR"/>
        </w:rPr>
        <w:t>ی‌</w:t>
      </w:r>
      <w:r w:rsidR="006F7988" w:rsidRPr="00FD2D99">
        <w:rPr>
          <w:rFonts w:cs="B Nazanin" w:hint="eastAsia"/>
          <w:sz w:val="23"/>
          <w:szCs w:val="23"/>
          <w:rtl/>
          <w:lang w:bidi="fa-IR"/>
        </w:rPr>
        <w:t>دار</w:t>
      </w:r>
      <w:r w:rsidR="006F7988" w:rsidRPr="00FD2D99">
        <w:rPr>
          <w:rFonts w:cs="B Nazanin"/>
          <w:sz w:val="23"/>
          <w:szCs w:val="23"/>
          <w:rtl/>
          <w:lang w:bidi="fa-IR"/>
        </w:rPr>
        <w:t xml:space="preserve"> </w:t>
      </w:r>
      <w:r w:rsidR="006F7988" w:rsidRPr="00FD2D99">
        <w:rPr>
          <w:rFonts w:asciiTheme="majorBidi" w:hAnsiTheme="majorBidi" w:cstheme="majorBidi"/>
          <w:sz w:val="23"/>
          <w:szCs w:val="23"/>
          <w:rtl/>
          <w:lang w:bidi="fa-IR"/>
        </w:rPr>
        <w:t>(</w:t>
      </w:r>
      <w:r w:rsidR="006F7988" w:rsidRPr="00FD2D99">
        <w:rPr>
          <w:rFonts w:asciiTheme="majorBidi" w:hAnsiTheme="majorBidi" w:cstheme="majorBidi"/>
          <w:sz w:val="23"/>
          <w:szCs w:val="23"/>
          <w:lang w:bidi="fa-IR"/>
        </w:rPr>
        <w:t>P-value&gt;0.05</w:t>
      </w:r>
      <w:r w:rsidR="006F7988" w:rsidRPr="00FD2D99">
        <w:rPr>
          <w:rFonts w:asciiTheme="majorBidi" w:hAnsiTheme="majorBidi" w:cstheme="majorBidi"/>
          <w:sz w:val="23"/>
          <w:szCs w:val="23"/>
          <w:rtl/>
          <w:lang w:bidi="fa-IR"/>
        </w:rPr>
        <w:t>)</w:t>
      </w:r>
      <w:r w:rsidR="006F7988" w:rsidRPr="00FD2D99">
        <w:rPr>
          <w:rFonts w:cs="B Nazanin"/>
          <w:sz w:val="23"/>
          <w:szCs w:val="23"/>
          <w:rtl/>
          <w:lang w:bidi="fa-IR"/>
        </w:rPr>
        <w:t xml:space="preserve"> </w:t>
      </w:r>
      <w:r w:rsidR="000E2009" w:rsidRPr="00FD2D99">
        <w:rPr>
          <w:rFonts w:cs="B Nazanin" w:hint="cs"/>
          <w:sz w:val="23"/>
          <w:szCs w:val="23"/>
          <w:rtl/>
          <w:lang w:bidi="fa-IR"/>
        </w:rPr>
        <w:t>بوده اند</w:t>
      </w:r>
      <w:r w:rsidR="006F7988" w:rsidRPr="00FD2D99">
        <w:rPr>
          <w:rFonts w:cs="B Nazanin"/>
          <w:sz w:val="23"/>
          <w:szCs w:val="23"/>
          <w:rtl/>
          <w:lang w:bidi="fa-IR"/>
        </w:rPr>
        <w:t>. مخلوط خط</w:t>
      </w:r>
      <w:r w:rsidR="006F7988" w:rsidRPr="00FD2D99">
        <w:rPr>
          <w:rFonts w:cs="B Nazanin" w:hint="cs"/>
          <w:sz w:val="23"/>
          <w:szCs w:val="23"/>
          <w:rtl/>
          <w:lang w:bidi="fa-IR"/>
        </w:rPr>
        <w:t>ی</w:t>
      </w:r>
      <w:r w:rsidR="006F7988" w:rsidRPr="00FD2D99">
        <w:rPr>
          <w:rFonts w:cs="B Nazanin"/>
          <w:sz w:val="23"/>
          <w:szCs w:val="23"/>
          <w:rtl/>
          <w:lang w:bidi="fa-IR"/>
        </w:rPr>
        <w:t xml:space="preserve"> شامل </w:t>
      </w:r>
      <w:r w:rsidR="006F7988" w:rsidRPr="00FD2D99">
        <w:rPr>
          <w:rFonts w:asciiTheme="majorBidi" w:hAnsiTheme="majorBidi" w:cstheme="majorBidi"/>
          <w:sz w:val="23"/>
          <w:szCs w:val="23"/>
          <w:lang w:bidi="fa-IR"/>
        </w:rPr>
        <w:t>PE</w:t>
      </w:r>
      <w:r w:rsidR="006F7988" w:rsidRPr="00FD2D99">
        <w:rPr>
          <w:rFonts w:asciiTheme="majorBidi" w:hAnsiTheme="majorBidi" w:cstheme="majorBidi"/>
          <w:sz w:val="23"/>
          <w:szCs w:val="23"/>
          <w:rtl/>
          <w:lang w:bidi="fa-IR"/>
        </w:rPr>
        <w:t xml:space="preserve">، </w:t>
      </w:r>
      <w:r w:rsidR="006F7988" w:rsidRPr="00FD2D99">
        <w:rPr>
          <w:rFonts w:asciiTheme="majorBidi" w:hAnsiTheme="majorBidi" w:cstheme="majorBidi"/>
          <w:sz w:val="23"/>
          <w:szCs w:val="23"/>
          <w:lang w:bidi="fa-IR"/>
        </w:rPr>
        <w:t>SBS</w:t>
      </w:r>
      <w:r w:rsidR="006F7988" w:rsidRPr="00FD2D99">
        <w:rPr>
          <w:rFonts w:cs="B Nazanin"/>
          <w:sz w:val="23"/>
          <w:szCs w:val="23"/>
          <w:rtl/>
          <w:lang w:bidi="fa-IR"/>
        </w:rPr>
        <w:t xml:space="preserve"> و </w:t>
      </w:r>
      <w:r w:rsidR="006F7988" w:rsidRPr="00FD2D99">
        <w:rPr>
          <w:rFonts w:asciiTheme="majorBidi" w:hAnsiTheme="majorBidi" w:cstheme="majorBidi"/>
          <w:sz w:val="23"/>
          <w:szCs w:val="23"/>
          <w:lang w:bidi="fa-IR"/>
        </w:rPr>
        <w:t>WS</w:t>
      </w:r>
      <w:r w:rsidR="006F7988" w:rsidRPr="00FD2D99">
        <w:rPr>
          <w:rFonts w:cs="B Nazanin"/>
          <w:sz w:val="23"/>
          <w:szCs w:val="23"/>
          <w:rtl/>
          <w:lang w:bidi="fa-IR"/>
        </w:rPr>
        <w:t xml:space="preserve"> به‌عنوان فاکتورها</w:t>
      </w:r>
      <w:r w:rsidR="006F7988" w:rsidRPr="00FD2D99">
        <w:rPr>
          <w:rFonts w:cs="B Nazanin" w:hint="cs"/>
          <w:sz w:val="23"/>
          <w:szCs w:val="23"/>
          <w:rtl/>
          <w:lang w:bidi="fa-IR"/>
        </w:rPr>
        <w:t>ی</w:t>
      </w:r>
      <w:r w:rsidR="006F7988" w:rsidRPr="00FD2D99">
        <w:rPr>
          <w:rFonts w:cs="B Nazanin"/>
          <w:sz w:val="23"/>
          <w:szCs w:val="23"/>
          <w:rtl/>
          <w:lang w:bidi="fa-IR"/>
        </w:rPr>
        <w:t xml:space="preserve"> مستقل اصل</w:t>
      </w:r>
      <w:r w:rsidR="006F7988" w:rsidRPr="00FD2D99">
        <w:rPr>
          <w:rFonts w:cs="B Nazanin" w:hint="cs"/>
          <w:sz w:val="23"/>
          <w:szCs w:val="23"/>
          <w:rtl/>
          <w:lang w:bidi="fa-IR"/>
        </w:rPr>
        <w:t>ی</w:t>
      </w:r>
      <w:r w:rsidR="006F7988" w:rsidRPr="00FD2D99">
        <w:rPr>
          <w:rFonts w:cs="B Nazanin"/>
          <w:sz w:val="23"/>
          <w:szCs w:val="23"/>
          <w:rtl/>
          <w:lang w:bidi="fa-IR"/>
        </w:rPr>
        <w:t xml:space="preserve"> برا</w:t>
      </w:r>
      <w:r w:rsidR="006F7988" w:rsidRPr="00FD2D99">
        <w:rPr>
          <w:rFonts w:cs="B Nazanin" w:hint="cs"/>
          <w:sz w:val="23"/>
          <w:szCs w:val="23"/>
          <w:rtl/>
          <w:lang w:bidi="fa-IR"/>
        </w:rPr>
        <w:t>ی</w:t>
      </w:r>
      <w:r w:rsidR="006F7988" w:rsidRPr="00FD2D99">
        <w:rPr>
          <w:rFonts w:cs="B Nazanin"/>
          <w:sz w:val="23"/>
          <w:szCs w:val="23"/>
          <w:rtl/>
          <w:lang w:bidi="fa-IR"/>
        </w:rPr>
        <w:t xml:space="preserve"> همه پاسخ‌ها در تمام</w:t>
      </w:r>
      <w:r w:rsidR="006F7988" w:rsidRPr="00FD2D99">
        <w:rPr>
          <w:rFonts w:cs="B Nazanin" w:hint="cs"/>
          <w:sz w:val="23"/>
          <w:szCs w:val="23"/>
          <w:rtl/>
          <w:lang w:bidi="fa-IR"/>
        </w:rPr>
        <w:t>ی</w:t>
      </w:r>
      <w:r w:rsidR="006F7988" w:rsidRPr="00FD2D99">
        <w:rPr>
          <w:rFonts w:cs="B Nazanin"/>
          <w:sz w:val="23"/>
          <w:szCs w:val="23"/>
          <w:rtl/>
          <w:lang w:bidi="fa-IR"/>
        </w:rPr>
        <w:t xml:space="preserve"> مدل‌ها معن</w:t>
      </w:r>
      <w:r w:rsidR="006F7988" w:rsidRPr="00FD2D99">
        <w:rPr>
          <w:rFonts w:cs="B Nazanin" w:hint="cs"/>
          <w:sz w:val="23"/>
          <w:szCs w:val="23"/>
          <w:rtl/>
          <w:lang w:bidi="fa-IR"/>
        </w:rPr>
        <w:t>ی‌</w:t>
      </w:r>
      <w:r w:rsidR="006F7988" w:rsidRPr="00FD2D99">
        <w:rPr>
          <w:rFonts w:cs="B Nazanin" w:hint="eastAsia"/>
          <w:sz w:val="23"/>
          <w:szCs w:val="23"/>
          <w:rtl/>
          <w:lang w:bidi="fa-IR"/>
        </w:rPr>
        <w:t>دار</w:t>
      </w:r>
      <w:r w:rsidR="006F7988" w:rsidRPr="00FD2D99">
        <w:rPr>
          <w:rFonts w:cs="B Nazanin"/>
          <w:sz w:val="23"/>
          <w:szCs w:val="23"/>
          <w:rtl/>
          <w:lang w:bidi="fa-IR"/>
        </w:rPr>
        <w:t xml:space="preserve"> </w:t>
      </w:r>
      <w:r w:rsidR="00F906B0" w:rsidRPr="00FD2D99">
        <w:rPr>
          <w:rFonts w:cs="B Nazanin" w:hint="cs"/>
          <w:sz w:val="23"/>
          <w:szCs w:val="23"/>
          <w:rtl/>
          <w:lang w:bidi="fa-IR"/>
        </w:rPr>
        <w:t>به صورت معنی دار نشان داده شده اند</w:t>
      </w:r>
      <w:r w:rsidR="006F7988" w:rsidRPr="00FD2D99">
        <w:rPr>
          <w:rFonts w:cs="B Nazanin"/>
          <w:sz w:val="23"/>
          <w:szCs w:val="23"/>
          <w:rtl/>
          <w:lang w:bidi="fa-IR"/>
        </w:rPr>
        <w:t>. همان‌طور که در جدول 5 نشان داده شده است، برا</w:t>
      </w:r>
      <w:r w:rsidR="006F7988" w:rsidRPr="00FD2D99">
        <w:rPr>
          <w:rFonts w:cs="B Nazanin" w:hint="cs"/>
          <w:sz w:val="23"/>
          <w:szCs w:val="23"/>
          <w:rtl/>
          <w:lang w:bidi="fa-IR"/>
        </w:rPr>
        <w:t>ی</w:t>
      </w:r>
      <w:r w:rsidR="006F7988" w:rsidRPr="00FD2D99">
        <w:rPr>
          <w:rFonts w:cs="B Nazanin"/>
          <w:sz w:val="23"/>
          <w:szCs w:val="23"/>
          <w:rtl/>
          <w:lang w:bidi="fa-IR"/>
        </w:rPr>
        <w:t xml:space="preserve"> پاسخ </w:t>
      </w:r>
      <w:r w:rsidR="006F7988" w:rsidRPr="00FD2D99">
        <w:rPr>
          <w:rFonts w:asciiTheme="majorBidi" w:hAnsiTheme="majorBidi" w:cstheme="majorBidi"/>
          <w:sz w:val="23"/>
          <w:szCs w:val="23"/>
          <w:lang w:bidi="fa-IR"/>
        </w:rPr>
        <w:t>Duct</w:t>
      </w:r>
      <w:r w:rsidR="006F7988" w:rsidRPr="00FD2D99">
        <w:rPr>
          <w:rFonts w:cs="B Nazanin"/>
          <w:sz w:val="23"/>
          <w:szCs w:val="23"/>
          <w:rtl/>
          <w:lang w:bidi="fa-IR"/>
        </w:rPr>
        <w:t>، تمام</w:t>
      </w:r>
      <w:r w:rsidR="006F7988" w:rsidRPr="00FD2D99">
        <w:rPr>
          <w:rFonts w:cs="B Nazanin" w:hint="cs"/>
          <w:sz w:val="23"/>
          <w:szCs w:val="23"/>
          <w:rtl/>
          <w:lang w:bidi="fa-IR"/>
        </w:rPr>
        <w:t>ی</w:t>
      </w:r>
      <w:r w:rsidR="006F7988" w:rsidRPr="00FD2D99">
        <w:rPr>
          <w:rFonts w:cs="B Nazanin"/>
          <w:sz w:val="23"/>
          <w:szCs w:val="23"/>
          <w:rtl/>
          <w:lang w:bidi="fa-IR"/>
        </w:rPr>
        <w:t xml:space="preserve"> برهمکنش‌ها و برا</w:t>
      </w:r>
      <w:r w:rsidR="006F7988" w:rsidRPr="00FD2D99">
        <w:rPr>
          <w:rFonts w:cs="B Nazanin" w:hint="cs"/>
          <w:sz w:val="23"/>
          <w:szCs w:val="23"/>
          <w:rtl/>
          <w:lang w:bidi="fa-IR"/>
        </w:rPr>
        <w:t>ی</w:t>
      </w:r>
      <w:r w:rsidR="006F7988" w:rsidRPr="00FD2D99">
        <w:rPr>
          <w:rFonts w:cs="B Nazanin"/>
          <w:sz w:val="23"/>
          <w:szCs w:val="23"/>
          <w:rtl/>
          <w:lang w:bidi="fa-IR"/>
        </w:rPr>
        <w:t xml:space="preserve"> پاسخ </w:t>
      </w:r>
      <w:proofErr w:type="spellStart"/>
      <w:r w:rsidR="006F7988" w:rsidRPr="00FD2D99">
        <w:rPr>
          <w:rFonts w:asciiTheme="majorBidi" w:hAnsiTheme="majorBidi" w:cstheme="majorBidi"/>
          <w:sz w:val="23"/>
          <w:szCs w:val="23"/>
          <w:lang w:bidi="fa-IR"/>
        </w:rPr>
        <w:t>rPen</w:t>
      </w:r>
      <w:proofErr w:type="spellEnd"/>
      <w:r w:rsidR="006F7988" w:rsidRPr="00FD2D99">
        <w:rPr>
          <w:rFonts w:cs="B Nazanin"/>
          <w:sz w:val="23"/>
          <w:szCs w:val="23"/>
          <w:rtl/>
          <w:lang w:bidi="fa-IR"/>
        </w:rPr>
        <w:t>، فقط</w:t>
      </w:r>
      <w:r w:rsidR="00983EC4" w:rsidRPr="00FD2D99">
        <w:rPr>
          <w:rFonts w:cs="B Nazanin" w:hint="cs"/>
          <w:sz w:val="23"/>
          <w:szCs w:val="23"/>
          <w:rtl/>
          <w:lang w:bidi="fa-IR"/>
        </w:rPr>
        <w:t xml:space="preserve"> </w:t>
      </w:r>
      <w:r w:rsidR="00983EC4" w:rsidRPr="00FD2D99">
        <w:rPr>
          <w:rFonts w:cs="B Nazanin"/>
          <w:sz w:val="23"/>
          <w:szCs w:val="23"/>
          <w:rtl/>
          <w:lang w:bidi="fa-IR"/>
        </w:rPr>
        <w:t>برهمکنش</w:t>
      </w:r>
      <w:r w:rsidR="00983EC4" w:rsidRPr="00FD2D99">
        <w:rPr>
          <w:rFonts w:cs="B Nazanin"/>
          <w:sz w:val="23"/>
          <w:szCs w:val="23"/>
          <w:lang w:bidi="fa-IR"/>
        </w:rPr>
        <w:t xml:space="preserve"> AB </w:t>
      </w:r>
      <w:r w:rsidR="00476158" w:rsidRPr="00FD2D99">
        <w:rPr>
          <w:rFonts w:cs="B Nazanin" w:hint="cs"/>
          <w:sz w:val="23"/>
          <w:szCs w:val="23"/>
          <w:rtl/>
          <w:lang w:bidi="fa-IR"/>
        </w:rPr>
        <w:t xml:space="preserve">و </w:t>
      </w:r>
      <w:r w:rsidR="00476158" w:rsidRPr="00FD2D99">
        <w:rPr>
          <w:rFonts w:asciiTheme="majorBidi" w:hAnsiTheme="majorBidi" w:cstheme="majorBidi"/>
          <w:sz w:val="23"/>
          <w:szCs w:val="23"/>
          <w:lang w:bidi="fa-IR"/>
        </w:rPr>
        <w:t>AC</w:t>
      </w:r>
      <w:r w:rsidR="00476158" w:rsidRPr="00FD2D99">
        <w:rPr>
          <w:rFonts w:cs="B Nazanin" w:hint="cs"/>
          <w:sz w:val="23"/>
          <w:szCs w:val="23"/>
          <w:rtl/>
          <w:lang w:bidi="fa-IR"/>
        </w:rPr>
        <w:t xml:space="preserve"> </w:t>
      </w:r>
      <w:r w:rsidR="00983EC4" w:rsidRPr="00FD2D99">
        <w:rPr>
          <w:rFonts w:cs="B Nazanin"/>
          <w:sz w:val="23"/>
          <w:szCs w:val="23"/>
          <w:rtl/>
          <w:lang w:bidi="fa-IR"/>
        </w:rPr>
        <w:t>معن</w:t>
      </w:r>
      <w:r w:rsidR="00983EC4" w:rsidRPr="00FD2D99">
        <w:rPr>
          <w:rFonts w:cs="B Nazanin" w:hint="cs"/>
          <w:sz w:val="23"/>
          <w:szCs w:val="23"/>
          <w:rtl/>
          <w:lang w:bidi="fa-IR"/>
        </w:rPr>
        <w:t>ی‌</w:t>
      </w:r>
      <w:r w:rsidR="00983EC4" w:rsidRPr="00FD2D99">
        <w:rPr>
          <w:rFonts w:cs="B Nazanin" w:hint="eastAsia"/>
          <w:sz w:val="23"/>
          <w:szCs w:val="23"/>
          <w:rtl/>
          <w:lang w:bidi="fa-IR"/>
        </w:rPr>
        <w:t>دار</w:t>
      </w:r>
      <w:r w:rsidR="00983EC4" w:rsidRPr="00FD2D99">
        <w:rPr>
          <w:rFonts w:cs="B Nazanin"/>
          <w:sz w:val="23"/>
          <w:szCs w:val="23"/>
          <w:rtl/>
          <w:lang w:bidi="fa-IR"/>
        </w:rPr>
        <w:t xml:space="preserve"> م</w:t>
      </w:r>
      <w:r w:rsidR="00983EC4" w:rsidRPr="00FD2D99">
        <w:rPr>
          <w:rFonts w:cs="B Nazanin" w:hint="cs"/>
          <w:sz w:val="23"/>
          <w:szCs w:val="23"/>
          <w:rtl/>
          <w:lang w:bidi="fa-IR"/>
        </w:rPr>
        <w:t>ی‌</w:t>
      </w:r>
      <w:r w:rsidR="00983EC4" w:rsidRPr="00FD2D99">
        <w:rPr>
          <w:rFonts w:cs="B Nazanin" w:hint="eastAsia"/>
          <w:sz w:val="23"/>
          <w:szCs w:val="23"/>
          <w:rtl/>
          <w:lang w:bidi="fa-IR"/>
        </w:rPr>
        <w:t>باشند</w:t>
      </w:r>
      <w:r w:rsidR="00983EC4" w:rsidRPr="00FD2D99">
        <w:rPr>
          <w:rFonts w:cs="B Nazanin"/>
          <w:sz w:val="23"/>
          <w:szCs w:val="23"/>
          <w:rtl/>
          <w:lang w:bidi="fa-IR"/>
        </w:rPr>
        <w:t>. مطابق با جدول 6، برا</w:t>
      </w:r>
      <w:r w:rsidR="00983EC4" w:rsidRPr="00FD2D99">
        <w:rPr>
          <w:rFonts w:cs="B Nazanin" w:hint="cs"/>
          <w:sz w:val="23"/>
          <w:szCs w:val="23"/>
          <w:rtl/>
          <w:lang w:bidi="fa-IR"/>
        </w:rPr>
        <w:t>ی</w:t>
      </w:r>
      <w:r w:rsidR="00983EC4" w:rsidRPr="00FD2D99">
        <w:rPr>
          <w:rFonts w:cs="B Nazanin"/>
          <w:sz w:val="23"/>
          <w:szCs w:val="23"/>
          <w:rtl/>
          <w:lang w:bidi="fa-IR"/>
        </w:rPr>
        <w:t xml:space="preserve"> پاسخ‌ها</w:t>
      </w:r>
      <w:r w:rsidR="00983EC4" w:rsidRPr="00FD2D99">
        <w:rPr>
          <w:rFonts w:cs="B Nazanin" w:hint="cs"/>
          <w:sz w:val="23"/>
          <w:szCs w:val="23"/>
          <w:rtl/>
          <w:lang w:bidi="fa-IR"/>
        </w:rPr>
        <w:t>ی</w:t>
      </w:r>
      <w:r w:rsidR="00983EC4" w:rsidRPr="00FD2D99">
        <w:rPr>
          <w:rFonts w:cs="B Nazanin"/>
          <w:sz w:val="23"/>
          <w:szCs w:val="23"/>
          <w:lang w:bidi="fa-IR"/>
        </w:rPr>
        <w:t xml:space="preserve"> </w:t>
      </w:r>
      <w:r w:rsidR="00983EC4" w:rsidRPr="00FD2D99">
        <w:rPr>
          <w:rFonts w:asciiTheme="majorBidi" w:hAnsiTheme="majorBidi" w:cstheme="majorBidi"/>
          <w:sz w:val="23"/>
          <w:szCs w:val="23"/>
          <w:lang w:bidi="fa-IR"/>
        </w:rPr>
        <w:t xml:space="preserve">Pen </w:t>
      </w:r>
      <w:r w:rsidR="003A2BE4" w:rsidRPr="00FD2D99">
        <w:rPr>
          <w:rFonts w:asciiTheme="majorBidi" w:hAnsiTheme="majorBidi" w:cstheme="majorBidi" w:hint="cs"/>
          <w:sz w:val="23"/>
          <w:szCs w:val="23"/>
          <w:rtl/>
          <w:lang w:bidi="fa-IR"/>
        </w:rPr>
        <w:t xml:space="preserve">و </w:t>
      </w:r>
      <w:r w:rsidR="00983EC4" w:rsidRPr="00FD2D99">
        <w:rPr>
          <w:rFonts w:asciiTheme="majorBidi" w:hAnsiTheme="majorBidi" w:cstheme="majorBidi"/>
          <w:sz w:val="23"/>
          <w:szCs w:val="23"/>
          <w:lang w:bidi="fa-IR"/>
        </w:rPr>
        <w:t>SP</w:t>
      </w:r>
      <w:r w:rsidR="00983EC4" w:rsidRPr="00FD2D99">
        <w:rPr>
          <w:rFonts w:asciiTheme="majorBidi" w:hAnsiTheme="majorBidi" w:cstheme="majorBidi"/>
          <w:sz w:val="23"/>
          <w:szCs w:val="23"/>
          <w:rtl/>
          <w:lang w:bidi="fa-IR"/>
        </w:rPr>
        <w:t xml:space="preserve">، </w:t>
      </w:r>
      <w:r w:rsidR="003A2BE4" w:rsidRPr="00FD2D99">
        <w:rPr>
          <w:rFonts w:asciiTheme="majorBidi" w:hAnsiTheme="majorBidi" w:cstheme="majorBidi"/>
          <w:sz w:val="23"/>
          <w:szCs w:val="23"/>
          <w:lang w:bidi="fa-IR"/>
        </w:rPr>
        <w:t xml:space="preserve"> </w:t>
      </w:r>
      <w:r w:rsidR="001C3474" w:rsidRPr="00FD2D99">
        <w:rPr>
          <w:rFonts w:cs="B Nazanin" w:hint="cs"/>
          <w:sz w:val="23"/>
          <w:szCs w:val="23"/>
          <w:rtl/>
          <w:lang w:bidi="fa-IR"/>
        </w:rPr>
        <w:t>به ترتیب</w:t>
      </w:r>
      <w:r w:rsidR="003A2BE4" w:rsidRPr="00FD2D99">
        <w:rPr>
          <w:rFonts w:cs="B Nazanin"/>
          <w:sz w:val="23"/>
          <w:szCs w:val="23"/>
          <w:rtl/>
          <w:lang w:bidi="fa-IR"/>
        </w:rPr>
        <w:t xml:space="preserve"> برهمکنش‌ها</w:t>
      </w:r>
      <w:r w:rsidR="003A2BE4" w:rsidRPr="00FD2D99">
        <w:rPr>
          <w:rFonts w:cs="B Nazanin" w:hint="cs"/>
          <w:sz w:val="23"/>
          <w:szCs w:val="23"/>
          <w:rtl/>
          <w:lang w:bidi="fa-IR"/>
        </w:rPr>
        <w:t>ی</w:t>
      </w:r>
      <w:r w:rsidR="00174581" w:rsidRPr="00FD2D99">
        <w:rPr>
          <w:rFonts w:asciiTheme="majorBidi" w:hAnsiTheme="majorBidi" w:cstheme="majorBidi"/>
          <w:sz w:val="23"/>
          <w:szCs w:val="23"/>
          <w:lang w:bidi="fa-IR"/>
        </w:rPr>
        <w:t xml:space="preserve"> ABC</w:t>
      </w:r>
      <w:r w:rsidR="00174581" w:rsidRPr="00FD2D99">
        <w:rPr>
          <w:rFonts w:asciiTheme="majorBidi" w:hAnsiTheme="majorBidi" w:cstheme="majorBidi"/>
          <w:sz w:val="23"/>
          <w:szCs w:val="23"/>
          <w:vertAlign w:val="superscript"/>
          <w:lang w:bidi="fa-IR"/>
        </w:rPr>
        <w:t>2</w:t>
      </w:r>
      <w:r w:rsidR="00983EC4" w:rsidRPr="00FD2D99">
        <w:rPr>
          <w:rFonts w:asciiTheme="majorBidi" w:hAnsiTheme="majorBidi" w:cstheme="majorBidi"/>
          <w:sz w:val="23"/>
          <w:szCs w:val="23"/>
          <w:rtl/>
          <w:lang w:bidi="fa-IR"/>
        </w:rPr>
        <w:t>و</w:t>
      </w:r>
      <w:r w:rsidR="00983EC4" w:rsidRPr="00FD2D99">
        <w:rPr>
          <w:rFonts w:asciiTheme="majorBidi" w:hAnsiTheme="majorBidi" w:cstheme="majorBidi"/>
          <w:sz w:val="23"/>
          <w:szCs w:val="23"/>
          <w:lang w:bidi="fa-IR"/>
        </w:rPr>
        <w:t xml:space="preserve"> AC</w:t>
      </w:r>
      <w:r w:rsidR="00174581" w:rsidRPr="00FD2D99">
        <w:rPr>
          <w:rFonts w:asciiTheme="majorBidi" w:hAnsiTheme="majorBidi" w:cs="B Nazanin" w:hint="cs"/>
          <w:sz w:val="23"/>
          <w:szCs w:val="23"/>
          <w:rtl/>
          <w:lang w:bidi="fa-IR"/>
        </w:rPr>
        <w:t xml:space="preserve">معنی دار </w:t>
      </w:r>
      <w:r w:rsidR="00983EC4" w:rsidRPr="00FD2D99">
        <w:rPr>
          <w:rFonts w:cs="B Nazanin"/>
          <w:sz w:val="23"/>
          <w:szCs w:val="23"/>
          <w:rtl/>
          <w:lang w:bidi="fa-IR"/>
        </w:rPr>
        <w:t>هستند. جدول 7 نشان م</w:t>
      </w:r>
      <w:r w:rsidR="00983EC4" w:rsidRPr="00FD2D99">
        <w:rPr>
          <w:rFonts w:cs="B Nazanin" w:hint="cs"/>
          <w:sz w:val="23"/>
          <w:szCs w:val="23"/>
          <w:rtl/>
          <w:lang w:bidi="fa-IR"/>
        </w:rPr>
        <w:t>ی‌</w:t>
      </w:r>
      <w:r w:rsidR="00983EC4" w:rsidRPr="00FD2D99">
        <w:rPr>
          <w:rFonts w:cs="B Nazanin" w:hint="eastAsia"/>
          <w:sz w:val="23"/>
          <w:szCs w:val="23"/>
          <w:rtl/>
          <w:lang w:bidi="fa-IR"/>
        </w:rPr>
        <w:t>دهد</w:t>
      </w:r>
      <w:r w:rsidR="00983EC4" w:rsidRPr="00FD2D99">
        <w:rPr>
          <w:rFonts w:cs="B Nazanin"/>
          <w:sz w:val="23"/>
          <w:szCs w:val="23"/>
          <w:rtl/>
          <w:lang w:bidi="fa-IR"/>
        </w:rPr>
        <w:t xml:space="preserve"> که تمام</w:t>
      </w:r>
      <w:r w:rsidR="00983EC4" w:rsidRPr="00FD2D99">
        <w:rPr>
          <w:rFonts w:cs="B Nazanin" w:hint="cs"/>
          <w:sz w:val="23"/>
          <w:szCs w:val="23"/>
          <w:rtl/>
          <w:lang w:bidi="fa-IR"/>
        </w:rPr>
        <w:t>ی</w:t>
      </w:r>
      <w:r w:rsidR="00983EC4" w:rsidRPr="00FD2D99">
        <w:rPr>
          <w:rFonts w:cs="B Nazanin"/>
          <w:sz w:val="23"/>
          <w:szCs w:val="23"/>
          <w:rtl/>
          <w:lang w:bidi="fa-IR"/>
        </w:rPr>
        <w:t xml:space="preserve"> برهمکنش‌ها</w:t>
      </w:r>
      <w:r w:rsidR="00983EC4" w:rsidRPr="00FD2D99">
        <w:rPr>
          <w:rFonts w:cs="B Nazanin" w:hint="cs"/>
          <w:sz w:val="23"/>
          <w:szCs w:val="23"/>
          <w:rtl/>
          <w:lang w:bidi="fa-IR"/>
        </w:rPr>
        <w:t>ی</w:t>
      </w:r>
      <w:r w:rsidR="00983EC4" w:rsidRPr="00FD2D99">
        <w:rPr>
          <w:rFonts w:cs="B Nazanin"/>
          <w:sz w:val="23"/>
          <w:szCs w:val="23"/>
          <w:rtl/>
          <w:lang w:bidi="fa-IR"/>
        </w:rPr>
        <w:t xml:space="preserve"> دوتا</w:t>
      </w:r>
      <w:r w:rsidR="00983EC4" w:rsidRPr="00FD2D99">
        <w:rPr>
          <w:rFonts w:cs="B Nazanin" w:hint="cs"/>
          <w:sz w:val="23"/>
          <w:szCs w:val="23"/>
          <w:rtl/>
          <w:lang w:bidi="fa-IR"/>
        </w:rPr>
        <w:t>یی</w:t>
      </w:r>
      <w:r w:rsidR="00983EC4" w:rsidRPr="00FD2D99">
        <w:rPr>
          <w:rFonts w:cs="B Nazanin"/>
          <w:sz w:val="23"/>
          <w:szCs w:val="23"/>
          <w:rtl/>
          <w:lang w:bidi="fa-IR"/>
        </w:rPr>
        <w:t xml:space="preserve"> برا</w:t>
      </w:r>
      <w:r w:rsidR="00983EC4" w:rsidRPr="00FD2D99">
        <w:rPr>
          <w:rFonts w:cs="B Nazanin" w:hint="cs"/>
          <w:sz w:val="23"/>
          <w:szCs w:val="23"/>
          <w:rtl/>
          <w:lang w:bidi="fa-IR"/>
        </w:rPr>
        <w:t>ی</w:t>
      </w:r>
      <w:r w:rsidR="00983EC4" w:rsidRPr="00FD2D99">
        <w:rPr>
          <w:rFonts w:cs="B Nazanin"/>
          <w:sz w:val="23"/>
          <w:szCs w:val="23"/>
          <w:rtl/>
          <w:lang w:bidi="fa-IR"/>
        </w:rPr>
        <w:t xml:space="preserve"> پاسخ</w:t>
      </w:r>
      <w:r w:rsidR="00983EC4" w:rsidRPr="00FD2D99">
        <w:rPr>
          <w:rFonts w:cs="B Nazanin"/>
          <w:sz w:val="23"/>
          <w:szCs w:val="23"/>
          <w:lang w:bidi="fa-IR"/>
        </w:rPr>
        <w:t xml:space="preserve"> </w:t>
      </w:r>
      <w:r w:rsidR="00A06CFA" w:rsidRPr="00FD2D99">
        <w:rPr>
          <w:rFonts w:cs="B Nazanin" w:hint="cs"/>
          <w:sz w:val="23"/>
          <w:szCs w:val="23"/>
          <w:rtl/>
          <w:lang w:bidi="fa-IR"/>
        </w:rPr>
        <w:t xml:space="preserve"> </w:t>
      </w:r>
      <w:r w:rsidR="00A06CFA" w:rsidRPr="00FD2D99">
        <w:rPr>
          <w:rFonts w:cs="B Nazanin"/>
          <w:sz w:val="23"/>
          <w:szCs w:val="23"/>
          <w:lang w:bidi="fa-IR"/>
        </w:rPr>
        <w:t xml:space="preserve">  </w:t>
      </w:r>
      <w:r w:rsidR="00983EC4" w:rsidRPr="00FD2D99">
        <w:rPr>
          <w:rFonts w:asciiTheme="majorBidi" w:hAnsiTheme="majorBidi" w:cstheme="majorBidi"/>
          <w:sz w:val="23"/>
          <w:szCs w:val="23"/>
          <w:lang w:bidi="fa-IR"/>
        </w:rPr>
        <w:t>CM</w:t>
      </w:r>
      <w:r w:rsidR="00A06CFA" w:rsidRPr="00FD2D99">
        <w:rPr>
          <w:rFonts w:asciiTheme="majorBidi" w:hAnsiTheme="majorBidi" w:cstheme="majorBidi" w:hint="cs"/>
          <w:sz w:val="23"/>
          <w:szCs w:val="23"/>
          <w:rtl/>
          <w:lang w:bidi="fa-IR"/>
        </w:rPr>
        <w:t xml:space="preserve"> </w:t>
      </w:r>
      <w:r w:rsidR="00983EC4" w:rsidRPr="00FD2D99">
        <w:rPr>
          <w:rFonts w:cs="B Nazanin"/>
          <w:sz w:val="23"/>
          <w:szCs w:val="23"/>
          <w:rtl/>
          <w:lang w:bidi="fa-IR"/>
        </w:rPr>
        <w:t>معن</w:t>
      </w:r>
      <w:r w:rsidR="00983EC4" w:rsidRPr="00FD2D99">
        <w:rPr>
          <w:rFonts w:cs="B Nazanin" w:hint="cs"/>
          <w:sz w:val="23"/>
          <w:szCs w:val="23"/>
          <w:rtl/>
          <w:lang w:bidi="fa-IR"/>
        </w:rPr>
        <w:t>ی‌</w:t>
      </w:r>
      <w:r w:rsidR="00983EC4" w:rsidRPr="00FD2D99">
        <w:rPr>
          <w:rFonts w:cs="B Nazanin" w:hint="eastAsia"/>
          <w:sz w:val="23"/>
          <w:szCs w:val="23"/>
          <w:rtl/>
          <w:lang w:bidi="fa-IR"/>
        </w:rPr>
        <w:t>دار</w:t>
      </w:r>
      <w:r w:rsidR="00983EC4" w:rsidRPr="00FD2D99">
        <w:rPr>
          <w:rFonts w:cs="B Nazanin"/>
          <w:sz w:val="23"/>
          <w:szCs w:val="23"/>
          <w:rtl/>
          <w:lang w:bidi="fa-IR"/>
        </w:rPr>
        <w:t xml:space="preserve"> م</w:t>
      </w:r>
      <w:r w:rsidR="00983EC4" w:rsidRPr="00FD2D99">
        <w:rPr>
          <w:rFonts w:cs="B Nazanin" w:hint="cs"/>
          <w:sz w:val="23"/>
          <w:szCs w:val="23"/>
          <w:rtl/>
          <w:lang w:bidi="fa-IR"/>
        </w:rPr>
        <w:t>ی‌</w:t>
      </w:r>
      <w:r w:rsidR="00983EC4" w:rsidRPr="00FD2D99">
        <w:rPr>
          <w:rFonts w:cs="B Nazanin" w:hint="eastAsia"/>
          <w:sz w:val="23"/>
          <w:szCs w:val="23"/>
          <w:rtl/>
          <w:lang w:bidi="fa-IR"/>
        </w:rPr>
        <w:t>باشند</w:t>
      </w:r>
      <w:r w:rsidR="00983EC4" w:rsidRPr="00FD2D99">
        <w:rPr>
          <w:rFonts w:cs="B Nazanin"/>
          <w:sz w:val="23"/>
          <w:szCs w:val="23"/>
          <w:lang w:bidi="fa-IR"/>
        </w:rPr>
        <w:t xml:space="preserve">. </w:t>
      </w:r>
    </w:p>
    <w:p w14:paraId="318A70A7" w14:textId="611396C0" w:rsidR="003B528A" w:rsidRPr="00FD2D99" w:rsidRDefault="003B528A" w:rsidP="00FD2D99">
      <w:pPr>
        <w:bidi/>
        <w:spacing w:after="0" w:line="276" w:lineRule="auto"/>
        <w:jc w:val="both"/>
        <w:rPr>
          <w:rFonts w:cs="B Nazanin"/>
          <w:b/>
          <w:bCs/>
          <w:sz w:val="23"/>
          <w:szCs w:val="23"/>
          <w:rtl/>
          <w:lang w:bidi="fa-IR"/>
        </w:rPr>
      </w:pPr>
      <w:r w:rsidRPr="00FD2D99">
        <w:rPr>
          <w:rFonts w:cs="B Nazanin" w:hint="cs"/>
          <w:b/>
          <w:bCs/>
          <w:sz w:val="23"/>
          <w:szCs w:val="23"/>
          <w:rtl/>
          <w:lang w:bidi="fa-IR"/>
        </w:rPr>
        <w:t>جدول 5</w:t>
      </w:r>
    </w:p>
    <w:p w14:paraId="478B40E1" w14:textId="2E6C322B" w:rsidR="003B528A" w:rsidRPr="00FD2D99" w:rsidRDefault="003B528A" w:rsidP="00FD2D99">
      <w:pPr>
        <w:bidi/>
        <w:spacing w:after="0" w:line="276" w:lineRule="auto"/>
        <w:jc w:val="both"/>
        <w:rPr>
          <w:rFonts w:cs="B Nazanin"/>
          <w:b/>
          <w:bCs/>
          <w:sz w:val="23"/>
          <w:szCs w:val="23"/>
          <w:rtl/>
          <w:lang w:bidi="fa-IR"/>
        </w:rPr>
      </w:pPr>
      <w:r w:rsidRPr="00FD2D99">
        <w:rPr>
          <w:rFonts w:cs="B Nazanin" w:hint="cs"/>
          <w:b/>
          <w:bCs/>
          <w:sz w:val="23"/>
          <w:szCs w:val="23"/>
          <w:rtl/>
          <w:lang w:bidi="fa-IR"/>
        </w:rPr>
        <w:t>جدول 6</w:t>
      </w:r>
    </w:p>
    <w:p w14:paraId="07CD5E63" w14:textId="3DCF0524" w:rsidR="003B528A" w:rsidRPr="00FD2D99" w:rsidRDefault="003B528A" w:rsidP="00FD2D99">
      <w:pPr>
        <w:bidi/>
        <w:spacing w:after="0" w:line="276" w:lineRule="auto"/>
        <w:jc w:val="both"/>
        <w:rPr>
          <w:rFonts w:cs="B Nazanin"/>
          <w:sz w:val="23"/>
          <w:szCs w:val="23"/>
          <w:rtl/>
          <w:lang w:bidi="fa-IR"/>
        </w:rPr>
      </w:pPr>
      <w:r w:rsidRPr="00FD2D99">
        <w:rPr>
          <w:rFonts w:cs="B Nazanin" w:hint="cs"/>
          <w:b/>
          <w:bCs/>
          <w:sz w:val="23"/>
          <w:szCs w:val="23"/>
          <w:rtl/>
          <w:lang w:bidi="fa-IR"/>
        </w:rPr>
        <w:t>جدول 7</w:t>
      </w:r>
      <w:r w:rsidRPr="00FD2D99">
        <w:rPr>
          <w:rFonts w:cs="B Nazanin" w:hint="cs"/>
          <w:sz w:val="23"/>
          <w:szCs w:val="23"/>
          <w:rtl/>
          <w:lang w:bidi="fa-IR"/>
        </w:rPr>
        <w:t xml:space="preserve"> </w:t>
      </w:r>
    </w:p>
    <w:p w14:paraId="00088F29" w14:textId="77777777" w:rsidR="003B528A" w:rsidRPr="00FD2D99" w:rsidRDefault="00983EC4" w:rsidP="00FD2D99">
      <w:pPr>
        <w:bidi/>
        <w:spacing w:after="0" w:line="276" w:lineRule="auto"/>
        <w:jc w:val="both"/>
        <w:rPr>
          <w:rFonts w:cs="B Nazanin"/>
          <w:sz w:val="23"/>
          <w:szCs w:val="23"/>
          <w:rtl/>
          <w:lang w:bidi="fa-IR"/>
        </w:rPr>
      </w:pPr>
      <w:r w:rsidRPr="00FD2D99">
        <w:rPr>
          <w:rFonts w:cs="B Nazanin" w:hint="eastAsia"/>
          <w:sz w:val="23"/>
          <w:szCs w:val="23"/>
          <w:rtl/>
          <w:lang w:bidi="fa-IR"/>
        </w:rPr>
        <w:t>همان‌طور</w:t>
      </w:r>
      <w:r w:rsidRPr="00FD2D99">
        <w:rPr>
          <w:rFonts w:cs="B Nazanin"/>
          <w:sz w:val="23"/>
          <w:szCs w:val="23"/>
          <w:rtl/>
          <w:lang w:bidi="fa-IR"/>
        </w:rPr>
        <w:t xml:space="preserve"> که در شکل 1 مشخص شده است، نتا</w:t>
      </w:r>
      <w:r w:rsidRPr="00FD2D99">
        <w:rPr>
          <w:rFonts w:cs="B Nazanin" w:hint="cs"/>
          <w:sz w:val="23"/>
          <w:szCs w:val="23"/>
          <w:rtl/>
          <w:lang w:bidi="fa-IR"/>
        </w:rPr>
        <w:t>ی</w:t>
      </w:r>
      <w:r w:rsidRPr="00FD2D99">
        <w:rPr>
          <w:rFonts w:cs="B Nazanin" w:hint="eastAsia"/>
          <w:sz w:val="23"/>
          <w:szCs w:val="23"/>
          <w:rtl/>
          <w:lang w:bidi="fa-IR"/>
        </w:rPr>
        <w:t>ج</w:t>
      </w:r>
      <w:r w:rsidRPr="00FD2D99">
        <w:rPr>
          <w:rFonts w:cs="B Nazanin"/>
          <w:sz w:val="23"/>
          <w:szCs w:val="23"/>
          <w:rtl/>
          <w:lang w:bidi="fa-IR"/>
        </w:rPr>
        <w:t xml:space="preserve"> برا</w:t>
      </w:r>
      <w:r w:rsidRPr="00FD2D99">
        <w:rPr>
          <w:rFonts w:cs="B Nazanin" w:hint="cs"/>
          <w:sz w:val="23"/>
          <w:szCs w:val="23"/>
          <w:rtl/>
          <w:lang w:bidi="fa-IR"/>
        </w:rPr>
        <w:t>ی</w:t>
      </w:r>
      <w:r w:rsidRPr="00FD2D99">
        <w:rPr>
          <w:rFonts w:cs="B Nazanin"/>
          <w:sz w:val="23"/>
          <w:szCs w:val="23"/>
          <w:rtl/>
          <w:lang w:bidi="fa-IR"/>
        </w:rPr>
        <w:t xml:space="preserve"> پاسخ‌ها</w:t>
      </w:r>
      <w:r w:rsidRPr="00FD2D99">
        <w:rPr>
          <w:rFonts w:cs="B Nazanin" w:hint="cs"/>
          <w:sz w:val="23"/>
          <w:szCs w:val="23"/>
          <w:rtl/>
          <w:lang w:bidi="fa-IR"/>
        </w:rPr>
        <w:t>ی</w:t>
      </w:r>
      <w:r w:rsidRPr="00FD2D99">
        <w:rPr>
          <w:rFonts w:cs="B Nazanin"/>
          <w:sz w:val="23"/>
          <w:szCs w:val="23"/>
          <w:rtl/>
          <w:lang w:bidi="fa-IR"/>
        </w:rPr>
        <w:t xml:space="preserve"> پنج‌گانه به‌صورت توز</w:t>
      </w:r>
      <w:r w:rsidRPr="00FD2D99">
        <w:rPr>
          <w:rFonts w:cs="B Nazanin" w:hint="cs"/>
          <w:sz w:val="23"/>
          <w:szCs w:val="23"/>
          <w:rtl/>
          <w:lang w:bidi="fa-IR"/>
        </w:rPr>
        <w:t>ی</w:t>
      </w:r>
      <w:r w:rsidRPr="00FD2D99">
        <w:rPr>
          <w:rFonts w:cs="B Nazanin" w:hint="eastAsia"/>
          <w:sz w:val="23"/>
          <w:szCs w:val="23"/>
          <w:rtl/>
          <w:lang w:bidi="fa-IR"/>
        </w:rPr>
        <w:t>ع</w:t>
      </w:r>
      <w:r w:rsidRPr="00FD2D99">
        <w:rPr>
          <w:rFonts w:cs="B Nazanin"/>
          <w:sz w:val="23"/>
          <w:szCs w:val="23"/>
          <w:rtl/>
          <w:lang w:bidi="fa-IR"/>
        </w:rPr>
        <w:t xml:space="preserve"> نرمال با </w:t>
      </w:r>
      <w:r w:rsidRPr="00FD2D99">
        <w:rPr>
          <w:rFonts w:cs="B Nazanin" w:hint="cs"/>
          <w:sz w:val="23"/>
          <w:szCs w:val="23"/>
          <w:rtl/>
          <w:lang w:bidi="fa-IR"/>
        </w:rPr>
        <w:t>ی</w:t>
      </w:r>
      <w:r w:rsidRPr="00FD2D99">
        <w:rPr>
          <w:rFonts w:cs="B Nazanin" w:hint="eastAsia"/>
          <w:sz w:val="23"/>
          <w:szCs w:val="23"/>
          <w:rtl/>
          <w:lang w:bidi="fa-IR"/>
        </w:rPr>
        <w:t>ک</w:t>
      </w:r>
      <w:r w:rsidRPr="00FD2D99">
        <w:rPr>
          <w:rFonts w:cs="B Nazanin"/>
          <w:sz w:val="23"/>
          <w:szCs w:val="23"/>
          <w:rtl/>
          <w:lang w:bidi="fa-IR"/>
        </w:rPr>
        <w:t xml:space="preserve"> خط تقر</w:t>
      </w:r>
      <w:r w:rsidRPr="00FD2D99">
        <w:rPr>
          <w:rFonts w:cs="B Nazanin" w:hint="cs"/>
          <w:sz w:val="23"/>
          <w:szCs w:val="23"/>
          <w:rtl/>
          <w:lang w:bidi="fa-IR"/>
        </w:rPr>
        <w:t>ی</w:t>
      </w:r>
      <w:r w:rsidRPr="00FD2D99">
        <w:rPr>
          <w:rFonts w:cs="B Nazanin" w:hint="eastAsia"/>
          <w:sz w:val="23"/>
          <w:szCs w:val="23"/>
          <w:rtl/>
          <w:lang w:bidi="fa-IR"/>
        </w:rPr>
        <w:t>باً</w:t>
      </w:r>
      <w:r w:rsidRPr="00FD2D99">
        <w:rPr>
          <w:rFonts w:cs="B Nazanin"/>
          <w:sz w:val="23"/>
          <w:szCs w:val="23"/>
          <w:rtl/>
          <w:lang w:bidi="fa-IR"/>
        </w:rPr>
        <w:t xml:space="preserve"> مستق</w:t>
      </w:r>
      <w:r w:rsidRPr="00FD2D99">
        <w:rPr>
          <w:rFonts w:cs="B Nazanin" w:hint="cs"/>
          <w:sz w:val="23"/>
          <w:szCs w:val="23"/>
          <w:rtl/>
          <w:lang w:bidi="fa-IR"/>
        </w:rPr>
        <w:t>ی</w:t>
      </w:r>
      <w:r w:rsidRPr="00FD2D99">
        <w:rPr>
          <w:rFonts w:cs="B Nazanin" w:hint="eastAsia"/>
          <w:sz w:val="23"/>
          <w:szCs w:val="23"/>
          <w:rtl/>
          <w:lang w:bidi="fa-IR"/>
        </w:rPr>
        <w:t>م</w:t>
      </w:r>
      <w:r w:rsidRPr="00FD2D99">
        <w:rPr>
          <w:rFonts w:cs="B Nazanin"/>
          <w:sz w:val="23"/>
          <w:szCs w:val="23"/>
          <w:rtl/>
          <w:lang w:bidi="fa-IR"/>
        </w:rPr>
        <w:t xml:space="preserve"> اختصاص داده شده است.</w:t>
      </w:r>
      <w:r w:rsidRPr="00FD2D99">
        <w:rPr>
          <w:rFonts w:cs="B Nazanin" w:hint="cs"/>
          <w:sz w:val="23"/>
          <w:szCs w:val="23"/>
          <w:rtl/>
          <w:lang w:bidi="fa-IR"/>
        </w:rPr>
        <w:t xml:space="preserve"> </w:t>
      </w:r>
    </w:p>
    <w:p w14:paraId="466B8BE4" w14:textId="67CFB339" w:rsidR="003B528A" w:rsidRPr="00FD2D99" w:rsidRDefault="003B528A" w:rsidP="00FD2D99">
      <w:pPr>
        <w:bidi/>
        <w:spacing w:after="0" w:line="276" w:lineRule="auto"/>
        <w:jc w:val="both"/>
        <w:rPr>
          <w:rFonts w:cs="B Nazanin"/>
          <w:b/>
          <w:bCs/>
          <w:sz w:val="23"/>
          <w:szCs w:val="23"/>
          <w:rtl/>
          <w:lang w:bidi="fa-IR"/>
        </w:rPr>
      </w:pPr>
      <w:r w:rsidRPr="00FD2D99">
        <w:rPr>
          <w:rFonts w:cs="B Nazanin" w:hint="cs"/>
          <w:b/>
          <w:bCs/>
          <w:sz w:val="23"/>
          <w:szCs w:val="23"/>
          <w:rtl/>
          <w:lang w:bidi="fa-IR"/>
        </w:rPr>
        <w:t>شکل 1</w:t>
      </w:r>
    </w:p>
    <w:p w14:paraId="481C87EE" w14:textId="6368CC1E" w:rsidR="0044591C" w:rsidRPr="00FD2D99" w:rsidRDefault="00983EC4" w:rsidP="00FD2D99">
      <w:pPr>
        <w:bidi/>
        <w:spacing w:after="0" w:line="276" w:lineRule="auto"/>
        <w:jc w:val="both"/>
        <w:rPr>
          <w:rFonts w:cs="B Nazanin"/>
          <w:sz w:val="23"/>
          <w:szCs w:val="23"/>
          <w:lang w:bidi="fa-IR"/>
        </w:rPr>
        <w:sectPr w:rsidR="0044591C" w:rsidRPr="00FD2D99" w:rsidSect="00F6308D">
          <w:footnotePr>
            <w:numRestart w:val="eachPage"/>
          </w:footnotePr>
          <w:type w:val="continuous"/>
          <w:pgSz w:w="11907" w:h="16839"/>
          <w:pgMar w:top="1134" w:right="1440" w:bottom="1440" w:left="1440" w:header="720" w:footer="720" w:gutter="0"/>
          <w:cols w:space="720"/>
          <w:bidi/>
        </w:sectPr>
      </w:pPr>
      <w:r w:rsidRPr="00FD2D99">
        <w:rPr>
          <w:rFonts w:cs="B Nazanin" w:hint="cs"/>
          <w:sz w:val="23"/>
          <w:szCs w:val="23"/>
          <w:rtl/>
          <w:lang w:bidi="fa-IR"/>
        </w:rPr>
        <w:t xml:space="preserve"> </w:t>
      </w:r>
      <w:r w:rsidR="00EF048F" w:rsidRPr="00FD2D99">
        <w:rPr>
          <w:rFonts w:cs="B Nazanin"/>
          <w:sz w:val="23"/>
          <w:szCs w:val="23"/>
          <w:rtl/>
          <w:lang w:bidi="fa-IR"/>
        </w:rPr>
        <w:t>معادلات</w:t>
      </w:r>
      <w:r w:rsidR="003C736F" w:rsidRPr="00FD2D99">
        <w:rPr>
          <w:rFonts w:cs="B Nazanin" w:hint="cs"/>
          <w:sz w:val="23"/>
          <w:szCs w:val="23"/>
          <w:rtl/>
          <w:lang w:bidi="fa-IR"/>
        </w:rPr>
        <w:t xml:space="preserve"> رگرسیون</w:t>
      </w:r>
      <w:r w:rsidR="00EF048F" w:rsidRPr="00FD2D99">
        <w:rPr>
          <w:rFonts w:cs="B Nazanin"/>
          <w:sz w:val="23"/>
          <w:szCs w:val="23"/>
          <w:rtl/>
          <w:lang w:bidi="fa-IR"/>
        </w:rPr>
        <w:t xml:space="preserve"> مربوط به رابطه‌</w:t>
      </w:r>
      <w:r w:rsidR="00EF048F" w:rsidRPr="00FD2D99">
        <w:rPr>
          <w:rFonts w:cs="B Nazanin" w:hint="cs"/>
          <w:sz w:val="23"/>
          <w:szCs w:val="23"/>
          <w:rtl/>
          <w:lang w:bidi="fa-IR"/>
        </w:rPr>
        <w:t>ی</w:t>
      </w:r>
      <w:r w:rsidR="00EF048F" w:rsidRPr="00FD2D99">
        <w:rPr>
          <w:rFonts w:cs="B Nazanin"/>
          <w:sz w:val="23"/>
          <w:szCs w:val="23"/>
          <w:rtl/>
          <w:lang w:bidi="fa-IR"/>
        </w:rPr>
        <w:t xml:space="preserve"> ب</w:t>
      </w:r>
      <w:r w:rsidR="00EF048F" w:rsidRPr="00FD2D99">
        <w:rPr>
          <w:rFonts w:cs="B Nazanin" w:hint="cs"/>
          <w:sz w:val="23"/>
          <w:szCs w:val="23"/>
          <w:rtl/>
          <w:lang w:bidi="fa-IR"/>
        </w:rPr>
        <w:t>ی</w:t>
      </w:r>
      <w:r w:rsidR="00EF048F" w:rsidRPr="00FD2D99">
        <w:rPr>
          <w:rFonts w:cs="B Nazanin" w:hint="eastAsia"/>
          <w:sz w:val="23"/>
          <w:szCs w:val="23"/>
          <w:rtl/>
          <w:lang w:bidi="fa-IR"/>
        </w:rPr>
        <w:t>ن</w:t>
      </w:r>
      <w:r w:rsidR="00EF048F" w:rsidRPr="00FD2D99">
        <w:rPr>
          <w:rFonts w:cs="B Nazanin"/>
          <w:sz w:val="23"/>
          <w:szCs w:val="23"/>
          <w:rtl/>
          <w:lang w:bidi="fa-IR"/>
        </w:rPr>
        <w:t xml:space="preserve"> پاسخ‌ها</w:t>
      </w:r>
      <w:r w:rsidR="00EF048F" w:rsidRPr="00FD2D99">
        <w:rPr>
          <w:rFonts w:cs="B Nazanin" w:hint="cs"/>
          <w:sz w:val="23"/>
          <w:szCs w:val="23"/>
          <w:rtl/>
          <w:lang w:bidi="fa-IR"/>
        </w:rPr>
        <w:t>ی</w:t>
      </w:r>
      <w:r w:rsidR="00EF048F" w:rsidRPr="00FD2D99">
        <w:rPr>
          <w:rFonts w:cs="B Nazanin"/>
          <w:sz w:val="23"/>
          <w:szCs w:val="23"/>
          <w:rtl/>
          <w:lang w:bidi="fa-IR"/>
        </w:rPr>
        <w:t xml:space="preserve"> </w:t>
      </w:r>
      <w:r w:rsidR="00EF048F" w:rsidRPr="00FD2D99">
        <w:rPr>
          <w:rFonts w:asciiTheme="majorBidi" w:hAnsiTheme="majorBidi" w:cstheme="majorBidi"/>
          <w:sz w:val="23"/>
          <w:szCs w:val="23"/>
          <w:lang w:bidi="fa-IR"/>
        </w:rPr>
        <w:t>Pen</w:t>
      </w:r>
      <w:r w:rsidR="00EF048F" w:rsidRPr="00FD2D99">
        <w:rPr>
          <w:rFonts w:asciiTheme="majorBidi" w:hAnsiTheme="majorBidi" w:cstheme="majorBidi"/>
          <w:sz w:val="23"/>
          <w:szCs w:val="23"/>
          <w:rtl/>
          <w:lang w:bidi="fa-IR"/>
        </w:rPr>
        <w:t xml:space="preserve">، </w:t>
      </w:r>
      <w:r w:rsidR="00EF048F" w:rsidRPr="00FD2D99">
        <w:rPr>
          <w:rFonts w:asciiTheme="majorBidi" w:hAnsiTheme="majorBidi" w:cstheme="majorBidi"/>
          <w:sz w:val="23"/>
          <w:szCs w:val="23"/>
          <w:lang w:bidi="fa-IR"/>
        </w:rPr>
        <w:t>SP</w:t>
      </w:r>
      <w:r w:rsidR="00EF048F" w:rsidRPr="00FD2D99">
        <w:rPr>
          <w:rFonts w:asciiTheme="majorBidi" w:hAnsiTheme="majorBidi" w:cstheme="majorBidi"/>
          <w:sz w:val="23"/>
          <w:szCs w:val="23"/>
          <w:rtl/>
          <w:lang w:bidi="fa-IR"/>
        </w:rPr>
        <w:t xml:space="preserve">، </w:t>
      </w:r>
      <w:r w:rsidR="00EF048F" w:rsidRPr="00FD2D99">
        <w:rPr>
          <w:rFonts w:asciiTheme="majorBidi" w:hAnsiTheme="majorBidi" w:cstheme="majorBidi"/>
          <w:sz w:val="23"/>
          <w:szCs w:val="23"/>
          <w:lang w:bidi="fa-IR"/>
        </w:rPr>
        <w:t>Duct</w:t>
      </w:r>
      <w:r w:rsidR="00EF048F" w:rsidRPr="00FD2D99">
        <w:rPr>
          <w:rFonts w:asciiTheme="majorBidi" w:hAnsiTheme="majorBidi" w:cstheme="majorBidi"/>
          <w:sz w:val="23"/>
          <w:szCs w:val="23"/>
          <w:rtl/>
          <w:lang w:bidi="fa-IR"/>
        </w:rPr>
        <w:t xml:space="preserve">، </w:t>
      </w:r>
      <w:proofErr w:type="spellStart"/>
      <w:r w:rsidR="00EF048F" w:rsidRPr="00FD2D99">
        <w:rPr>
          <w:rFonts w:asciiTheme="majorBidi" w:hAnsiTheme="majorBidi" w:cstheme="majorBidi"/>
          <w:sz w:val="23"/>
          <w:szCs w:val="23"/>
          <w:lang w:bidi="fa-IR"/>
        </w:rPr>
        <w:t>rPen</w:t>
      </w:r>
      <w:proofErr w:type="spellEnd"/>
      <w:r w:rsidR="00EF048F" w:rsidRPr="00FD2D99">
        <w:rPr>
          <w:rFonts w:asciiTheme="majorBidi" w:hAnsiTheme="majorBidi" w:cstheme="majorBidi"/>
          <w:sz w:val="23"/>
          <w:szCs w:val="23"/>
          <w:rtl/>
          <w:lang w:bidi="fa-IR"/>
        </w:rPr>
        <w:t xml:space="preserve"> و </w:t>
      </w:r>
      <w:r w:rsidR="00EF048F" w:rsidRPr="00FD2D99">
        <w:rPr>
          <w:rFonts w:asciiTheme="majorBidi" w:hAnsiTheme="majorBidi" w:cstheme="majorBidi"/>
          <w:sz w:val="23"/>
          <w:szCs w:val="23"/>
          <w:lang w:bidi="fa-IR"/>
        </w:rPr>
        <w:t>CM</w:t>
      </w:r>
      <w:r w:rsidR="00EF048F" w:rsidRPr="00FD2D99">
        <w:rPr>
          <w:rFonts w:cs="B Nazanin"/>
          <w:sz w:val="23"/>
          <w:szCs w:val="23"/>
          <w:rtl/>
          <w:lang w:bidi="fa-IR"/>
        </w:rPr>
        <w:t xml:space="preserve"> با فاکتورها</w:t>
      </w:r>
      <w:r w:rsidR="00EF048F" w:rsidRPr="00FD2D99">
        <w:rPr>
          <w:rFonts w:cs="B Nazanin" w:hint="cs"/>
          <w:sz w:val="23"/>
          <w:szCs w:val="23"/>
          <w:rtl/>
          <w:lang w:bidi="fa-IR"/>
        </w:rPr>
        <w:t>ی</w:t>
      </w:r>
      <w:r w:rsidR="00EF048F" w:rsidRPr="00FD2D99">
        <w:rPr>
          <w:rFonts w:cs="B Nazanin"/>
          <w:sz w:val="23"/>
          <w:szCs w:val="23"/>
          <w:rtl/>
          <w:lang w:bidi="fa-IR"/>
        </w:rPr>
        <w:t xml:space="preserve"> مستقل </w:t>
      </w:r>
      <w:r w:rsidR="00EF048F" w:rsidRPr="00FD2D99">
        <w:rPr>
          <w:rFonts w:asciiTheme="majorBidi" w:hAnsiTheme="majorBidi" w:cstheme="majorBidi"/>
          <w:sz w:val="23"/>
          <w:szCs w:val="23"/>
          <w:lang w:bidi="fa-IR"/>
        </w:rPr>
        <w:t>PE</w:t>
      </w:r>
      <w:r w:rsidR="00AE5648" w:rsidRPr="00FD2D99">
        <w:rPr>
          <w:rFonts w:asciiTheme="majorBidi" w:hAnsiTheme="majorBidi" w:cstheme="majorBidi"/>
          <w:sz w:val="23"/>
          <w:szCs w:val="23"/>
          <w:lang w:bidi="fa-IR"/>
        </w:rPr>
        <w:t>(A)</w:t>
      </w:r>
      <w:r w:rsidR="00EF048F" w:rsidRPr="00FD2D99">
        <w:rPr>
          <w:rFonts w:asciiTheme="majorBidi" w:hAnsiTheme="majorBidi" w:cstheme="majorBidi"/>
          <w:sz w:val="23"/>
          <w:szCs w:val="23"/>
          <w:rtl/>
          <w:lang w:bidi="fa-IR"/>
        </w:rPr>
        <w:t xml:space="preserve">، </w:t>
      </w:r>
      <w:r w:rsidR="00EF048F" w:rsidRPr="00FD2D99">
        <w:rPr>
          <w:rFonts w:asciiTheme="majorBidi" w:hAnsiTheme="majorBidi" w:cstheme="majorBidi"/>
          <w:sz w:val="23"/>
          <w:szCs w:val="23"/>
          <w:lang w:bidi="fa-IR"/>
        </w:rPr>
        <w:t>SBS</w:t>
      </w:r>
      <w:r w:rsidR="00AE5648" w:rsidRPr="00FD2D99">
        <w:rPr>
          <w:rFonts w:asciiTheme="majorBidi" w:hAnsiTheme="majorBidi" w:cstheme="majorBidi"/>
          <w:sz w:val="23"/>
          <w:szCs w:val="23"/>
          <w:lang w:bidi="fa-IR"/>
        </w:rPr>
        <w:t>(B)</w:t>
      </w:r>
      <w:r w:rsidR="00EF048F" w:rsidRPr="00FD2D99">
        <w:rPr>
          <w:rFonts w:cs="B Nazanin"/>
          <w:sz w:val="23"/>
          <w:szCs w:val="23"/>
          <w:rtl/>
          <w:lang w:bidi="fa-IR"/>
        </w:rPr>
        <w:t xml:space="preserve"> و </w:t>
      </w:r>
      <w:r w:rsidR="00EF048F" w:rsidRPr="00FD2D99">
        <w:rPr>
          <w:rFonts w:asciiTheme="majorBidi" w:hAnsiTheme="majorBidi" w:cstheme="majorBidi"/>
          <w:sz w:val="23"/>
          <w:szCs w:val="23"/>
          <w:lang w:bidi="fa-IR"/>
        </w:rPr>
        <w:t>WS</w:t>
      </w:r>
      <w:r w:rsidR="00AE5648" w:rsidRPr="00FD2D99">
        <w:rPr>
          <w:rFonts w:asciiTheme="majorBidi" w:hAnsiTheme="majorBidi" w:cstheme="majorBidi"/>
          <w:sz w:val="23"/>
          <w:szCs w:val="23"/>
          <w:lang w:bidi="fa-IR"/>
        </w:rPr>
        <w:t>(C)</w:t>
      </w:r>
      <w:r w:rsidR="00EF048F" w:rsidRPr="00FD2D99">
        <w:rPr>
          <w:rFonts w:cs="B Nazanin"/>
          <w:sz w:val="23"/>
          <w:szCs w:val="23"/>
          <w:rtl/>
          <w:lang w:bidi="fa-IR"/>
        </w:rPr>
        <w:t xml:space="preserve"> به ترت</w:t>
      </w:r>
      <w:r w:rsidR="00EF048F" w:rsidRPr="00FD2D99">
        <w:rPr>
          <w:rFonts w:cs="B Nazanin" w:hint="cs"/>
          <w:sz w:val="23"/>
          <w:szCs w:val="23"/>
          <w:rtl/>
          <w:lang w:bidi="fa-IR"/>
        </w:rPr>
        <w:t>ی</w:t>
      </w:r>
      <w:r w:rsidR="00EF048F" w:rsidRPr="00FD2D99">
        <w:rPr>
          <w:rFonts w:cs="B Nazanin" w:hint="eastAsia"/>
          <w:sz w:val="23"/>
          <w:szCs w:val="23"/>
          <w:rtl/>
          <w:lang w:bidi="fa-IR"/>
        </w:rPr>
        <w:t>ب</w:t>
      </w:r>
      <w:r w:rsidR="00EF048F" w:rsidRPr="00FD2D99">
        <w:rPr>
          <w:rFonts w:cs="B Nazanin"/>
          <w:sz w:val="23"/>
          <w:szCs w:val="23"/>
          <w:rtl/>
          <w:lang w:bidi="fa-IR"/>
        </w:rPr>
        <w:t xml:space="preserve"> در معادلات 2 تا 6 نشان داده شده است.</w:t>
      </w:r>
      <w:r w:rsidR="00EF048F" w:rsidRPr="00FD2D99">
        <w:rPr>
          <w:rFonts w:cs="B Nazanin" w:hint="cs"/>
          <w:sz w:val="23"/>
          <w:szCs w:val="23"/>
          <w:rtl/>
          <w:lang w:bidi="fa-IR"/>
        </w:rPr>
        <w:t xml:space="preserve">     </w:t>
      </w:r>
    </w:p>
    <w:p w14:paraId="52FB893A" w14:textId="77777777" w:rsidR="0044591C" w:rsidRPr="00FD2D99" w:rsidRDefault="0044591C" w:rsidP="00FD2D99">
      <w:pPr>
        <w:autoSpaceDE w:val="0"/>
        <w:autoSpaceDN w:val="0"/>
        <w:bidi/>
        <w:adjustRightInd w:val="0"/>
        <w:spacing w:after="0" w:line="276" w:lineRule="auto"/>
        <w:jc w:val="both"/>
        <w:rPr>
          <w:rFonts w:cs="B Nazanin"/>
          <w:b/>
          <w:bCs/>
          <w:sz w:val="23"/>
          <w:szCs w:val="23"/>
          <w:rtl/>
          <w:lang w:bidi="fa-IR"/>
        </w:rPr>
      </w:pPr>
    </w:p>
    <w:tbl>
      <w:tblPr>
        <w:bidiVisual/>
        <w:tblW w:w="9311" w:type="dxa"/>
        <w:tblInd w:w="89" w:type="dxa"/>
        <w:tblLook w:val="04A0" w:firstRow="1" w:lastRow="0" w:firstColumn="1" w:lastColumn="0" w:noHBand="0" w:noVBand="1"/>
      </w:tblPr>
      <w:tblGrid>
        <w:gridCol w:w="462"/>
        <w:gridCol w:w="9300"/>
      </w:tblGrid>
      <w:tr w:rsidR="00EF048F" w:rsidRPr="00FD2D99" w14:paraId="4906A048" w14:textId="77777777" w:rsidTr="00FD2D99">
        <w:trPr>
          <w:trHeight w:val="1050"/>
        </w:trPr>
        <w:tc>
          <w:tcPr>
            <w:tcW w:w="906" w:type="dxa"/>
            <w:hideMark/>
          </w:tcPr>
          <w:p w14:paraId="259E6EC3" w14:textId="77777777" w:rsidR="00EF048F" w:rsidRPr="00FD2D99" w:rsidRDefault="00EF048F" w:rsidP="00FD2D99">
            <w:pPr>
              <w:spacing w:after="0" w:line="276" w:lineRule="auto"/>
              <w:jc w:val="both"/>
              <w:rPr>
                <w:rFonts w:ascii="Times New Roman" w:hAnsi="Times New Roman" w:cs="B Mitra"/>
                <w:sz w:val="23"/>
                <w:szCs w:val="23"/>
                <w:lang w:val="en" w:bidi="fa-IR"/>
              </w:rPr>
            </w:pPr>
            <w:r w:rsidRPr="00FD2D99">
              <w:rPr>
                <w:rFonts w:ascii="Times New Roman" w:hAnsi="Times New Roman" w:cs="B Mitra"/>
                <w:sz w:val="23"/>
                <w:szCs w:val="23"/>
                <w:lang w:val="en" w:bidi="fa-IR"/>
              </w:rPr>
              <w:t>(</w:t>
            </w:r>
            <w:r w:rsidRPr="00FD2D99">
              <w:rPr>
                <w:rFonts w:ascii="Times New Roman" w:hAnsi="Times New Roman" w:cs="B Mitra" w:hint="cs"/>
                <w:sz w:val="23"/>
                <w:szCs w:val="23"/>
                <w:rtl/>
                <w:lang w:val="en" w:bidi="fa-IR"/>
              </w:rPr>
              <w:t>2</w:t>
            </w:r>
            <w:r w:rsidRPr="00FD2D99">
              <w:rPr>
                <w:rFonts w:ascii="Times New Roman" w:hAnsi="Times New Roman" w:cs="B Mitra"/>
                <w:sz w:val="23"/>
                <w:szCs w:val="23"/>
                <w:lang w:val="en" w:bidi="fa-IR"/>
              </w:rPr>
              <w:t>)</w:t>
            </w:r>
          </w:p>
        </w:tc>
        <w:tc>
          <w:tcPr>
            <w:tcW w:w="8405" w:type="dxa"/>
            <w:hideMark/>
          </w:tcPr>
          <w:p w14:paraId="4A0BFD70" w14:textId="46171A7A" w:rsidR="00EF048F" w:rsidRPr="00FD2D99" w:rsidRDefault="002E2D84" w:rsidP="00FD2D99">
            <w:pPr>
              <w:spacing w:after="0" w:line="276" w:lineRule="auto"/>
              <w:jc w:val="both"/>
              <w:rPr>
                <w:rFonts w:ascii="Calibri Light" w:hAnsi="Calibri Light" w:cs="B Nazanin"/>
                <w:sz w:val="23"/>
                <w:szCs w:val="23"/>
                <w:rtl/>
                <w:lang w:bidi="fa-IR"/>
              </w:rPr>
            </w:pPr>
            <w:r w:rsidRPr="00FD2D99">
              <w:rPr>
                <w:noProof/>
                <w:position w:val="-14"/>
                <w:sz w:val="23"/>
                <w:szCs w:val="23"/>
              </w:rPr>
              <w:object w:dxaOrig="5679" w:dyaOrig="400" w14:anchorId="28CA3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340.5pt;height:20.25pt" o:ole="">
                  <v:imagedata r:id="rId10" o:title=""/>
                </v:shape>
                <o:OLEObject Type="Embed" ProgID="Equation.DSMT4" ShapeID="_x0000_i1165" DrawAspect="Content" ObjectID="_1737792330" r:id="rId11"/>
              </w:object>
            </w:r>
          </w:p>
        </w:tc>
      </w:tr>
      <w:tr w:rsidR="00EF048F" w:rsidRPr="00FD2D99" w14:paraId="46273567" w14:textId="77777777" w:rsidTr="00FD2D99">
        <w:trPr>
          <w:trHeight w:val="813"/>
        </w:trPr>
        <w:tc>
          <w:tcPr>
            <w:tcW w:w="906" w:type="dxa"/>
            <w:hideMark/>
          </w:tcPr>
          <w:p w14:paraId="1E3FC7E5" w14:textId="77777777" w:rsidR="00EF048F" w:rsidRPr="00FD2D99" w:rsidRDefault="00EF048F" w:rsidP="00FD2D99">
            <w:pPr>
              <w:spacing w:after="0" w:line="276" w:lineRule="auto"/>
              <w:jc w:val="both"/>
              <w:rPr>
                <w:rFonts w:ascii="Times New Roman" w:hAnsi="Times New Roman" w:cs="B Nazanin"/>
                <w:sz w:val="23"/>
                <w:szCs w:val="23"/>
                <w:rtl/>
                <w:lang w:val="en" w:bidi="fa-IR"/>
              </w:rPr>
            </w:pPr>
            <w:r w:rsidRPr="00FD2D99">
              <w:rPr>
                <w:rFonts w:ascii="Times New Roman" w:hAnsi="Times New Roman" w:cs="B Mitra"/>
                <w:sz w:val="23"/>
                <w:szCs w:val="23"/>
                <w:lang w:val="en" w:bidi="fa-IR"/>
              </w:rPr>
              <w:t>(</w:t>
            </w:r>
            <w:r w:rsidRPr="00FD2D99">
              <w:rPr>
                <w:rFonts w:ascii="Times New Roman" w:hAnsi="Times New Roman" w:cs="B Mitra" w:hint="cs"/>
                <w:sz w:val="23"/>
                <w:szCs w:val="23"/>
                <w:rtl/>
                <w:lang w:val="en" w:bidi="fa-IR"/>
              </w:rPr>
              <w:t>3</w:t>
            </w:r>
            <w:r w:rsidRPr="00FD2D99">
              <w:rPr>
                <w:rFonts w:ascii="Times New Roman" w:hAnsi="Times New Roman" w:cs="B Mitra"/>
                <w:sz w:val="23"/>
                <w:szCs w:val="23"/>
                <w:lang w:val="en" w:bidi="fa-IR"/>
              </w:rPr>
              <w:t>)</w:t>
            </w:r>
          </w:p>
        </w:tc>
        <w:tc>
          <w:tcPr>
            <w:tcW w:w="8405" w:type="dxa"/>
            <w:hideMark/>
          </w:tcPr>
          <w:p w14:paraId="0FE45896" w14:textId="689108D8" w:rsidR="00EF048F" w:rsidRPr="00FD2D99" w:rsidRDefault="0038169C" w:rsidP="00FD2D99">
            <w:pPr>
              <w:spacing w:after="0" w:line="276" w:lineRule="auto"/>
              <w:ind w:right="75"/>
              <w:jc w:val="both"/>
              <w:rPr>
                <w:rFonts w:ascii="Calibri Light" w:hAnsi="Calibri Light" w:cs="B Nazanin"/>
                <w:sz w:val="23"/>
                <w:szCs w:val="23"/>
                <w:rtl/>
                <w:lang w:bidi="fa-IR"/>
              </w:rPr>
            </w:pPr>
            <w:r w:rsidRPr="00FD2D99">
              <w:rPr>
                <w:noProof/>
                <w:position w:val="-14"/>
                <w:sz w:val="23"/>
                <w:szCs w:val="23"/>
              </w:rPr>
              <w:object w:dxaOrig="5300" w:dyaOrig="400" w14:anchorId="475BDED0">
                <v:shape id="_x0000_i1166" type="#_x0000_t75" style="width:309.75pt;height:19.5pt" o:ole="">
                  <v:imagedata r:id="rId12" o:title=""/>
                </v:shape>
                <o:OLEObject Type="Embed" ProgID="Equation.DSMT4" ShapeID="_x0000_i1166" DrawAspect="Content" ObjectID="_1737792331" r:id="rId13"/>
              </w:object>
            </w:r>
          </w:p>
        </w:tc>
      </w:tr>
      <w:tr w:rsidR="005D0F60" w:rsidRPr="00FD2D99" w14:paraId="5D6B4336" w14:textId="77777777" w:rsidTr="00FD2D99">
        <w:trPr>
          <w:trHeight w:val="1191"/>
        </w:trPr>
        <w:tc>
          <w:tcPr>
            <w:tcW w:w="906" w:type="dxa"/>
            <w:hideMark/>
          </w:tcPr>
          <w:p w14:paraId="6938921F" w14:textId="77777777" w:rsidR="005D0F60" w:rsidRPr="00FD2D99" w:rsidRDefault="005D0F60" w:rsidP="00FD2D99">
            <w:pPr>
              <w:spacing w:after="0" w:line="276" w:lineRule="auto"/>
              <w:jc w:val="both"/>
              <w:rPr>
                <w:rFonts w:ascii="Times New Roman" w:hAnsi="Times New Roman" w:cs="B Nazanin"/>
                <w:sz w:val="23"/>
                <w:szCs w:val="23"/>
                <w:rtl/>
                <w:lang w:val="en" w:bidi="fa-IR"/>
              </w:rPr>
            </w:pPr>
            <w:r w:rsidRPr="00FD2D99">
              <w:rPr>
                <w:rFonts w:ascii="Times New Roman" w:hAnsi="Times New Roman" w:cs="B Mitra"/>
                <w:sz w:val="23"/>
                <w:szCs w:val="23"/>
                <w:lang w:val="en" w:bidi="fa-IR"/>
              </w:rPr>
              <w:t>(</w:t>
            </w:r>
            <w:r w:rsidRPr="00FD2D99">
              <w:rPr>
                <w:rFonts w:ascii="Times New Roman" w:hAnsi="Times New Roman" w:cs="B Mitra" w:hint="cs"/>
                <w:sz w:val="23"/>
                <w:szCs w:val="23"/>
                <w:rtl/>
                <w:lang w:val="en" w:bidi="fa-IR"/>
              </w:rPr>
              <w:t>4</w:t>
            </w:r>
            <w:r w:rsidRPr="00FD2D99">
              <w:rPr>
                <w:rFonts w:ascii="Times New Roman" w:hAnsi="Times New Roman" w:cs="B Mitra"/>
                <w:sz w:val="23"/>
                <w:szCs w:val="23"/>
                <w:lang w:val="en" w:bidi="fa-IR"/>
              </w:rPr>
              <w:t>)</w:t>
            </w:r>
          </w:p>
        </w:tc>
        <w:tc>
          <w:tcPr>
            <w:tcW w:w="8405" w:type="dxa"/>
            <w:hideMark/>
          </w:tcPr>
          <w:p w14:paraId="3A4AAA12" w14:textId="62664E53" w:rsidR="005D0F60" w:rsidRPr="00FD2D99" w:rsidRDefault="005D0F60" w:rsidP="00FD2D99">
            <w:pPr>
              <w:spacing w:after="0" w:line="276" w:lineRule="auto"/>
              <w:ind w:right="75"/>
              <w:jc w:val="both"/>
              <w:rPr>
                <w:rFonts w:ascii="Calibri Light" w:hAnsi="Calibri Light" w:cs="B Nazanin"/>
                <w:sz w:val="23"/>
                <w:szCs w:val="23"/>
                <w:rtl/>
                <w:lang w:bidi="fa-IR"/>
              </w:rPr>
            </w:pPr>
            <w:r w:rsidRPr="00FD2D99">
              <w:rPr>
                <w:noProof/>
                <w:sz w:val="23"/>
                <w:szCs w:val="23"/>
              </w:rPr>
              <w:object w:dxaOrig="7820" w:dyaOrig="1200" w14:anchorId="19DD85E4">
                <v:shape id="_x0000_i1167" type="#_x0000_t75" style="width:450.75pt;height:60pt" o:ole="">
                  <v:imagedata r:id="rId14" o:title=""/>
                </v:shape>
                <o:OLEObject Type="Embed" ProgID="Equation.DSMT4" ShapeID="_x0000_i1167" DrawAspect="Content" ObjectID="_1737792332" r:id="rId15"/>
              </w:object>
            </w:r>
          </w:p>
        </w:tc>
      </w:tr>
      <w:tr w:rsidR="005D0F60" w:rsidRPr="00FD2D99" w14:paraId="3909DD49" w14:textId="77777777" w:rsidTr="00FD2D99">
        <w:trPr>
          <w:trHeight w:val="623"/>
        </w:trPr>
        <w:tc>
          <w:tcPr>
            <w:tcW w:w="906" w:type="dxa"/>
            <w:hideMark/>
          </w:tcPr>
          <w:p w14:paraId="76FE642D" w14:textId="77777777" w:rsidR="005D0F60" w:rsidRPr="00FD2D99" w:rsidRDefault="005D0F60" w:rsidP="00FD2D99">
            <w:pPr>
              <w:spacing w:after="0" w:line="276" w:lineRule="auto"/>
              <w:jc w:val="both"/>
              <w:rPr>
                <w:rFonts w:ascii="Times New Roman" w:hAnsi="Times New Roman" w:cs="B Nazanin"/>
                <w:sz w:val="23"/>
                <w:szCs w:val="23"/>
                <w:rtl/>
                <w:lang w:val="en" w:bidi="fa-IR"/>
              </w:rPr>
            </w:pPr>
            <w:r w:rsidRPr="00FD2D99">
              <w:rPr>
                <w:rFonts w:ascii="Times New Roman" w:hAnsi="Times New Roman" w:cs="B Mitra"/>
                <w:sz w:val="23"/>
                <w:szCs w:val="23"/>
                <w:lang w:val="en" w:bidi="fa-IR"/>
              </w:rPr>
              <w:t>(</w:t>
            </w:r>
            <w:r w:rsidRPr="00FD2D99">
              <w:rPr>
                <w:rFonts w:ascii="Times New Roman" w:hAnsi="Times New Roman" w:cs="B Mitra" w:hint="cs"/>
                <w:sz w:val="23"/>
                <w:szCs w:val="23"/>
                <w:rtl/>
                <w:lang w:val="en" w:bidi="fa-IR"/>
              </w:rPr>
              <w:t>5</w:t>
            </w:r>
            <w:r w:rsidRPr="00FD2D99">
              <w:rPr>
                <w:rFonts w:ascii="Times New Roman" w:hAnsi="Times New Roman" w:cs="B Mitra"/>
                <w:sz w:val="23"/>
                <w:szCs w:val="23"/>
                <w:lang w:val="en" w:bidi="fa-IR"/>
              </w:rPr>
              <w:t>)</w:t>
            </w:r>
          </w:p>
        </w:tc>
        <w:tc>
          <w:tcPr>
            <w:tcW w:w="8405" w:type="dxa"/>
            <w:hideMark/>
          </w:tcPr>
          <w:p w14:paraId="18561254" w14:textId="6BAB5ADF" w:rsidR="005D0F60" w:rsidRPr="00FD2D99" w:rsidRDefault="000B7FD2" w:rsidP="00FD2D99">
            <w:pPr>
              <w:spacing w:after="0" w:line="276" w:lineRule="auto"/>
              <w:ind w:right="75"/>
              <w:jc w:val="both"/>
              <w:rPr>
                <w:rFonts w:ascii="Calibri Light" w:hAnsi="Calibri Light" w:cs="B Nazanin"/>
                <w:sz w:val="23"/>
                <w:szCs w:val="23"/>
                <w:rtl/>
                <w:lang w:bidi="fa-IR"/>
              </w:rPr>
            </w:pPr>
            <w:r w:rsidRPr="00FD2D99">
              <w:rPr>
                <w:noProof/>
                <w:position w:val="-14"/>
                <w:sz w:val="23"/>
                <w:szCs w:val="23"/>
              </w:rPr>
              <w:object w:dxaOrig="6900" w:dyaOrig="400" w14:anchorId="19ED8F8F">
                <v:shape id="_x0000_i1168" type="#_x0000_t75" style="width:385.5pt;height:20.25pt" o:ole="">
                  <v:imagedata r:id="rId16" o:title=""/>
                </v:shape>
                <o:OLEObject Type="Embed" ProgID="Equation.DSMT4" ShapeID="_x0000_i1168" DrawAspect="Content" ObjectID="_1737792333" r:id="rId17"/>
              </w:object>
            </w:r>
          </w:p>
        </w:tc>
      </w:tr>
      <w:tr w:rsidR="005D0F60" w:rsidRPr="00FD2D99" w14:paraId="5C4DA8B4" w14:textId="77777777" w:rsidTr="00FD2D99">
        <w:trPr>
          <w:trHeight w:val="623"/>
        </w:trPr>
        <w:tc>
          <w:tcPr>
            <w:tcW w:w="906" w:type="dxa"/>
            <w:hideMark/>
          </w:tcPr>
          <w:p w14:paraId="4A7AF8E9" w14:textId="77777777" w:rsidR="005D0F60" w:rsidRPr="00FD2D99" w:rsidRDefault="005D0F60" w:rsidP="00FD2D99">
            <w:pPr>
              <w:spacing w:after="0" w:line="276" w:lineRule="auto"/>
              <w:jc w:val="both"/>
              <w:rPr>
                <w:rFonts w:ascii="Times New Roman" w:hAnsi="Times New Roman" w:cs="B Nazanin"/>
                <w:sz w:val="23"/>
                <w:szCs w:val="23"/>
                <w:rtl/>
                <w:lang w:val="en" w:bidi="fa-IR"/>
              </w:rPr>
            </w:pPr>
            <w:r w:rsidRPr="00FD2D99">
              <w:rPr>
                <w:rFonts w:ascii="Calibri Light" w:hAnsi="Calibri Light" w:cs="B Nazanin"/>
                <w:noProof/>
                <w:sz w:val="23"/>
                <w:szCs w:val="23"/>
                <w:lang w:bidi="fa-IR"/>
              </w:rPr>
              <w:t xml:space="preserve"> </w:t>
            </w:r>
            <w:r w:rsidRPr="00FD2D99">
              <w:rPr>
                <w:rFonts w:ascii="Times New Roman" w:hAnsi="Times New Roman" w:cs="B Mitra" w:hint="cs"/>
                <w:sz w:val="23"/>
                <w:szCs w:val="23"/>
                <w:rtl/>
                <w:lang w:val="en" w:bidi="fa-IR"/>
              </w:rPr>
              <w:t xml:space="preserve"> (6)</w:t>
            </w:r>
            <w:r w:rsidRPr="00FD2D99">
              <w:rPr>
                <w:rFonts w:ascii="Times New Roman" w:hAnsi="Times New Roman" w:cs="B Mitra"/>
                <w:sz w:val="23"/>
                <w:szCs w:val="23"/>
                <w:lang w:val="en" w:bidi="fa-IR"/>
              </w:rPr>
              <w:t xml:space="preserve">  </w:t>
            </w:r>
          </w:p>
        </w:tc>
        <w:tc>
          <w:tcPr>
            <w:tcW w:w="8405" w:type="dxa"/>
            <w:hideMark/>
          </w:tcPr>
          <w:p w14:paraId="6AABCFBE" w14:textId="65429008" w:rsidR="005D0F60" w:rsidRPr="00FD2D99" w:rsidRDefault="000B7FD2" w:rsidP="00FD2D99">
            <w:pPr>
              <w:spacing w:after="0" w:line="276" w:lineRule="auto"/>
              <w:ind w:right="75"/>
              <w:jc w:val="both"/>
              <w:rPr>
                <w:rFonts w:ascii="Calibri Light" w:hAnsi="Calibri Light" w:cs="B Nazanin"/>
                <w:noProof/>
                <w:position w:val="-14"/>
                <w:sz w:val="23"/>
                <w:szCs w:val="23"/>
              </w:rPr>
            </w:pPr>
            <w:r w:rsidRPr="00FD2D99">
              <w:rPr>
                <w:noProof/>
                <w:position w:val="-28"/>
                <w:sz w:val="23"/>
                <w:szCs w:val="23"/>
              </w:rPr>
              <w:object w:dxaOrig="7660" w:dyaOrig="680" w14:anchorId="564D0EED">
                <v:shape id="_x0000_i1169" type="#_x0000_t75" style="width:444.75pt;height:33.75pt" o:ole="">
                  <v:imagedata r:id="rId18" o:title=""/>
                </v:shape>
                <o:OLEObject Type="Embed" ProgID="Equation.DSMT4" ShapeID="_x0000_i1169" DrawAspect="Content" ObjectID="_1737792334" r:id="rId19"/>
              </w:object>
            </w:r>
          </w:p>
        </w:tc>
      </w:tr>
    </w:tbl>
    <w:p w14:paraId="42F31505" w14:textId="00AA3070" w:rsidR="0000144E" w:rsidRPr="00FD2D99" w:rsidRDefault="0000144E" w:rsidP="00FD2D99">
      <w:pPr>
        <w:autoSpaceDE w:val="0"/>
        <w:autoSpaceDN w:val="0"/>
        <w:bidi/>
        <w:adjustRightInd w:val="0"/>
        <w:spacing w:after="0" w:line="276" w:lineRule="auto"/>
        <w:jc w:val="both"/>
        <w:rPr>
          <w:rFonts w:ascii="Calibri" w:cs="B Nazanin"/>
          <w:sz w:val="23"/>
          <w:szCs w:val="23"/>
          <w:rtl/>
          <w:lang w:bidi="fa-IR"/>
        </w:rPr>
      </w:pPr>
    </w:p>
    <w:p w14:paraId="1E390F27" w14:textId="4E915DA7" w:rsidR="003B586C" w:rsidRPr="00FD2D99" w:rsidRDefault="00BC3FE6" w:rsidP="00FD2D99">
      <w:pPr>
        <w:autoSpaceDE w:val="0"/>
        <w:autoSpaceDN w:val="0"/>
        <w:bidi/>
        <w:adjustRightInd w:val="0"/>
        <w:spacing w:after="0" w:line="276" w:lineRule="auto"/>
        <w:jc w:val="both"/>
        <w:rPr>
          <w:rFonts w:cs="B Nazanin"/>
          <w:sz w:val="23"/>
          <w:szCs w:val="23"/>
          <w:rtl/>
          <w:lang w:bidi="fa-IR"/>
        </w:rPr>
      </w:pPr>
      <w:r w:rsidRPr="00FD2D99">
        <w:rPr>
          <w:rFonts w:cs="B Nazanin" w:hint="cs"/>
          <w:sz w:val="23"/>
          <w:szCs w:val="23"/>
          <w:rtl/>
          <w:lang w:bidi="fa-IR"/>
        </w:rPr>
        <w:lastRenderedPageBreak/>
        <w:t>مطابق شکل 2، پنج پاسخ به‌طور هم‌زمان تجزیه‌وتحلیل شد و تابع مرغوبیت</w:t>
      </w:r>
      <w:r w:rsidRPr="00FD2D99">
        <w:rPr>
          <w:rStyle w:val="FootnoteReference"/>
          <w:rFonts w:cs="B Nazanin"/>
          <w:sz w:val="23"/>
          <w:szCs w:val="23"/>
          <w:rtl/>
          <w:lang w:bidi="fa-IR"/>
        </w:rPr>
        <w:footnoteReference w:id="25"/>
      </w:r>
      <w:r w:rsidRPr="00FD2D99">
        <w:rPr>
          <w:rFonts w:cs="B Nazanin" w:hint="cs"/>
          <w:sz w:val="23"/>
          <w:szCs w:val="23"/>
          <w:rtl/>
          <w:lang w:bidi="fa-IR"/>
        </w:rPr>
        <w:t xml:space="preserve"> کل تحت شرایط بهینه‌ی به‌دست‌آمده توسط روش طراحی مخلوط بهینه واریانس یکپارچه، </w:t>
      </w:r>
      <w:r w:rsidR="00BA0BFC" w:rsidRPr="00FD2D99">
        <w:rPr>
          <w:rFonts w:cs="B Nazanin" w:hint="cs"/>
          <w:sz w:val="23"/>
          <w:szCs w:val="23"/>
          <w:rtl/>
          <w:lang w:bidi="fa-IR"/>
        </w:rPr>
        <w:t>85/0</w:t>
      </w:r>
      <w:r w:rsidRPr="00FD2D99">
        <w:rPr>
          <w:rFonts w:cs="B Nazanin" w:hint="cs"/>
          <w:sz w:val="23"/>
          <w:szCs w:val="23"/>
          <w:rtl/>
          <w:lang w:bidi="fa-IR"/>
        </w:rPr>
        <w:t xml:space="preserve"> بود.</w:t>
      </w:r>
    </w:p>
    <w:p w14:paraId="39C2B44C" w14:textId="78FB60C7" w:rsidR="006A778B" w:rsidRPr="00FD2D99" w:rsidRDefault="003B528A" w:rsidP="00FD2D99">
      <w:pPr>
        <w:autoSpaceDE w:val="0"/>
        <w:autoSpaceDN w:val="0"/>
        <w:bidi/>
        <w:adjustRightInd w:val="0"/>
        <w:spacing w:after="0" w:line="276" w:lineRule="auto"/>
        <w:jc w:val="both"/>
        <w:rPr>
          <w:rFonts w:cs="B Nazanin" w:hint="cs"/>
          <w:b/>
          <w:bCs/>
          <w:sz w:val="23"/>
          <w:szCs w:val="23"/>
          <w:rtl/>
          <w:lang w:bidi="fa-IR"/>
        </w:rPr>
      </w:pPr>
      <w:r w:rsidRPr="00FD2D99">
        <w:rPr>
          <w:rFonts w:cs="B Nazanin" w:hint="cs"/>
          <w:b/>
          <w:bCs/>
          <w:sz w:val="23"/>
          <w:szCs w:val="23"/>
          <w:rtl/>
          <w:lang w:bidi="fa-IR"/>
        </w:rPr>
        <w:t>شکل 2</w:t>
      </w:r>
    </w:p>
    <w:p w14:paraId="472420E8" w14:textId="75FC2184" w:rsidR="00BE209C" w:rsidRPr="00FD2D99" w:rsidRDefault="001B1302" w:rsidP="00FD2D99">
      <w:pPr>
        <w:autoSpaceDE w:val="0"/>
        <w:autoSpaceDN w:val="0"/>
        <w:bidi/>
        <w:adjustRightInd w:val="0"/>
        <w:spacing w:after="0" w:line="276" w:lineRule="auto"/>
        <w:jc w:val="both"/>
        <w:rPr>
          <w:rFonts w:cs="B Nazanin"/>
          <w:sz w:val="23"/>
          <w:szCs w:val="23"/>
          <w:rtl/>
          <w:lang w:bidi="fa-IR"/>
        </w:rPr>
      </w:pPr>
      <w:r w:rsidRPr="00FD2D99">
        <w:rPr>
          <w:rFonts w:cs="B Nazanin" w:hint="cs"/>
          <w:sz w:val="23"/>
          <w:szCs w:val="23"/>
          <w:rtl/>
          <w:lang w:bidi="fa-IR"/>
        </w:rPr>
        <w:t xml:space="preserve">تحت شرایط بهینه‌ی به‌دست‌آمده با استفاده از این روش، مقادیر فاکتورهای مستقل </w:t>
      </w:r>
      <w:r w:rsidRPr="00FD2D99">
        <w:rPr>
          <w:rFonts w:asciiTheme="majorBidi" w:hAnsiTheme="majorBidi" w:cstheme="majorBidi"/>
          <w:sz w:val="23"/>
          <w:szCs w:val="23"/>
          <w:lang w:val="en" w:bidi="fa-IR"/>
        </w:rPr>
        <w:t>PE</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val="en" w:bidi="fa-IR"/>
        </w:rPr>
        <w:t>SBS</w:t>
      </w:r>
      <w:r w:rsidRPr="00FD2D99">
        <w:rPr>
          <w:rFonts w:asciiTheme="majorBidi" w:hAnsiTheme="majorBidi" w:cstheme="majorBidi"/>
          <w:sz w:val="23"/>
          <w:szCs w:val="23"/>
          <w:rtl/>
          <w:lang w:bidi="fa-IR"/>
        </w:rPr>
        <w:t xml:space="preserve"> و </w:t>
      </w:r>
      <w:r w:rsidRPr="00FD2D99">
        <w:rPr>
          <w:rFonts w:asciiTheme="majorBidi" w:hAnsiTheme="majorBidi" w:cstheme="majorBidi"/>
          <w:sz w:val="23"/>
          <w:szCs w:val="23"/>
          <w:lang w:val="en" w:bidi="fa-IR"/>
        </w:rPr>
        <w:t>WS</w:t>
      </w:r>
      <w:r w:rsidRPr="00FD2D99">
        <w:rPr>
          <w:rFonts w:cs="B Nazanin" w:hint="cs"/>
          <w:sz w:val="23"/>
          <w:szCs w:val="23"/>
          <w:rtl/>
          <w:lang w:bidi="fa-IR"/>
        </w:rPr>
        <w:t xml:space="preserve"> به ترتیب %3، %5 و %4 (وزنی/وزنی) </w:t>
      </w:r>
      <w:r w:rsidR="003851B8" w:rsidRPr="00FD2D99">
        <w:rPr>
          <w:rFonts w:cs="B Nazanin" w:hint="cs"/>
          <w:sz w:val="23"/>
          <w:szCs w:val="23"/>
          <w:rtl/>
          <w:lang w:bidi="fa-IR"/>
        </w:rPr>
        <w:t>به دست آمدند</w:t>
      </w:r>
      <w:r w:rsidRPr="00FD2D99">
        <w:rPr>
          <w:rFonts w:cs="B Nazanin" w:hint="cs"/>
          <w:sz w:val="23"/>
          <w:szCs w:val="23"/>
          <w:rtl/>
          <w:lang w:bidi="fa-IR"/>
        </w:rPr>
        <w:t xml:space="preserve">. همچنین در شرایط بهینه‌ی فوق، مقادیر پاسخ‌های </w:t>
      </w:r>
      <w:r w:rsidRPr="00FD2D99">
        <w:rPr>
          <w:rFonts w:asciiTheme="majorBidi" w:hAnsiTheme="majorBidi" w:cstheme="majorBidi"/>
          <w:sz w:val="23"/>
          <w:szCs w:val="23"/>
          <w:lang w:val="en" w:bidi="fa-IR"/>
        </w:rPr>
        <w:t>Pen</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val="en" w:bidi="fa-IR"/>
        </w:rPr>
        <w:t>SP</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val="en" w:bidi="fa-IR"/>
        </w:rPr>
        <w:t>Duct</w:t>
      </w:r>
      <w:r w:rsidRPr="00FD2D99">
        <w:rPr>
          <w:rFonts w:asciiTheme="majorBidi" w:hAnsiTheme="majorBidi" w:cstheme="majorBidi"/>
          <w:sz w:val="23"/>
          <w:szCs w:val="23"/>
          <w:rtl/>
          <w:lang w:bidi="fa-IR"/>
        </w:rPr>
        <w:t xml:space="preserve">، </w:t>
      </w:r>
      <w:proofErr w:type="spellStart"/>
      <w:r w:rsidRPr="00FD2D99">
        <w:rPr>
          <w:rFonts w:asciiTheme="majorBidi" w:hAnsiTheme="majorBidi" w:cstheme="majorBidi"/>
          <w:sz w:val="23"/>
          <w:szCs w:val="23"/>
          <w:lang w:val="en" w:bidi="fa-IR"/>
        </w:rPr>
        <w:t>rPen</w:t>
      </w:r>
      <w:proofErr w:type="spellEnd"/>
      <w:r w:rsidRPr="00FD2D99">
        <w:rPr>
          <w:rFonts w:asciiTheme="majorBidi" w:hAnsiTheme="majorBidi" w:cstheme="majorBidi"/>
          <w:sz w:val="23"/>
          <w:szCs w:val="23"/>
          <w:rtl/>
          <w:lang w:bidi="fa-IR"/>
        </w:rPr>
        <w:t xml:space="preserve"> </w:t>
      </w:r>
      <w:r w:rsidRPr="00FD2D99">
        <w:rPr>
          <w:rFonts w:asciiTheme="majorBidi" w:hAnsiTheme="majorBidi" w:cs="B Nazanin"/>
          <w:sz w:val="23"/>
          <w:szCs w:val="23"/>
          <w:rtl/>
          <w:lang w:bidi="fa-IR"/>
        </w:rPr>
        <w:t>و</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val="en" w:bidi="fa-IR"/>
        </w:rPr>
        <w:t>CM</w:t>
      </w:r>
      <w:r w:rsidRPr="00FD2D99">
        <w:rPr>
          <w:rFonts w:cs="B Nazanin" w:hint="cs"/>
          <w:sz w:val="23"/>
          <w:szCs w:val="23"/>
          <w:rtl/>
          <w:lang w:val="en" w:bidi="fa-IR"/>
        </w:rPr>
        <w:t xml:space="preserve"> </w:t>
      </w:r>
      <w:r w:rsidRPr="00FD2D99">
        <w:rPr>
          <w:rFonts w:cs="B Nazanin" w:hint="cs"/>
          <w:sz w:val="23"/>
          <w:szCs w:val="23"/>
          <w:rtl/>
          <w:lang w:bidi="fa-IR"/>
        </w:rPr>
        <w:t xml:space="preserve">به ترتیب </w:t>
      </w:r>
      <w:r w:rsidRPr="00FD2D99">
        <w:rPr>
          <w:rFonts w:cs="B Nazanin" w:hint="cs"/>
          <w:sz w:val="23"/>
          <w:szCs w:val="23"/>
          <w:lang w:bidi="fa-IR"/>
        </w:rPr>
        <w:t xml:space="preserve"> </w:t>
      </w:r>
      <w:proofErr w:type="spellStart"/>
      <w:r w:rsidRPr="00FD2D99">
        <w:rPr>
          <w:rFonts w:asciiTheme="majorBidi" w:hAnsiTheme="majorBidi" w:cstheme="majorBidi"/>
          <w:sz w:val="23"/>
          <w:szCs w:val="23"/>
          <w:lang w:val="en" w:bidi="fa-IR"/>
        </w:rPr>
        <w:t>dmm</w:t>
      </w:r>
      <w:proofErr w:type="spellEnd"/>
      <w:r w:rsidRPr="00FD2D99">
        <w:rPr>
          <w:rFonts w:cs="B Nazanin" w:hint="cs"/>
          <w:sz w:val="23"/>
          <w:szCs w:val="23"/>
          <w:rtl/>
          <w:lang w:bidi="fa-IR"/>
        </w:rPr>
        <w:t xml:space="preserve">51، </w:t>
      </w:r>
      <w:r w:rsidRPr="00FD2D99">
        <w:rPr>
          <w:rFonts w:cs="B Nazanin" w:hint="cs"/>
          <w:sz w:val="23"/>
          <w:szCs w:val="23"/>
          <w:lang w:bidi="fa-IR"/>
        </w:rPr>
        <w:t xml:space="preserve"> </w:t>
      </w:r>
      <w:proofErr w:type="spellStart"/>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roofErr w:type="spellEnd"/>
      <w:r w:rsidRPr="00FD2D99">
        <w:rPr>
          <w:rFonts w:ascii="TimesNewRoman" w:hAnsi="TimesNewRoman" w:cs="B Nazanin" w:hint="cs"/>
          <w:sz w:val="23"/>
          <w:szCs w:val="23"/>
          <w:rtl/>
        </w:rPr>
        <w:t xml:space="preserve">64، </w:t>
      </w:r>
      <w:r w:rsidRPr="00FD2D99">
        <w:rPr>
          <w:rFonts w:asciiTheme="majorBidi" w:hAnsiTheme="majorBidi" w:cstheme="majorBidi"/>
          <w:sz w:val="23"/>
          <w:szCs w:val="23"/>
          <w:lang w:val="en" w:bidi="fa-IR"/>
        </w:rPr>
        <w:t>cm</w:t>
      </w:r>
      <w:r w:rsidRPr="00FD2D99">
        <w:rPr>
          <w:rFonts w:asciiTheme="majorHAnsi" w:hAnsiTheme="majorHAnsi" w:cs="B Nazanin" w:hint="cs"/>
          <w:sz w:val="23"/>
          <w:szCs w:val="23"/>
          <w:rtl/>
          <w:lang w:val="en" w:bidi="fa-IR"/>
        </w:rPr>
        <w:t xml:space="preserve"> </w:t>
      </w:r>
      <w:r w:rsidRPr="00FD2D99">
        <w:rPr>
          <w:rFonts w:cs="B Nazanin" w:hint="cs"/>
          <w:sz w:val="23"/>
          <w:szCs w:val="23"/>
          <w:rtl/>
          <w:lang w:bidi="fa-IR"/>
        </w:rPr>
        <w:t>27، 83% و %07/0 بودند. افزودن</w:t>
      </w:r>
      <w:r w:rsidRPr="00FD2D99">
        <w:rPr>
          <w:rFonts w:cs="B Nazanin" w:hint="cs"/>
          <w:sz w:val="23"/>
          <w:szCs w:val="23"/>
          <w:lang w:bidi="fa-IR"/>
        </w:rPr>
        <w:t xml:space="preserve"> </w:t>
      </w:r>
      <w:r w:rsidRPr="00FD2D99">
        <w:rPr>
          <w:rFonts w:asciiTheme="majorBidi" w:hAnsiTheme="majorBidi" w:cstheme="majorBidi"/>
          <w:sz w:val="23"/>
          <w:szCs w:val="23"/>
          <w:lang w:val="en" w:bidi="fa-IR"/>
        </w:rPr>
        <w:t>PE</w:t>
      </w:r>
      <w:r w:rsidRPr="00FD2D99">
        <w:rPr>
          <w:rFonts w:cs="B Nazanin"/>
          <w:sz w:val="23"/>
          <w:szCs w:val="23"/>
          <w:lang w:val="en" w:bidi="fa-IR"/>
        </w:rPr>
        <w:t xml:space="preserve"> </w:t>
      </w:r>
      <w:r w:rsidRPr="00FD2D99">
        <w:rPr>
          <w:rFonts w:cs="B Nazanin" w:hint="cs"/>
          <w:sz w:val="23"/>
          <w:szCs w:val="23"/>
          <w:rtl/>
          <w:lang w:bidi="fa-IR"/>
        </w:rPr>
        <w:t>و</w:t>
      </w:r>
      <w:r w:rsidRPr="00FD2D99">
        <w:rPr>
          <w:rFonts w:asciiTheme="majorBidi" w:hAnsiTheme="majorBidi" w:cstheme="majorBidi"/>
          <w:sz w:val="23"/>
          <w:szCs w:val="23"/>
          <w:lang w:bidi="fa-IR"/>
        </w:rPr>
        <w:t xml:space="preserve"> </w:t>
      </w:r>
      <w:r w:rsidRPr="00FD2D99">
        <w:rPr>
          <w:rFonts w:asciiTheme="majorBidi" w:hAnsiTheme="majorBidi" w:cstheme="majorBidi"/>
          <w:sz w:val="23"/>
          <w:szCs w:val="23"/>
          <w:lang w:val="en" w:bidi="fa-IR"/>
        </w:rPr>
        <w:t>SBS</w:t>
      </w:r>
      <w:r w:rsidRPr="00FD2D99">
        <w:rPr>
          <w:rFonts w:cs="B Nazanin"/>
          <w:sz w:val="23"/>
          <w:szCs w:val="23"/>
          <w:lang w:val="en" w:bidi="fa-IR"/>
        </w:rPr>
        <w:t xml:space="preserve"> </w:t>
      </w:r>
      <w:r w:rsidRPr="00FD2D99">
        <w:rPr>
          <w:rFonts w:cs="B Nazanin" w:hint="cs"/>
          <w:sz w:val="23"/>
          <w:szCs w:val="23"/>
          <w:rtl/>
          <w:lang w:bidi="fa-IR"/>
        </w:rPr>
        <w:t>به‌طور قابل‌توجهی پاسخ درجه‌ی نفوذ را کاهش و پاسخ</w:t>
      </w:r>
      <w:r w:rsidRPr="00FD2D99">
        <w:rPr>
          <w:rFonts w:cs="B Nazanin" w:hint="cs"/>
          <w:sz w:val="23"/>
          <w:szCs w:val="23"/>
          <w:lang w:bidi="fa-IR"/>
        </w:rPr>
        <w:t xml:space="preserve"> </w:t>
      </w:r>
      <w:r w:rsidRPr="00FD2D99">
        <w:rPr>
          <w:rFonts w:cs="B Nazanin" w:hint="cs"/>
          <w:sz w:val="23"/>
          <w:szCs w:val="23"/>
          <w:rtl/>
          <w:lang w:bidi="fa-IR"/>
        </w:rPr>
        <w:t>نقطه‌ی نرمی</w:t>
      </w:r>
      <w:r w:rsidRPr="00FD2D99">
        <w:rPr>
          <w:rFonts w:cs="B Nazanin" w:hint="cs"/>
          <w:sz w:val="23"/>
          <w:szCs w:val="23"/>
          <w:lang w:bidi="fa-IR"/>
        </w:rPr>
        <w:t xml:space="preserve"> </w:t>
      </w:r>
      <w:r w:rsidRPr="00FD2D99">
        <w:rPr>
          <w:rFonts w:cs="B Nazanin" w:hint="cs"/>
          <w:sz w:val="23"/>
          <w:szCs w:val="23"/>
          <w:rtl/>
          <w:lang w:bidi="fa-IR"/>
        </w:rPr>
        <w:t xml:space="preserve">را افزایش می‌دهد که در مقایسه با قیر اولیه، قیر سخت‌تری را ایجاد می‌کنند که می‌تواند مقاومت مخلوط قیری را در دماهای بالا افزایش </w:t>
      </w:r>
      <w:r w:rsidRPr="00FD2D99">
        <w:rPr>
          <w:rFonts w:cs="B Nazanin" w:hint="cs"/>
          <w:noProof/>
          <w:sz w:val="23"/>
          <w:szCs w:val="23"/>
          <w:rtl/>
          <w:lang w:bidi="fa-IR"/>
        </w:rPr>
        <w:t>[</w:t>
      </w:r>
      <w:r w:rsidR="002E1D81" w:rsidRPr="00FD2D99">
        <w:rPr>
          <w:rFonts w:cs="B Nazanin" w:hint="cs"/>
          <w:noProof/>
          <w:sz w:val="23"/>
          <w:szCs w:val="23"/>
          <w:rtl/>
          <w:lang w:bidi="fa-IR"/>
        </w:rPr>
        <w:t>27</w:t>
      </w:r>
      <w:r w:rsidRPr="00FD2D99">
        <w:rPr>
          <w:rFonts w:cs="B Nazanin" w:hint="cs"/>
          <w:noProof/>
          <w:sz w:val="23"/>
          <w:szCs w:val="23"/>
          <w:rtl/>
          <w:lang w:bidi="fa-IR"/>
        </w:rPr>
        <w:t>]</w:t>
      </w:r>
      <w:r w:rsidRPr="00FD2D99">
        <w:rPr>
          <w:rFonts w:cs="B Nazanin" w:hint="cs"/>
          <w:sz w:val="23"/>
          <w:szCs w:val="23"/>
          <w:rtl/>
          <w:lang w:bidi="fa-IR"/>
        </w:rPr>
        <w:t xml:space="preserve"> و حساسیت آن را نسبت به دما کاهش دهد </w:t>
      </w:r>
      <w:r w:rsidRPr="00FD2D99">
        <w:rPr>
          <w:rFonts w:cs="B Nazanin" w:hint="cs"/>
          <w:noProof/>
          <w:sz w:val="23"/>
          <w:szCs w:val="23"/>
          <w:rtl/>
          <w:lang w:bidi="fa-IR"/>
        </w:rPr>
        <w:t>[</w:t>
      </w:r>
      <w:r w:rsidR="002E1D81" w:rsidRPr="00FD2D99">
        <w:rPr>
          <w:rFonts w:cs="B Nazanin" w:hint="cs"/>
          <w:noProof/>
          <w:sz w:val="23"/>
          <w:szCs w:val="23"/>
          <w:rtl/>
          <w:lang w:bidi="fa-IR"/>
        </w:rPr>
        <w:t>25</w:t>
      </w:r>
      <w:r w:rsidRPr="00FD2D99">
        <w:rPr>
          <w:rFonts w:cs="B Nazanin" w:hint="cs"/>
          <w:noProof/>
          <w:sz w:val="23"/>
          <w:szCs w:val="23"/>
          <w:rtl/>
          <w:lang w:bidi="fa-IR"/>
        </w:rPr>
        <w:t>]</w:t>
      </w:r>
      <w:r w:rsidRPr="00FD2D99">
        <w:rPr>
          <w:rFonts w:cs="B Nazanin" w:hint="cs"/>
          <w:sz w:val="23"/>
          <w:szCs w:val="23"/>
          <w:rtl/>
          <w:lang w:bidi="fa-IR"/>
        </w:rPr>
        <w:t>. طبیعتاً این تغییرات، اثرات مثبتی بر میزان پیرشدگی قیر اصلاح‌شده</w:t>
      </w:r>
      <w:r w:rsidRPr="00FD2D99">
        <w:rPr>
          <w:rFonts w:cs="B Nazanin" w:hint="cs"/>
          <w:sz w:val="23"/>
          <w:szCs w:val="23"/>
          <w:lang w:bidi="fa-IR"/>
        </w:rPr>
        <w:t xml:space="preserve"> </w:t>
      </w:r>
      <w:r w:rsidRPr="00FD2D99">
        <w:rPr>
          <w:rFonts w:cs="B Nazanin" w:hint="cs"/>
          <w:sz w:val="23"/>
          <w:szCs w:val="23"/>
          <w:rtl/>
          <w:lang w:bidi="fa-IR"/>
        </w:rPr>
        <w:t xml:space="preserve">دارند، به‌طوری‌که مقادیر پاسخ‌های </w:t>
      </w:r>
      <w:proofErr w:type="spellStart"/>
      <w:r w:rsidRPr="00FD2D99">
        <w:rPr>
          <w:rFonts w:asciiTheme="majorBidi" w:hAnsiTheme="majorBidi" w:cstheme="majorBidi"/>
          <w:sz w:val="23"/>
          <w:szCs w:val="23"/>
          <w:lang w:val="en" w:bidi="fa-IR"/>
        </w:rPr>
        <w:t>rPen</w:t>
      </w:r>
      <w:proofErr w:type="spellEnd"/>
      <w:r w:rsidRPr="00FD2D99">
        <w:rPr>
          <w:rFonts w:cs="B Nazanin" w:hint="cs"/>
          <w:sz w:val="23"/>
          <w:szCs w:val="23"/>
          <w:rtl/>
          <w:lang w:bidi="fa-IR"/>
        </w:rPr>
        <w:t xml:space="preserve"> و </w:t>
      </w:r>
      <w:r w:rsidRPr="00FD2D99">
        <w:rPr>
          <w:rFonts w:asciiTheme="majorBidi" w:hAnsiTheme="majorBidi" w:cstheme="majorBidi"/>
          <w:sz w:val="23"/>
          <w:szCs w:val="23"/>
          <w:lang w:val="en" w:bidi="fa-IR"/>
        </w:rPr>
        <w:t>CM</w:t>
      </w:r>
      <w:r w:rsidRPr="00FD2D99">
        <w:rPr>
          <w:rFonts w:cs="B Nazanin" w:hint="cs"/>
          <w:sz w:val="23"/>
          <w:szCs w:val="23"/>
          <w:rtl/>
          <w:lang w:bidi="fa-IR"/>
        </w:rPr>
        <w:t xml:space="preserve"> نسبت به قیر اولیه به ترتیب دارای افزایش و کاهش بوده و در نتیجه باعث افزایش پایداری قیر در دماهای بالا خواهد شد </w:t>
      </w:r>
      <w:r w:rsidRPr="00FD2D99">
        <w:rPr>
          <w:rFonts w:cs="B Nazanin" w:hint="cs"/>
          <w:noProof/>
          <w:sz w:val="23"/>
          <w:szCs w:val="23"/>
          <w:rtl/>
          <w:lang w:bidi="fa-IR"/>
        </w:rPr>
        <w:t>[</w:t>
      </w:r>
      <w:r w:rsidR="002E1D81" w:rsidRPr="00FD2D99">
        <w:rPr>
          <w:rFonts w:cs="B Nazanin" w:hint="cs"/>
          <w:noProof/>
          <w:sz w:val="23"/>
          <w:szCs w:val="23"/>
          <w:rtl/>
          <w:lang w:bidi="fa-IR"/>
        </w:rPr>
        <w:t>25</w:t>
      </w:r>
      <w:r w:rsidRPr="00FD2D99">
        <w:rPr>
          <w:rFonts w:cs="B Nazanin" w:hint="cs"/>
          <w:noProof/>
          <w:sz w:val="23"/>
          <w:szCs w:val="23"/>
          <w:rtl/>
          <w:lang w:bidi="fa-IR"/>
        </w:rPr>
        <w:t>,</w:t>
      </w:r>
      <w:r w:rsidR="002E1D81" w:rsidRPr="00FD2D99">
        <w:rPr>
          <w:rFonts w:cs="B Nazanin" w:hint="cs"/>
          <w:noProof/>
          <w:sz w:val="23"/>
          <w:szCs w:val="23"/>
          <w:rtl/>
          <w:lang w:bidi="fa-IR"/>
        </w:rPr>
        <w:t xml:space="preserve"> </w:t>
      </w:r>
      <w:r w:rsidRPr="00FD2D99">
        <w:rPr>
          <w:rFonts w:cs="B Nazanin" w:hint="cs"/>
          <w:noProof/>
          <w:sz w:val="23"/>
          <w:szCs w:val="23"/>
          <w:rtl/>
          <w:lang w:bidi="fa-IR"/>
        </w:rPr>
        <w:t>8]</w:t>
      </w:r>
      <w:r w:rsidRPr="00FD2D99">
        <w:rPr>
          <w:rFonts w:cs="B Nazanin" w:hint="cs"/>
          <w:sz w:val="23"/>
          <w:szCs w:val="23"/>
          <w:rtl/>
          <w:lang w:bidi="fa-IR"/>
        </w:rPr>
        <w:t>. علاوه بر این، به دلیل استفاده از سه افزودنی اصلاح‌کننده، شکل پذیری  مخلوط قیری اصلاح‌شده در دمای 10 درجه سانتی‌گراد نسبت به قیر اولیه دارای افرایش 23 سانتی‌متری بوده که تأثیر قابل‌توجهی در کارایی و مقاومت قیر در دماهای پایین دارد.</w:t>
      </w:r>
      <w:r w:rsidR="000660E8" w:rsidRPr="00FD2D99">
        <w:rPr>
          <w:rFonts w:cs="B Nazanin" w:hint="cs"/>
          <w:sz w:val="23"/>
          <w:szCs w:val="23"/>
          <w:rtl/>
          <w:lang w:bidi="fa-IR"/>
        </w:rPr>
        <w:t xml:space="preserve"> </w:t>
      </w:r>
    </w:p>
    <w:p w14:paraId="738E4C0A" w14:textId="75D82D0E" w:rsidR="000660E8" w:rsidRPr="00FD2D99" w:rsidRDefault="000660E8" w:rsidP="00FD2D99">
      <w:pPr>
        <w:autoSpaceDE w:val="0"/>
        <w:autoSpaceDN w:val="0"/>
        <w:bidi/>
        <w:adjustRightInd w:val="0"/>
        <w:spacing w:after="0" w:line="276" w:lineRule="auto"/>
        <w:jc w:val="both"/>
        <w:rPr>
          <w:rFonts w:cs="B Nazanin"/>
          <w:sz w:val="23"/>
          <w:szCs w:val="23"/>
          <w:lang w:bidi="fa-IR"/>
        </w:rPr>
      </w:pPr>
      <w:r w:rsidRPr="00FD2D99">
        <w:rPr>
          <w:rFonts w:cs="B Nazanin" w:hint="cs"/>
          <w:sz w:val="23"/>
          <w:szCs w:val="23"/>
          <w:rtl/>
          <w:lang w:bidi="fa-IR"/>
        </w:rPr>
        <w:t xml:space="preserve">با توجه به جداول 8 و 9، خواص رئولوژیکی قیر اصلاح‌شده‌ی به‌دست‌آمده از روش بهینه‌سازی </w:t>
      </w:r>
      <w:r w:rsidRPr="00FD2D99">
        <w:rPr>
          <w:rFonts w:asciiTheme="majorBidi" w:hAnsiTheme="majorBidi" w:cstheme="majorBidi"/>
          <w:sz w:val="23"/>
          <w:szCs w:val="23"/>
          <w:lang w:val="en" w:bidi="fa-IR"/>
        </w:rPr>
        <w:t>I-OMD</w:t>
      </w:r>
      <w:r w:rsidRPr="00FD2D99">
        <w:rPr>
          <w:rFonts w:cs="B Nazanin" w:hint="cs"/>
          <w:sz w:val="23"/>
          <w:szCs w:val="23"/>
          <w:rtl/>
          <w:lang w:bidi="fa-IR"/>
        </w:rPr>
        <w:t xml:space="preserve"> موردبررسی قرارگرفته است. برای بهبود مقاومت شیارشدگی قیر </w:t>
      </w:r>
      <w:r w:rsidRPr="00FD2D99">
        <w:rPr>
          <w:rFonts w:asciiTheme="majorBidi" w:hAnsiTheme="majorBidi" w:cstheme="majorBidi"/>
          <w:sz w:val="23"/>
          <w:szCs w:val="23"/>
          <w:lang w:val="en" w:bidi="fa-IR"/>
        </w:rPr>
        <w:t>PG64</w:t>
      </w:r>
      <w:r w:rsidRPr="00FD2D99">
        <w:rPr>
          <w:rFonts w:cs="B Nazanin" w:hint="cs"/>
          <w:sz w:val="23"/>
          <w:szCs w:val="23"/>
          <w:rtl/>
          <w:lang w:bidi="fa-IR"/>
        </w:rPr>
        <w:t xml:space="preserve"> در دماهای بالا، حداکثر مقدار </w:t>
      </w:r>
      <w:r w:rsidRPr="00FD2D99">
        <w:rPr>
          <w:rFonts w:asciiTheme="majorBidi" w:hAnsiTheme="majorBidi" w:cstheme="majorBidi"/>
          <w:sz w:val="23"/>
          <w:szCs w:val="23"/>
          <w:lang w:val="en" w:bidi="fa-IR"/>
        </w:rPr>
        <w:t>G*/sin(δ)</w:t>
      </w:r>
      <w:r w:rsidRPr="00FD2D99">
        <w:rPr>
          <w:rFonts w:cs="B Nazanin" w:hint="cs"/>
          <w:sz w:val="23"/>
          <w:szCs w:val="23"/>
          <w:rtl/>
          <w:lang w:bidi="fa-IR"/>
        </w:rPr>
        <w:t xml:space="preserve"> موردنیاز است که به‌طور طبیعی با کاهش نفوذپذیری و افزایش نقطه‌ی نرمی قیر اصلاح‌شده قابل‌دستیابی می‌باشد </w:t>
      </w:r>
      <w:r w:rsidRPr="00FD2D99">
        <w:rPr>
          <w:rFonts w:cs="B Nazanin" w:hint="cs"/>
          <w:noProof/>
          <w:sz w:val="23"/>
          <w:szCs w:val="23"/>
          <w:rtl/>
          <w:lang w:bidi="fa-IR"/>
        </w:rPr>
        <w:t>[</w:t>
      </w:r>
      <w:r w:rsidR="008C0780" w:rsidRPr="00FD2D99">
        <w:rPr>
          <w:rFonts w:cs="B Nazanin" w:hint="cs"/>
          <w:noProof/>
          <w:sz w:val="23"/>
          <w:szCs w:val="23"/>
          <w:rtl/>
          <w:lang w:bidi="fa-IR"/>
        </w:rPr>
        <w:t>28</w:t>
      </w:r>
      <w:r w:rsidRPr="00FD2D99">
        <w:rPr>
          <w:rFonts w:cs="B Nazanin" w:hint="cs"/>
          <w:noProof/>
          <w:sz w:val="23"/>
          <w:szCs w:val="23"/>
          <w:rtl/>
          <w:lang w:bidi="fa-IR"/>
        </w:rPr>
        <w:t>,</w:t>
      </w:r>
      <w:r w:rsidR="008C0780" w:rsidRPr="00FD2D99">
        <w:rPr>
          <w:rFonts w:cs="B Nazanin" w:hint="cs"/>
          <w:noProof/>
          <w:sz w:val="23"/>
          <w:szCs w:val="23"/>
          <w:rtl/>
          <w:lang w:bidi="fa-IR"/>
        </w:rPr>
        <w:t>26</w:t>
      </w:r>
      <w:r w:rsidRPr="00FD2D99">
        <w:rPr>
          <w:rFonts w:cs="B Nazanin" w:hint="cs"/>
          <w:noProof/>
          <w:sz w:val="23"/>
          <w:szCs w:val="23"/>
          <w:rtl/>
          <w:lang w:bidi="fa-IR"/>
        </w:rPr>
        <w:t>]</w:t>
      </w:r>
      <w:r w:rsidRPr="00FD2D99">
        <w:rPr>
          <w:rFonts w:cs="B Nazanin" w:hint="cs"/>
          <w:sz w:val="23"/>
          <w:szCs w:val="23"/>
          <w:rtl/>
          <w:lang w:bidi="fa-IR"/>
        </w:rPr>
        <w:t xml:space="preserve">. داده‌های به‌دست‌آمده از رئومتر برشی دینامیکی قیر اصلاح‌شده قبل و بعد از پیرشدگی در جدول 8 نشان داده شده است که دارای مقاومت نسبتاً خوبی در دماهای بالا می‌باشد. برای دستیابی به حداکثر شکل پذیری  و مقاومت در برابر ترک‌خوردن و شکستگی در دماهای پایین، حداقل سختی خزش و حداکثر نرخ خزش حاصل از آزمون رئومتر تیرچه خمشی طبق استاندارد </w:t>
      </w:r>
      <w:r w:rsidRPr="00FD2D99">
        <w:rPr>
          <w:rFonts w:asciiTheme="majorBidi" w:hAnsiTheme="majorBidi" w:cstheme="majorBidi"/>
          <w:sz w:val="23"/>
          <w:szCs w:val="23"/>
          <w:lang w:val="en" w:bidi="fa-IR"/>
        </w:rPr>
        <w:t>ASTM D6373</w:t>
      </w:r>
      <w:r w:rsidRPr="00FD2D99">
        <w:rPr>
          <w:rFonts w:cs="B Nazanin" w:hint="cs"/>
          <w:sz w:val="23"/>
          <w:szCs w:val="23"/>
          <w:rtl/>
          <w:lang w:bidi="fa-IR"/>
        </w:rPr>
        <w:t xml:space="preserve"> موردنیاز است.</w:t>
      </w:r>
      <w:r w:rsidRPr="00FD2D99">
        <w:rPr>
          <w:rFonts w:cs="B Nazanin" w:hint="cs"/>
          <w:sz w:val="23"/>
          <w:szCs w:val="23"/>
          <w:lang w:bidi="fa-IR"/>
        </w:rPr>
        <w:t xml:space="preserve"> </w:t>
      </w:r>
      <w:r w:rsidRPr="00FD2D99">
        <w:rPr>
          <w:rFonts w:cs="B Nazanin" w:hint="cs"/>
          <w:sz w:val="23"/>
          <w:szCs w:val="23"/>
          <w:rtl/>
          <w:lang w:bidi="fa-IR"/>
        </w:rPr>
        <w:t xml:space="preserve">درنهایت با استفاده از شرایط بهینه‌ی به‌دست‌آمده توسط روش طراحی مخلوط بهینه واریانس یکپارچه، قیر </w:t>
      </w:r>
      <w:r w:rsidRPr="00FD2D99">
        <w:rPr>
          <w:rFonts w:asciiTheme="majorBidi" w:hAnsiTheme="majorBidi" w:cstheme="majorBidi"/>
          <w:sz w:val="23"/>
          <w:szCs w:val="23"/>
          <w:lang w:val="en" w:bidi="fa-IR"/>
        </w:rPr>
        <w:t>PG58</w:t>
      </w:r>
      <w:r w:rsidRPr="00FD2D99">
        <w:rPr>
          <w:rFonts w:asciiTheme="majorBidi" w:hAnsiTheme="majorBidi" w:cstheme="majorBidi"/>
          <w:sz w:val="23"/>
          <w:szCs w:val="23"/>
          <w:lang w:bidi="fa-IR"/>
        </w:rPr>
        <w:t>-22</w:t>
      </w:r>
      <w:r w:rsidRPr="00FD2D99">
        <w:rPr>
          <w:rFonts w:asciiTheme="majorBidi" w:hAnsiTheme="majorBidi" w:cstheme="majorBidi"/>
          <w:sz w:val="23"/>
          <w:szCs w:val="23"/>
          <w:rtl/>
          <w:lang w:bidi="fa-IR"/>
        </w:rPr>
        <w:t xml:space="preserve"> </w:t>
      </w:r>
      <w:r w:rsidRPr="00FD2D99">
        <w:rPr>
          <w:rFonts w:cs="B Nazanin" w:hint="cs"/>
          <w:sz w:val="23"/>
          <w:szCs w:val="23"/>
          <w:rtl/>
          <w:lang w:bidi="fa-IR"/>
        </w:rPr>
        <w:t xml:space="preserve">به قیر </w:t>
      </w:r>
      <w:r w:rsidRPr="00FD2D99">
        <w:rPr>
          <w:rFonts w:asciiTheme="majorBidi" w:hAnsiTheme="majorBidi" w:cstheme="majorBidi"/>
          <w:sz w:val="23"/>
          <w:szCs w:val="23"/>
          <w:lang w:val="en" w:bidi="fa-IR"/>
        </w:rPr>
        <w:t>PG64-22</w:t>
      </w:r>
      <w:r w:rsidRPr="00FD2D99">
        <w:rPr>
          <w:rFonts w:cs="B Nazanin" w:hint="cs"/>
          <w:sz w:val="23"/>
          <w:szCs w:val="23"/>
          <w:rtl/>
          <w:lang w:bidi="fa-IR"/>
        </w:rPr>
        <w:t xml:space="preserve"> ارتقا یافت.</w:t>
      </w:r>
    </w:p>
    <w:p w14:paraId="4C795803" w14:textId="229D2556" w:rsidR="001B1302" w:rsidRPr="00FD2D99" w:rsidRDefault="00446369" w:rsidP="00FD2D99">
      <w:pPr>
        <w:autoSpaceDE w:val="0"/>
        <w:autoSpaceDN w:val="0"/>
        <w:bidi/>
        <w:adjustRightInd w:val="0"/>
        <w:spacing w:after="0" w:line="276" w:lineRule="auto"/>
        <w:jc w:val="both"/>
        <w:rPr>
          <w:rFonts w:cs="B Nazanin"/>
          <w:b/>
          <w:bCs/>
          <w:sz w:val="23"/>
          <w:szCs w:val="23"/>
          <w:rtl/>
          <w:lang w:bidi="fa-IR"/>
        </w:rPr>
      </w:pPr>
      <w:r w:rsidRPr="00FD2D99">
        <w:rPr>
          <w:rFonts w:cs="B Nazanin" w:hint="cs"/>
          <w:b/>
          <w:bCs/>
          <w:sz w:val="23"/>
          <w:szCs w:val="23"/>
          <w:rtl/>
          <w:lang w:bidi="fa-IR"/>
        </w:rPr>
        <w:t>جدول 8</w:t>
      </w:r>
    </w:p>
    <w:p w14:paraId="01AE0AA5" w14:textId="1998CBC1" w:rsidR="00446369" w:rsidRPr="00FD2D99" w:rsidRDefault="00446369" w:rsidP="00FD2D99">
      <w:pPr>
        <w:autoSpaceDE w:val="0"/>
        <w:autoSpaceDN w:val="0"/>
        <w:bidi/>
        <w:adjustRightInd w:val="0"/>
        <w:spacing w:after="0" w:line="276" w:lineRule="auto"/>
        <w:jc w:val="both"/>
        <w:rPr>
          <w:rFonts w:cs="B Nazanin"/>
          <w:b/>
          <w:bCs/>
          <w:sz w:val="23"/>
          <w:szCs w:val="23"/>
          <w:lang w:bidi="fa-IR"/>
        </w:rPr>
      </w:pPr>
      <w:r w:rsidRPr="00FD2D99">
        <w:rPr>
          <w:rFonts w:cs="B Nazanin" w:hint="cs"/>
          <w:b/>
          <w:bCs/>
          <w:sz w:val="23"/>
          <w:szCs w:val="23"/>
          <w:rtl/>
          <w:lang w:bidi="fa-IR"/>
        </w:rPr>
        <w:t>جدول 9</w:t>
      </w:r>
    </w:p>
    <w:p w14:paraId="69DF4BBE" w14:textId="240AFA62" w:rsidR="00482BC4" w:rsidRPr="00FD2D99" w:rsidRDefault="00482BC4" w:rsidP="00FD2D99">
      <w:pPr>
        <w:bidi/>
        <w:spacing w:after="0" w:line="276" w:lineRule="auto"/>
        <w:jc w:val="both"/>
        <w:rPr>
          <w:rFonts w:cs="B Nazanin"/>
          <w:b/>
          <w:bCs/>
          <w:sz w:val="23"/>
          <w:szCs w:val="23"/>
          <w:rtl/>
          <w:lang w:bidi="fa-IR"/>
        </w:rPr>
      </w:pPr>
      <w:r w:rsidRPr="00FD2D99">
        <w:rPr>
          <w:rFonts w:cs="B Nazanin" w:hint="cs"/>
          <w:b/>
          <w:bCs/>
          <w:sz w:val="23"/>
          <w:szCs w:val="23"/>
          <w:rtl/>
          <w:lang w:bidi="fa-IR"/>
        </w:rPr>
        <w:t>مقایسه روش بهینه‌سازی با سایر روش‌های قبلی</w:t>
      </w:r>
    </w:p>
    <w:p w14:paraId="5DAC8A7C" w14:textId="427A8382" w:rsidR="00FE681B" w:rsidRPr="00FD2D99" w:rsidRDefault="00FE681B" w:rsidP="00FD2D99">
      <w:pPr>
        <w:autoSpaceDE w:val="0"/>
        <w:autoSpaceDN w:val="0"/>
        <w:bidi/>
        <w:adjustRightInd w:val="0"/>
        <w:spacing w:after="0" w:line="276" w:lineRule="auto"/>
        <w:jc w:val="both"/>
        <w:rPr>
          <w:rFonts w:cs="B Nazanin"/>
          <w:sz w:val="23"/>
          <w:szCs w:val="23"/>
          <w:rtl/>
          <w:lang w:bidi="fa-IR"/>
        </w:rPr>
      </w:pPr>
      <w:r w:rsidRPr="00FD2D99">
        <w:rPr>
          <w:rFonts w:cs="B Nazanin" w:hint="cs"/>
          <w:sz w:val="23"/>
          <w:szCs w:val="23"/>
          <w:rtl/>
          <w:lang w:bidi="fa-IR"/>
        </w:rPr>
        <w:t xml:space="preserve">نتایج به‌دست‌آمده جهت اصلاح و بهینه‌سازی خواص قیر به کمک روش </w:t>
      </w:r>
      <w:r w:rsidRPr="00FD2D99">
        <w:rPr>
          <w:rFonts w:asciiTheme="majorBidi" w:hAnsiTheme="majorBidi" w:cstheme="majorBidi"/>
          <w:sz w:val="23"/>
          <w:szCs w:val="23"/>
          <w:lang w:val="en" w:bidi="fa-IR"/>
        </w:rPr>
        <w:t>I-OMD</w:t>
      </w:r>
      <w:r w:rsidRPr="00FD2D99">
        <w:rPr>
          <w:rFonts w:cs="B Nazanin" w:hint="cs"/>
          <w:sz w:val="23"/>
          <w:szCs w:val="23"/>
          <w:rtl/>
          <w:lang w:bidi="fa-IR"/>
        </w:rPr>
        <w:t xml:space="preserve"> با نتایج حاصل از سایر روش‌ها مورد مقایسه قرارگرفته است. نتایج پارامترهایی مانند </w:t>
      </w:r>
      <w:r w:rsidR="007E2939" w:rsidRPr="00FD2D99">
        <w:rPr>
          <w:rFonts w:asciiTheme="majorBidi" w:hAnsiTheme="majorBidi" w:cstheme="majorBidi" w:hint="cs"/>
          <w:sz w:val="23"/>
          <w:szCs w:val="23"/>
          <w:rtl/>
          <w:lang w:val="en" w:bidi="fa-IR"/>
        </w:rPr>
        <w:t>نقطه نرمی</w:t>
      </w:r>
      <w:r w:rsidRPr="00FD2D99">
        <w:rPr>
          <w:rFonts w:asciiTheme="majorBidi" w:hAnsiTheme="majorBidi" w:cstheme="majorBidi"/>
          <w:sz w:val="23"/>
          <w:szCs w:val="23"/>
          <w:rtl/>
          <w:lang w:bidi="fa-IR"/>
        </w:rPr>
        <w:t xml:space="preserve">، </w:t>
      </w:r>
      <w:r w:rsidR="007E2939" w:rsidRPr="00FD2D99">
        <w:rPr>
          <w:rFonts w:asciiTheme="majorBidi" w:hAnsiTheme="majorBidi" w:cstheme="majorBidi" w:hint="cs"/>
          <w:sz w:val="23"/>
          <w:szCs w:val="23"/>
          <w:rtl/>
          <w:lang w:val="en" w:bidi="fa-IR"/>
        </w:rPr>
        <w:t>شکل پذیری</w:t>
      </w:r>
      <w:r w:rsidRPr="00FD2D99">
        <w:rPr>
          <w:rFonts w:asciiTheme="majorBidi" w:hAnsiTheme="majorBidi" w:cstheme="majorBidi"/>
          <w:sz w:val="23"/>
          <w:szCs w:val="23"/>
          <w:rtl/>
          <w:lang w:bidi="fa-IR"/>
        </w:rPr>
        <w:t xml:space="preserve">، </w:t>
      </w:r>
      <w:r w:rsidR="007E2939" w:rsidRPr="00FD2D99">
        <w:rPr>
          <w:rFonts w:asciiTheme="majorBidi" w:hAnsiTheme="majorBidi" w:cstheme="majorBidi" w:hint="cs"/>
          <w:sz w:val="23"/>
          <w:szCs w:val="23"/>
          <w:rtl/>
          <w:lang w:val="en" w:bidi="fa-IR"/>
        </w:rPr>
        <w:t>سختی خزش</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val="en" w:bidi="fa-IR"/>
        </w:rPr>
        <w:t>m-value</w:t>
      </w:r>
      <w:r w:rsidR="007E2939" w:rsidRPr="00FD2D99">
        <w:rPr>
          <w:rFonts w:asciiTheme="majorBidi" w:hAnsiTheme="majorBidi" w:cstheme="majorBidi" w:hint="cs"/>
          <w:sz w:val="23"/>
          <w:szCs w:val="23"/>
          <w:rtl/>
          <w:lang w:val="en" w:bidi="fa-IR"/>
        </w:rPr>
        <w:t xml:space="preserve"> و</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val="en" w:bidi="fa-IR"/>
        </w:rPr>
        <w:t>G*/</w:t>
      </w:r>
      <w:proofErr w:type="spellStart"/>
      <w:r w:rsidRPr="00FD2D99">
        <w:rPr>
          <w:rFonts w:asciiTheme="majorBidi" w:hAnsiTheme="majorBidi" w:cstheme="majorBidi"/>
          <w:sz w:val="23"/>
          <w:szCs w:val="23"/>
          <w:lang w:val="en" w:bidi="fa-IR"/>
        </w:rPr>
        <w:t>sinδ</w:t>
      </w:r>
      <w:proofErr w:type="spellEnd"/>
      <w:r w:rsidRPr="00FD2D99">
        <w:rPr>
          <w:rFonts w:cs="B Nazanin" w:hint="cs"/>
          <w:sz w:val="23"/>
          <w:szCs w:val="23"/>
          <w:rtl/>
          <w:lang w:val="en" w:bidi="fa-IR"/>
        </w:rPr>
        <w:t xml:space="preserve"> </w:t>
      </w:r>
      <w:r w:rsidRPr="00FD2D99">
        <w:rPr>
          <w:rFonts w:cs="B Nazanin" w:hint="cs"/>
          <w:sz w:val="23"/>
          <w:szCs w:val="23"/>
          <w:rtl/>
          <w:lang w:bidi="fa-IR"/>
        </w:rPr>
        <w:t xml:space="preserve">قبل و بعد از پیرشدگی در دمای 64 و 70 درجه سانتی‌گراد برای قیر اصلاح‌شده به کمک این روش بهینه‌سازی در کنار نتایج حاصل از سایر روش‌ها در جدول شماره 10 نشان داده شده است. قیر اصلاح‌شده با افزودن </w:t>
      </w:r>
      <w:r w:rsidRPr="00FD2D99">
        <w:rPr>
          <w:rFonts w:asciiTheme="majorHAnsi" w:hAnsiTheme="majorHAnsi" w:cs="B Nazanin"/>
          <w:sz w:val="23"/>
          <w:szCs w:val="23"/>
          <w:lang w:val="en" w:bidi="fa-IR"/>
        </w:rPr>
        <w:t>PE</w:t>
      </w:r>
      <w:r w:rsidRPr="00FD2D99">
        <w:rPr>
          <w:rFonts w:asciiTheme="majorBidi" w:hAnsiTheme="majorBidi" w:cstheme="majorBidi"/>
          <w:sz w:val="23"/>
          <w:szCs w:val="23"/>
          <w:rtl/>
          <w:lang w:bidi="fa-IR"/>
        </w:rPr>
        <w:t xml:space="preserve">، </w:t>
      </w:r>
      <w:r w:rsidRPr="00FD2D99">
        <w:rPr>
          <w:rFonts w:asciiTheme="majorBidi" w:hAnsiTheme="majorBidi" w:cstheme="majorBidi"/>
          <w:sz w:val="23"/>
          <w:szCs w:val="23"/>
          <w:lang w:val="en" w:bidi="fa-IR"/>
        </w:rPr>
        <w:t>SBS</w:t>
      </w:r>
      <w:r w:rsidRPr="00FD2D99">
        <w:rPr>
          <w:rFonts w:cs="B Nazanin" w:hint="cs"/>
          <w:sz w:val="23"/>
          <w:szCs w:val="23"/>
          <w:rtl/>
          <w:lang w:bidi="fa-IR"/>
        </w:rPr>
        <w:t xml:space="preserve"> و </w:t>
      </w:r>
      <w:r w:rsidRPr="00FD2D99">
        <w:rPr>
          <w:rFonts w:asciiTheme="majorBidi" w:hAnsiTheme="majorBidi" w:cstheme="majorBidi"/>
          <w:sz w:val="23"/>
          <w:szCs w:val="23"/>
          <w:lang w:val="en" w:bidi="fa-IR"/>
        </w:rPr>
        <w:t>WS</w:t>
      </w:r>
      <w:r w:rsidRPr="00FD2D99">
        <w:rPr>
          <w:rFonts w:cs="B Nazanin" w:hint="cs"/>
          <w:sz w:val="23"/>
          <w:szCs w:val="23"/>
          <w:rtl/>
          <w:lang w:bidi="fa-IR"/>
        </w:rPr>
        <w:t xml:space="preserve"> به کمک روش بهینه‌سازی </w:t>
      </w:r>
      <w:r w:rsidRPr="00FD2D99">
        <w:rPr>
          <w:rFonts w:asciiTheme="majorBidi" w:hAnsiTheme="majorBidi" w:cstheme="majorBidi"/>
          <w:sz w:val="23"/>
          <w:szCs w:val="23"/>
          <w:lang w:val="en" w:bidi="fa-IR"/>
        </w:rPr>
        <w:t>I-OMD</w:t>
      </w:r>
      <w:r w:rsidRPr="00FD2D99">
        <w:rPr>
          <w:rFonts w:cs="B Nazanin" w:hint="cs"/>
          <w:sz w:val="23"/>
          <w:szCs w:val="23"/>
          <w:rtl/>
          <w:lang w:bidi="fa-IR"/>
        </w:rPr>
        <w:t xml:space="preserve">، به دلیل دارا بودن بیشترین مقدار نقطه نرمی و </w:t>
      </w:r>
      <w:r w:rsidRPr="00FD2D99">
        <w:rPr>
          <w:rFonts w:asciiTheme="majorBidi" w:hAnsiTheme="majorBidi" w:cstheme="majorBidi"/>
          <w:sz w:val="23"/>
          <w:szCs w:val="23"/>
          <w:lang w:val="en" w:bidi="fa-IR"/>
        </w:rPr>
        <w:t>G*/</w:t>
      </w:r>
      <w:proofErr w:type="spellStart"/>
      <w:r w:rsidRPr="00FD2D99">
        <w:rPr>
          <w:rFonts w:asciiTheme="majorBidi" w:hAnsiTheme="majorBidi" w:cstheme="majorBidi"/>
          <w:sz w:val="23"/>
          <w:szCs w:val="23"/>
          <w:lang w:val="en" w:bidi="fa-IR"/>
        </w:rPr>
        <w:t>sinδ</w:t>
      </w:r>
      <w:proofErr w:type="spellEnd"/>
      <w:r w:rsidRPr="00FD2D99">
        <w:rPr>
          <w:rFonts w:asciiTheme="majorBidi" w:hAnsiTheme="majorBidi" w:cstheme="majorBidi"/>
          <w:sz w:val="23"/>
          <w:szCs w:val="23"/>
          <w:rtl/>
          <w:lang w:bidi="fa-IR"/>
        </w:rPr>
        <w:t xml:space="preserve"> </w:t>
      </w:r>
      <w:r w:rsidRPr="00FD2D99">
        <w:rPr>
          <w:rFonts w:cs="B Nazanin" w:hint="cs"/>
          <w:sz w:val="23"/>
          <w:szCs w:val="23"/>
          <w:rtl/>
          <w:lang w:bidi="fa-IR"/>
        </w:rPr>
        <w:t xml:space="preserve">نسبت به نتایج حاصل از سایر روش‌ها، مقاومت بیشتری را در برابر تغییر شکل و همچنین کمترین حساسیت دمایی را نسبت به سایر قیرها دارا می‌باشد </w:t>
      </w:r>
      <w:r w:rsidRPr="00FD2D99">
        <w:rPr>
          <w:rFonts w:cs="B Nazanin" w:hint="cs"/>
          <w:noProof/>
          <w:sz w:val="23"/>
          <w:szCs w:val="23"/>
          <w:rtl/>
          <w:lang w:bidi="fa-IR"/>
        </w:rPr>
        <w:t>[</w:t>
      </w:r>
      <w:r w:rsidR="008C0780" w:rsidRPr="00FD2D99">
        <w:rPr>
          <w:rFonts w:cs="B Nazanin" w:hint="cs"/>
          <w:noProof/>
          <w:sz w:val="23"/>
          <w:szCs w:val="23"/>
          <w:rtl/>
          <w:lang w:bidi="fa-IR"/>
        </w:rPr>
        <w:t>25، 8</w:t>
      </w:r>
      <w:r w:rsidRPr="00FD2D99">
        <w:rPr>
          <w:rFonts w:cs="B Nazanin" w:hint="cs"/>
          <w:noProof/>
          <w:sz w:val="23"/>
          <w:szCs w:val="23"/>
          <w:rtl/>
          <w:lang w:bidi="fa-IR"/>
        </w:rPr>
        <w:t>]</w:t>
      </w:r>
      <w:r w:rsidRPr="00FD2D99">
        <w:rPr>
          <w:rFonts w:cs="B Nazanin" w:hint="cs"/>
          <w:sz w:val="23"/>
          <w:szCs w:val="23"/>
          <w:rtl/>
          <w:lang w:bidi="fa-IR"/>
        </w:rPr>
        <w:t xml:space="preserve">. همچنین در این کار تحقیقاتی، افزایش قابل‌توجه مقدار شکل پذیری  قیر اصلاح‌شده در دمای 10 درجه سانتی‌گراد نسبت به سایر روش‌ها کاملاً مشهود است. اگرچه افزودن پلی‌اتیلن به‌تنهایی می‌تواند خاصیت شکل پذیری  قیر را کاهش دهد </w:t>
      </w:r>
      <w:r w:rsidRPr="00FD2D99">
        <w:rPr>
          <w:rFonts w:cs="B Nazanin" w:hint="cs"/>
          <w:noProof/>
          <w:sz w:val="23"/>
          <w:szCs w:val="23"/>
          <w:rtl/>
          <w:lang w:bidi="fa-IR"/>
        </w:rPr>
        <w:t>[</w:t>
      </w:r>
      <w:r w:rsidR="008C0780" w:rsidRPr="00FD2D99">
        <w:rPr>
          <w:rFonts w:cs="B Nazanin" w:hint="cs"/>
          <w:noProof/>
          <w:sz w:val="23"/>
          <w:szCs w:val="23"/>
          <w:rtl/>
          <w:lang w:bidi="fa-IR"/>
        </w:rPr>
        <w:t>25</w:t>
      </w:r>
      <w:r w:rsidRPr="00FD2D99">
        <w:rPr>
          <w:rFonts w:cs="B Nazanin" w:hint="cs"/>
          <w:noProof/>
          <w:sz w:val="23"/>
          <w:szCs w:val="23"/>
          <w:rtl/>
          <w:lang w:bidi="fa-IR"/>
        </w:rPr>
        <w:t>]</w:t>
      </w:r>
      <w:r w:rsidRPr="00FD2D99">
        <w:rPr>
          <w:rFonts w:cs="B Nazanin" w:hint="cs"/>
          <w:sz w:val="23"/>
          <w:szCs w:val="23"/>
          <w:rtl/>
          <w:lang w:bidi="fa-IR"/>
        </w:rPr>
        <w:t xml:space="preserve"> اما در این روش با استفاده از </w:t>
      </w:r>
      <w:r w:rsidRPr="00FD2D99">
        <w:rPr>
          <w:rFonts w:asciiTheme="majorBidi" w:hAnsiTheme="majorBidi" w:cstheme="majorBidi"/>
          <w:sz w:val="23"/>
          <w:szCs w:val="23"/>
          <w:lang w:val="en" w:bidi="fa-IR"/>
        </w:rPr>
        <w:t>SBS</w:t>
      </w:r>
      <w:r w:rsidRPr="00FD2D99">
        <w:rPr>
          <w:rFonts w:cs="B Nazanin" w:hint="cs"/>
          <w:sz w:val="23"/>
          <w:szCs w:val="23"/>
          <w:rtl/>
          <w:lang w:bidi="fa-IR"/>
        </w:rPr>
        <w:t xml:space="preserve"> و </w:t>
      </w:r>
      <w:r w:rsidRPr="00FD2D99">
        <w:rPr>
          <w:rFonts w:asciiTheme="majorBidi" w:hAnsiTheme="majorBidi" w:cstheme="majorBidi"/>
          <w:sz w:val="23"/>
          <w:szCs w:val="23"/>
          <w:lang w:val="en" w:bidi="fa-IR"/>
        </w:rPr>
        <w:t>WS</w:t>
      </w:r>
      <w:r w:rsidRPr="00FD2D99">
        <w:rPr>
          <w:rFonts w:cs="B Nazanin" w:hint="cs"/>
          <w:sz w:val="23"/>
          <w:szCs w:val="23"/>
          <w:rtl/>
          <w:lang w:val="en" w:bidi="fa-IR"/>
        </w:rPr>
        <w:t xml:space="preserve"> </w:t>
      </w:r>
      <w:r w:rsidRPr="00FD2D99">
        <w:rPr>
          <w:rFonts w:cs="B Nazanin" w:hint="cs"/>
          <w:sz w:val="23"/>
          <w:szCs w:val="23"/>
          <w:rtl/>
          <w:lang w:bidi="fa-IR"/>
        </w:rPr>
        <w:t>به‌طور هم‌زمان، خاصیت ارتجاعی و کارایی قیر در دماهای پایین به مقدار قابل‌توجهی افزایش یافته است. همچنین بر اساس نتایج به‌دست‌آمده از آزمایش خزش</w:t>
      </w:r>
      <w:r w:rsidRPr="00FD2D99">
        <w:rPr>
          <w:rFonts w:cs="B Nazanin"/>
          <w:sz w:val="23"/>
          <w:szCs w:val="23"/>
          <w:vertAlign w:val="superscript"/>
          <w:rtl/>
          <w:lang w:bidi="fa-IR"/>
        </w:rPr>
        <w:footnoteReference w:id="26"/>
      </w:r>
      <w:r w:rsidRPr="00FD2D99">
        <w:rPr>
          <w:rFonts w:cs="B Nazanin" w:hint="cs"/>
          <w:sz w:val="23"/>
          <w:szCs w:val="23"/>
          <w:rtl/>
          <w:lang w:bidi="fa-IR"/>
        </w:rPr>
        <w:t xml:space="preserve"> در دماهای 12- تا 18- درجه سانتی‌گراد، سختی خزش و نرخ خزش قیر اصلاح‌شده در این روش نسبت به سایر روش‌های قبلی، به ترتیب مقادیر کمتر و بیشتری را دارا بودند. این نتایج حاکی از بهبود ویژگی‌های عملکردی قیر در دماهای سرد می‌باشد.</w:t>
      </w:r>
    </w:p>
    <w:p w14:paraId="421A95F4" w14:textId="333D2387" w:rsidR="00CA6FFF" w:rsidRPr="00FD2D99" w:rsidRDefault="00EB43BB" w:rsidP="00FD2D99">
      <w:pPr>
        <w:autoSpaceDE w:val="0"/>
        <w:autoSpaceDN w:val="0"/>
        <w:bidi/>
        <w:adjustRightInd w:val="0"/>
        <w:spacing w:after="0" w:line="276" w:lineRule="auto"/>
        <w:jc w:val="both"/>
        <w:rPr>
          <w:rFonts w:cs="B Nazanin"/>
          <w:b/>
          <w:bCs/>
          <w:sz w:val="23"/>
          <w:szCs w:val="23"/>
          <w:rtl/>
          <w:lang w:bidi="fa-IR"/>
        </w:rPr>
      </w:pPr>
      <w:r w:rsidRPr="00FD2D99">
        <w:rPr>
          <w:rFonts w:cs="B Nazanin" w:hint="cs"/>
          <w:b/>
          <w:bCs/>
          <w:sz w:val="23"/>
          <w:szCs w:val="23"/>
          <w:rtl/>
          <w:lang w:bidi="fa-IR"/>
        </w:rPr>
        <w:lastRenderedPageBreak/>
        <w:t>جدول 10</w:t>
      </w:r>
    </w:p>
    <w:p w14:paraId="04A3145E" w14:textId="38176577" w:rsidR="00CA6FFF" w:rsidRPr="00FD2D99" w:rsidRDefault="00703A73" w:rsidP="00FD2D99">
      <w:pPr>
        <w:autoSpaceDE w:val="0"/>
        <w:autoSpaceDN w:val="0"/>
        <w:bidi/>
        <w:adjustRightInd w:val="0"/>
        <w:spacing w:after="0" w:line="276" w:lineRule="auto"/>
        <w:jc w:val="both"/>
        <w:rPr>
          <w:rFonts w:cs="B Nazanin"/>
          <w:b/>
          <w:bCs/>
          <w:sz w:val="23"/>
          <w:szCs w:val="23"/>
          <w:rtl/>
          <w:lang w:bidi="fa-IR"/>
        </w:rPr>
      </w:pPr>
      <w:r w:rsidRPr="00FD2D99">
        <w:rPr>
          <w:rFonts w:cs="B Nazanin" w:hint="cs"/>
          <w:b/>
          <w:bCs/>
          <w:sz w:val="23"/>
          <w:szCs w:val="23"/>
          <w:rtl/>
          <w:lang w:bidi="fa-IR"/>
        </w:rPr>
        <w:t>نتیجه‌گیری</w:t>
      </w:r>
    </w:p>
    <w:p w14:paraId="660C33F8" w14:textId="1E8D50D9" w:rsidR="00703A73" w:rsidRPr="00FD2D99" w:rsidRDefault="00703A73" w:rsidP="00FD2D99">
      <w:pPr>
        <w:autoSpaceDE w:val="0"/>
        <w:autoSpaceDN w:val="0"/>
        <w:bidi/>
        <w:adjustRightInd w:val="0"/>
        <w:spacing w:after="0" w:line="276" w:lineRule="auto"/>
        <w:jc w:val="both"/>
        <w:rPr>
          <w:rFonts w:cs="B Nazanin"/>
          <w:sz w:val="23"/>
          <w:szCs w:val="23"/>
          <w:lang w:bidi="fa-IR"/>
        </w:rPr>
      </w:pPr>
      <w:r w:rsidRPr="00FD2D99">
        <w:rPr>
          <w:rFonts w:cs="B Nazanin" w:hint="cs"/>
          <w:sz w:val="23"/>
          <w:szCs w:val="23"/>
          <w:rtl/>
          <w:lang w:bidi="fa-IR"/>
        </w:rPr>
        <w:t xml:space="preserve">در این کار تحقیقاتی با استفاده از روش بهینه‌سازی طراحی مخلوط بهینه واریانس یکپارچه به عنوان یک روش بهینه‌سازی کمومتری، بهبود خصوصیات فیزیکی و رئولوژیکی قیر </w:t>
      </w:r>
      <w:r w:rsidRPr="00FD2D99">
        <w:rPr>
          <w:rFonts w:cs="B Nazanin" w:hint="cs"/>
          <w:sz w:val="23"/>
          <w:szCs w:val="23"/>
          <w:lang w:bidi="fa-IR"/>
        </w:rPr>
        <w:t xml:space="preserve"> </w:t>
      </w:r>
      <w:r w:rsidRPr="00FD2D99">
        <w:rPr>
          <w:rFonts w:asciiTheme="majorBidi" w:hAnsiTheme="majorBidi" w:cstheme="majorBidi"/>
          <w:sz w:val="23"/>
          <w:szCs w:val="23"/>
          <w:lang w:val="en" w:bidi="fa-IR"/>
        </w:rPr>
        <w:t>PG58-22</w:t>
      </w:r>
      <w:r w:rsidRPr="00FD2D99">
        <w:rPr>
          <w:rFonts w:cs="B Nazanin" w:hint="cs"/>
          <w:sz w:val="23"/>
          <w:szCs w:val="23"/>
          <w:rtl/>
          <w:lang w:bidi="fa-IR"/>
        </w:rPr>
        <w:t xml:space="preserve">انجام شد. قیر اصلاح‌شده در شرایط بهینه، ویژگی‌های قیر </w:t>
      </w:r>
      <w:r w:rsidRPr="00FD2D99">
        <w:rPr>
          <w:rFonts w:asciiTheme="majorBidi" w:hAnsiTheme="majorBidi" w:cstheme="majorBidi"/>
          <w:sz w:val="23"/>
          <w:szCs w:val="23"/>
          <w:lang w:val="en" w:bidi="fa-IR"/>
        </w:rPr>
        <w:t>PG64-22</w:t>
      </w:r>
      <w:r w:rsidRPr="00FD2D99">
        <w:rPr>
          <w:rFonts w:cs="B Nazanin" w:hint="cs"/>
          <w:sz w:val="23"/>
          <w:szCs w:val="23"/>
          <w:rtl/>
          <w:lang w:bidi="fa-IR"/>
        </w:rPr>
        <w:t xml:space="preserve"> را نشان داد؛ بنابراین قیر اصلاح‌شده‌ی به‌دست‌آمده، عملکرد بهتر در دماهای بالا، پیرشدگی کمتر در معرض گرما و هوا و همچنین مقاومت بیشتری در برابر شکستگی در دماهای پایین را نسبت به قیر اولیه از خود نشان داد. شایان‌ذکر است که تمامی داده‌های تجربی به‌دست‌آمده در آزمایشگاه برای </w:t>
      </w:r>
      <w:r w:rsidR="003F4104" w:rsidRPr="00FD2D99">
        <w:rPr>
          <w:rFonts w:cs="B Nazanin" w:hint="cs"/>
          <w:sz w:val="23"/>
          <w:szCs w:val="23"/>
          <w:rtl/>
          <w:lang w:bidi="fa-IR"/>
        </w:rPr>
        <w:t xml:space="preserve">پاسخ های مختلف با مدل های حاصل از </w:t>
      </w:r>
      <w:r w:rsidRPr="00FD2D99">
        <w:rPr>
          <w:rFonts w:cs="B Nazanin" w:hint="cs"/>
          <w:sz w:val="23"/>
          <w:szCs w:val="23"/>
          <w:rtl/>
          <w:lang w:bidi="fa-IR"/>
        </w:rPr>
        <w:t xml:space="preserve">طراحی </w:t>
      </w:r>
      <w:r w:rsidRPr="00FD2D99">
        <w:rPr>
          <w:rFonts w:asciiTheme="majorBidi" w:hAnsiTheme="majorBidi" w:cstheme="majorBidi"/>
          <w:sz w:val="23"/>
          <w:szCs w:val="23"/>
          <w:lang w:val="en" w:bidi="fa-IR"/>
        </w:rPr>
        <w:t>I-OMD</w:t>
      </w:r>
      <w:r w:rsidRPr="00FD2D99">
        <w:rPr>
          <w:rFonts w:cs="B Nazanin" w:hint="cs"/>
          <w:sz w:val="23"/>
          <w:szCs w:val="23"/>
          <w:rtl/>
          <w:lang w:bidi="fa-IR"/>
        </w:rPr>
        <w:t xml:space="preserve"> </w:t>
      </w:r>
      <w:r w:rsidR="00F37265" w:rsidRPr="00FD2D99">
        <w:rPr>
          <w:rFonts w:cs="B Nazanin" w:hint="cs"/>
          <w:sz w:val="23"/>
          <w:szCs w:val="23"/>
          <w:rtl/>
          <w:lang w:bidi="fa-IR"/>
        </w:rPr>
        <w:t xml:space="preserve">به </w:t>
      </w:r>
      <w:r w:rsidR="00B03446" w:rsidRPr="00FD2D99">
        <w:rPr>
          <w:rFonts w:cs="B Nazanin" w:hint="cs"/>
          <w:sz w:val="23"/>
          <w:szCs w:val="23"/>
          <w:rtl/>
          <w:lang w:bidi="fa-IR"/>
        </w:rPr>
        <w:t>ط</w:t>
      </w:r>
      <w:r w:rsidR="00F37265" w:rsidRPr="00FD2D99">
        <w:rPr>
          <w:rFonts w:cs="B Nazanin" w:hint="cs"/>
          <w:sz w:val="23"/>
          <w:szCs w:val="23"/>
          <w:rtl/>
          <w:lang w:bidi="fa-IR"/>
        </w:rPr>
        <w:t xml:space="preserve">ور معنی داری </w:t>
      </w:r>
      <w:r w:rsidRPr="00FD2D99">
        <w:rPr>
          <w:rFonts w:cs="B Nazanin" w:hint="cs"/>
          <w:sz w:val="23"/>
          <w:szCs w:val="23"/>
          <w:rtl/>
          <w:lang w:bidi="fa-IR"/>
        </w:rPr>
        <w:t>مطابقت داشت</w:t>
      </w:r>
      <w:r w:rsidR="002A6701" w:rsidRPr="00FD2D99">
        <w:rPr>
          <w:rFonts w:cs="B Nazanin" w:hint="cs"/>
          <w:sz w:val="23"/>
          <w:szCs w:val="23"/>
          <w:rtl/>
          <w:lang w:bidi="fa-IR"/>
        </w:rPr>
        <w:t>ند</w:t>
      </w:r>
      <w:r w:rsidR="00531840" w:rsidRPr="00FD2D99">
        <w:rPr>
          <w:rFonts w:cs="B Nazanin" w:hint="cs"/>
          <w:sz w:val="23"/>
          <w:szCs w:val="23"/>
          <w:rtl/>
          <w:lang w:bidi="fa-IR"/>
        </w:rPr>
        <w:t xml:space="preserve">، </w:t>
      </w:r>
      <w:r w:rsidRPr="00FD2D99">
        <w:rPr>
          <w:rFonts w:cs="B Nazanin" w:hint="cs"/>
          <w:sz w:val="23"/>
          <w:szCs w:val="23"/>
          <w:rtl/>
          <w:lang w:bidi="fa-IR"/>
        </w:rPr>
        <w:t>زیرا برای تمامی مدل‌ها، مق</w:t>
      </w:r>
      <w:r w:rsidR="001A5D32" w:rsidRPr="00FD2D99">
        <w:rPr>
          <w:rFonts w:cs="B Nazanin" w:hint="cs"/>
          <w:sz w:val="23"/>
          <w:szCs w:val="23"/>
          <w:rtl/>
          <w:lang w:bidi="fa-IR"/>
        </w:rPr>
        <w:t>ا</w:t>
      </w:r>
      <w:r w:rsidRPr="00FD2D99">
        <w:rPr>
          <w:rFonts w:cs="B Nazanin" w:hint="cs"/>
          <w:sz w:val="23"/>
          <w:szCs w:val="23"/>
          <w:rtl/>
          <w:lang w:bidi="fa-IR"/>
        </w:rPr>
        <w:t>د</w:t>
      </w:r>
      <w:r w:rsidR="001A5D32" w:rsidRPr="00FD2D99">
        <w:rPr>
          <w:rFonts w:cs="B Nazanin" w:hint="cs"/>
          <w:sz w:val="23"/>
          <w:szCs w:val="23"/>
          <w:rtl/>
          <w:lang w:bidi="fa-IR"/>
        </w:rPr>
        <w:t>ی</w:t>
      </w:r>
      <w:r w:rsidRPr="00FD2D99">
        <w:rPr>
          <w:rFonts w:cs="B Nazanin" w:hint="cs"/>
          <w:sz w:val="23"/>
          <w:szCs w:val="23"/>
          <w:rtl/>
          <w:lang w:bidi="fa-IR"/>
        </w:rPr>
        <w:t xml:space="preserve">ر </w:t>
      </w:r>
      <w:r w:rsidRPr="00FD2D99">
        <w:rPr>
          <w:rFonts w:asciiTheme="majorBidi" w:hAnsiTheme="majorBidi" w:cstheme="majorBidi"/>
          <w:sz w:val="23"/>
          <w:szCs w:val="23"/>
          <w:lang w:val="en" w:bidi="fa-IR"/>
        </w:rPr>
        <w:t>P-Value</w:t>
      </w:r>
      <w:r w:rsidRPr="00FD2D99">
        <w:rPr>
          <w:rFonts w:asciiTheme="majorBidi" w:hAnsiTheme="majorBidi" w:cstheme="majorBidi"/>
          <w:sz w:val="23"/>
          <w:szCs w:val="23"/>
          <w:rtl/>
          <w:lang w:bidi="fa-IR"/>
        </w:rPr>
        <w:t xml:space="preserve"> </w:t>
      </w:r>
      <w:r w:rsidRPr="00FD2D99">
        <w:rPr>
          <w:rFonts w:cs="B Nazanin" w:hint="cs"/>
          <w:sz w:val="23"/>
          <w:szCs w:val="23"/>
          <w:rtl/>
          <w:lang w:bidi="fa-IR"/>
        </w:rPr>
        <w:t xml:space="preserve">کمتر از 05/0 و </w:t>
      </w:r>
      <w:r w:rsidR="002A6701" w:rsidRPr="00FD2D99">
        <w:rPr>
          <w:rFonts w:cs="B Nazanin" w:hint="cs"/>
          <w:sz w:val="23"/>
          <w:szCs w:val="23"/>
          <w:rtl/>
          <w:lang w:bidi="fa-IR"/>
        </w:rPr>
        <w:t xml:space="preserve">مقادیر </w:t>
      </w:r>
      <w:r w:rsidR="001A5D32" w:rsidRPr="00FD2D99">
        <w:rPr>
          <w:rFonts w:cs="B Nazanin" w:hint="cs"/>
          <w:sz w:val="23"/>
          <w:szCs w:val="23"/>
          <w:rtl/>
          <w:lang w:bidi="fa-IR"/>
        </w:rPr>
        <w:t xml:space="preserve">مربوط به </w:t>
      </w:r>
      <w:r w:rsidRPr="00FD2D99">
        <w:rPr>
          <w:rFonts w:cs="B Nazanin" w:hint="cs"/>
          <w:sz w:val="23"/>
          <w:szCs w:val="23"/>
          <w:rtl/>
          <w:lang w:bidi="fa-IR"/>
        </w:rPr>
        <w:t>عدم برازش‌ بالاتر از 05/0 بود</w:t>
      </w:r>
      <w:r w:rsidR="001A5D32" w:rsidRPr="00FD2D99">
        <w:rPr>
          <w:rFonts w:cs="B Nazanin" w:hint="cs"/>
          <w:sz w:val="23"/>
          <w:szCs w:val="23"/>
          <w:rtl/>
          <w:lang w:bidi="fa-IR"/>
        </w:rPr>
        <w:t>ند</w:t>
      </w:r>
      <w:r w:rsidRPr="00FD2D99">
        <w:rPr>
          <w:rFonts w:cs="B Nazanin" w:hint="cs"/>
          <w:sz w:val="23"/>
          <w:szCs w:val="23"/>
          <w:rtl/>
          <w:lang w:bidi="fa-IR"/>
        </w:rPr>
        <w:t xml:space="preserve">. </w:t>
      </w:r>
      <w:r w:rsidR="008F14D5" w:rsidRPr="00FD2D99">
        <w:rPr>
          <w:rFonts w:cs="B Nazanin" w:hint="cs"/>
          <w:sz w:val="23"/>
          <w:szCs w:val="23"/>
          <w:rtl/>
          <w:lang w:bidi="fa-IR"/>
        </w:rPr>
        <w:t xml:space="preserve">در </w:t>
      </w:r>
      <w:r w:rsidRPr="00FD2D99">
        <w:rPr>
          <w:rFonts w:cs="B Nazanin" w:hint="cs"/>
          <w:sz w:val="23"/>
          <w:szCs w:val="23"/>
          <w:rtl/>
          <w:lang w:bidi="fa-IR"/>
        </w:rPr>
        <w:t xml:space="preserve">شرایط بهینه‌ی </w:t>
      </w:r>
      <w:r w:rsidR="008F14D5" w:rsidRPr="00FD2D99">
        <w:rPr>
          <w:rFonts w:asciiTheme="majorBidi" w:hAnsiTheme="majorBidi" w:cstheme="majorBidi"/>
          <w:sz w:val="23"/>
          <w:szCs w:val="23"/>
          <w:lang w:bidi="fa-IR"/>
        </w:rPr>
        <w:t>I-OMD</w:t>
      </w:r>
      <w:r w:rsidR="008F14D5" w:rsidRPr="00FD2D99">
        <w:rPr>
          <w:rFonts w:cs="B Nazanin" w:hint="cs"/>
          <w:sz w:val="23"/>
          <w:szCs w:val="23"/>
          <w:rtl/>
          <w:lang w:bidi="fa-IR"/>
        </w:rPr>
        <w:t xml:space="preserve">، </w:t>
      </w:r>
      <w:r w:rsidRPr="00FD2D99">
        <w:rPr>
          <w:rFonts w:cs="B Nazanin" w:hint="cs"/>
          <w:sz w:val="23"/>
          <w:szCs w:val="23"/>
          <w:rtl/>
          <w:lang w:bidi="fa-IR"/>
        </w:rPr>
        <w:t xml:space="preserve">ویژگی‌های فیزیکی و رئولوژیکی قیر برای دستیابی به کاراترین قیر اصلاح‌شده، مورداستفاده قرار گرفت. همچنین در این روش بهینه‌سازی، از لجن ضایعاتی به‌عنوان یک افزودنی کم‌هزینه و همینطور پلیمر ضایعاتی ارزان‌قیمت استفاده شده که </w:t>
      </w:r>
      <w:r w:rsidR="0029501F" w:rsidRPr="00FD2D99">
        <w:rPr>
          <w:rFonts w:cs="B Nazanin" w:hint="cs"/>
          <w:sz w:val="23"/>
          <w:szCs w:val="23"/>
          <w:rtl/>
          <w:lang w:bidi="fa-IR"/>
        </w:rPr>
        <w:t xml:space="preserve">می تواند </w:t>
      </w:r>
      <w:r w:rsidRPr="00FD2D99">
        <w:rPr>
          <w:rFonts w:cs="B Nazanin" w:hint="cs"/>
          <w:sz w:val="23"/>
          <w:szCs w:val="23"/>
          <w:rtl/>
          <w:lang w:bidi="fa-IR"/>
        </w:rPr>
        <w:t xml:space="preserve">در رفع مشکلات مربوط به امحای آن‌ها و همچنین جلوگیری از آلودگی محیط‌زیست موثر </w:t>
      </w:r>
      <w:r w:rsidR="0029501F" w:rsidRPr="00FD2D99">
        <w:rPr>
          <w:rFonts w:cs="B Nazanin" w:hint="cs"/>
          <w:sz w:val="23"/>
          <w:szCs w:val="23"/>
          <w:rtl/>
          <w:lang w:bidi="fa-IR"/>
        </w:rPr>
        <w:t>باشد</w:t>
      </w:r>
      <w:r w:rsidRPr="00FD2D99">
        <w:rPr>
          <w:rFonts w:cs="B Nazanin" w:hint="cs"/>
          <w:sz w:val="23"/>
          <w:szCs w:val="23"/>
          <w:rtl/>
          <w:lang w:bidi="fa-IR"/>
        </w:rPr>
        <w:t>.</w:t>
      </w:r>
    </w:p>
    <w:p w14:paraId="663242E7" w14:textId="77777777" w:rsidR="001B1302" w:rsidRPr="00FD2D99" w:rsidRDefault="001B1302" w:rsidP="00FD2D99">
      <w:pPr>
        <w:autoSpaceDE w:val="0"/>
        <w:autoSpaceDN w:val="0"/>
        <w:bidi/>
        <w:adjustRightInd w:val="0"/>
        <w:spacing w:after="0" w:line="276" w:lineRule="auto"/>
        <w:jc w:val="both"/>
        <w:rPr>
          <w:rFonts w:cs="B Nazanin"/>
          <w:sz w:val="23"/>
          <w:szCs w:val="23"/>
          <w:lang w:bidi="fa-IR"/>
        </w:rPr>
      </w:pPr>
    </w:p>
    <w:p w14:paraId="10C03F02" w14:textId="670EE028" w:rsidR="00A5077B" w:rsidRPr="00FD2D99" w:rsidRDefault="007D3856" w:rsidP="00FD2D99">
      <w:pPr>
        <w:bidi/>
        <w:spacing w:after="120" w:line="276" w:lineRule="auto"/>
        <w:jc w:val="both"/>
        <w:rPr>
          <w:rFonts w:asciiTheme="majorBidi" w:hAnsiTheme="majorBidi" w:cs="B Nazanin"/>
          <w:b/>
          <w:bCs/>
          <w:sz w:val="23"/>
          <w:szCs w:val="23"/>
          <w:lang w:bidi="fa-IR"/>
        </w:rPr>
      </w:pPr>
      <w:r w:rsidRPr="00FD2D99">
        <w:rPr>
          <w:rFonts w:asciiTheme="majorBidi" w:hAnsiTheme="majorBidi" w:cs="B Nazanin" w:hint="cs"/>
          <w:b/>
          <w:bCs/>
          <w:sz w:val="23"/>
          <w:szCs w:val="23"/>
          <w:rtl/>
          <w:lang w:bidi="fa-IR"/>
        </w:rPr>
        <w:t>مراجع</w:t>
      </w:r>
    </w:p>
    <w:p w14:paraId="3A3DF124" w14:textId="77777777"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[1]. Hunter R, Hunter RN, Read J, Self A (2015) The Shell Bitumen Handbook. 6 edn. ICE Publishing, London.</w:t>
      </w:r>
    </w:p>
    <w:p w14:paraId="7558BB81" w14:textId="77777777"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[2]. McNally T (2011) Polymer modified bitumen: Properties and characterisation. Elsevier.</w:t>
      </w:r>
    </w:p>
    <w:p w14:paraId="681E445D" w14:textId="77777777" w:rsidR="00A5077B" w:rsidRPr="00FD2D99" w:rsidRDefault="00A5077B" w:rsidP="00FD2D99">
      <w:pPr>
        <w:pStyle w:val="EndNoteBibliography"/>
        <w:spacing w:after="0" w:line="276" w:lineRule="auto"/>
        <w:jc w:val="both"/>
        <w:rPr>
          <w:rFonts w:asciiTheme="majorBidi" w:hAnsiTheme="majorBidi" w:cstheme="majorBidi"/>
          <w:sz w:val="23"/>
          <w:szCs w:val="23"/>
        </w:rPr>
      </w:pPr>
      <w:bookmarkStart w:id="2" w:name="_Hlk127112090"/>
      <w:r w:rsidRPr="00FD2D99">
        <w:rPr>
          <w:rFonts w:asciiTheme="majorBidi" w:hAnsiTheme="majorBidi" w:cstheme="majorBidi"/>
          <w:sz w:val="23"/>
          <w:szCs w:val="23"/>
        </w:rPr>
        <w:t>[3]. Costa L, Silva H, Oliveira J, Fernandes S (2013) Incorporation of Waste Plastic in Asphalt Binders to Improve their Performance in the Pavement. International Journal of Pavement Research and Technology 6:457-464.</w:t>
      </w:r>
    </w:p>
    <w:p w14:paraId="6C319167" w14:textId="77777777"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[4]. Fernandes S, Silva H, Oliveira J (2018) Recycled stone mastic asphalt mixtures incorporating high rates of waste materials. Construction and Building Materials 187:1-13.</w:t>
      </w:r>
    </w:p>
    <w:p w14:paraId="44A412A8" w14:textId="77777777"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[5]. Cao X, Wang H, Cao X, Sun W, Zhu H, Tang B (2018) Investigation of rheological and chemical properties asphalt binder rejuvenated with waste vegetable oil. Construction and Building Materials 180:455-463.</w:t>
      </w:r>
    </w:p>
    <w:p w14:paraId="656C82C8" w14:textId="77777777"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[6]. Hong W, Mo L, Pan C, Riara MM, Wei M, Zhang J (2020) Investigation of rejuvenation and modification of aged asphalt binders by using aromatic oil-SBS polymer blend. Construction and Building Materials 231:117154.</w:t>
      </w:r>
    </w:p>
    <w:p w14:paraId="0EE22500" w14:textId="77777777"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[7]. Oliviero Rossi C, Caputo P, Loise V, Miriello D, Teltayev B, Angelico R (2017) Role of a food grade additive in the high temperature performance of modified bitumens. Colloids and Surfaces A: Physicochemical and Engineering Aspects 532:618-624.</w:t>
      </w:r>
    </w:p>
    <w:p w14:paraId="14B22B86" w14:textId="2324F607"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[8]. Köfteci S, Ahmedzade P, Kultayev B (2014) Performance evaluation of bitumen modified by various types of waste plastics. Construction and Building Materials 73:592-602.</w:t>
      </w:r>
    </w:p>
    <w:p w14:paraId="5BFF2CA1" w14:textId="0AC45344" w:rsidR="00715384" w:rsidRPr="00FD2D99" w:rsidRDefault="00715384" w:rsidP="00FD2D99">
      <w:pPr>
        <w:pStyle w:val="EndNoteBibliography"/>
        <w:bidi/>
        <w:spacing w:after="0" w:line="276" w:lineRule="auto"/>
        <w:jc w:val="both"/>
        <w:rPr>
          <w:rFonts w:asciiTheme="majorBidi" w:hAnsiTheme="majorBidi" w:cs="B Nazanin"/>
          <w:sz w:val="23"/>
          <w:szCs w:val="23"/>
          <w:rtl/>
          <w:lang w:bidi="fa-IR"/>
        </w:rPr>
      </w:pPr>
      <w:r w:rsidRPr="00FD2D99">
        <w:rPr>
          <w:rFonts w:asciiTheme="majorBidi" w:hAnsiTheme="majorBidi" w:cs="B Nazanin" w:hint="cs"/>
          <w:sz w:val="23"/>
          <w:szCs w:val="23"/>
          <w:rtl/>
          <w:lang w:bidi="fa-IR"/>
        </w:rPr>
        <w:t xml:space="preserve">9- </w:t>
      </w:r>
      <w:r w:rsidRPr="00FD2D99">
        <w:rPr>
          <w:rFonts w:cs="B Nazanin"/>
          <w:sz w:val="23"/>
          <w:szCs w:val="23"/>
          <w:rtl/>
        </w:rPr>
        <w:t xml:space="preserve">غفارپور جهرمی. (2014). اصلاح خصوصیات قیر با نانورس. </w:t>
      </w:r>
      <w:r w:rsidRPr="00FD2D99">
        <w:rPr>
          <w:rFonts w:cs="B Nazanin"/>
          <w:i/>
          <w:iCs/>
          <w:sz w:val="23"/>
          <w:szCs w:val="23"/>
          <w:rtl/>
        </w:rPr>
        <w:t>پژوهش نفت</w:t>
      </w:r>
      <w:r w:rsidRPr="00FD2D99">
        <w:rPr>
          <w:rFonts w:cs="B Nazanin"/>
          <w:sz w:val="23"/>
          <w:szCs w:val="23"/>
          <w:rtl/>
        </w:rPr>
        <w:t xml:space="preserve">, </w:t>
      </w:r>
      <w:r w:rsidRPr="00FD2D99">
        <w:rPr>
          <w:rFonts w:cs="B Nazanin"/>
          <w:i/>
          <w:iCs/>
          <w:sz w:val="23"/>
          <w:szCs w:val="23"/>
          <w:rtl/>
        </w:rPr>
        <w:t>24</w:t>
      </w:r>
      <w:r w:rsidRPr="00FD2D99">
        <w:rPr>
          <w:rFonts w:cs="B Nazanin"/>
          <w:sz w:val="23"/>
          <w:szCs w:val="23"/>
          <w:rtl/>
        </w:rPr>
        <w:t>(78), 92-105</w:t>
      </w:r>
    </w:p>
    <w:bookmarkEnd w:id="2"/>
    <w:p w14:paraId="123C61D7" w14:textId="09ADD387"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w:t>
      </w:r>
      <w:r w:rsidR="00715384" w:rsidRPr="00FD2D99">
        <w:rPr>
          <w:rFonts w:asciiTheme="majorBidi" w:hAnsiTheme="majorBidi" w:cstheme="majorBidi"/>
          <w:sz w:val="23"/>
          <w:szCs w:val="23"/>
        </w:rPr>
        <w:t>10</w:t>
      </w:r>
      <w:r w:rsidRPr="00FD2D99">
        <w:rPr>
          <w:rFonts w:asciiTheme="majorBidi" w:hAnsiTheme="majorBidi" w:cstheme="majorBidi"/>
          <w:sz w:val="23"/>
          <w:szCs w:val="23"/>
        </w:rPr>
        <w:t>]. DeRousseau M, Kasprzyk J, Srubar Iii W (2018) Computational design optimization of concrete mixtures: A review. Cement and Concrete Research 109:42-53.</w:t>
      </w:r>
    </w:p>
    <w:p w14:paraId="31822463" w14:textId="6118AA42"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[1</w:t>
      </w:r>
      <w:r w:rsidR="00715384" w:rsidRPr="00FD2D99">
        <w:rPr>
          <w:rFonts w:asciiTheme="majorBidi" w:hAnsiTheme="majorBidi" w:cstheme="majorBidi"/>
          <w:sz w:val="23"/>
          <w:szCs w:val="23"/>
        </w:rPr>
        <w:t>1</w:t>
      </w:r>
      <w:r w:rsidRPr="00FD2D99">
        <w:rPr>
          <w:rFonts w:asciiTheme="majorBidi" w:hAnsiTheme="majorBidi" w:cstheme="majorBidi"/>
          <w:sz w:val="23"/>
          <w:szCs w:val="23"/>
        </w:rPr>
        <w:t>]. Hamzah MO, Golchin B, Tye CT (2013) Determination of the optimum binder content of warm mix asphalt incorporating Rediset using response surface method. Construction and Building Materials 47:1328-1336.</w:t>
      </w:r>
    </w:p>
    <w:p w14:paraId="68BAB50A" w14:textId="59336A80"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w:t>
      </w:r>
      <w:r w:rsidR="00715384" w:rsidRPr="00FD2D99">
        <w:rPr>
          <w:rFonts w:asciiTheme="majorBidi" w:hAnsiTheme="majorBidi" w:cstheme="majorBidi"/>
          <w:sz w:val="23"/>
          <w:szCs w:val="23"/>
        </w:rPr>
        <w:t>12</w:t>
      </w:r>
      <w:r w:rsidRPr="00FD2D99">
        <w:rPr>
          <w:rFonts w:asciiTheme="majorBidi" w:hAnsiTheme="majorBidi" w:cstheme="majorBidi"/>
          <w:sz w:val="23"/>
          <w:szCs w:val="23"/>
        </w:rPr>
        <w:t>]. Jeirani Z, Jan BM, Ali BS, Noor IM, Hwa SC, Saphanuchart W (2012) The optimal mixture design of experiments: Alternative method in optimizing the aqueous phase composition of a microemulsion. Chemometrics and Intelligent Laboratory Systems 112:1-7.</w:t>
      </w:r>
    </w:p>
    <w:p w14:paraId="5DC040FC" w14:textId="1BCE1CCE"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lastRenderedPageBreak/>
        <w:t>[</w:t>
      </w:r>
      <w:r w:rsidR="00715384" w:rsidRPr="00FD2D99">
        <w:rPr>
          <w:rFonts w:asciiTheme="majorBidi" w:hAnsiTheme="majorBidi" w:cstheme="majorBidi"/>
          <w:sz w:val="23"/>
          <w:szCs w:val="23"/>
        </w:rPr>
        <w:t>13</w:t>
      </w:r>
      <w:r w:rsidRPr="00FD2D99">
        <w:rPr>
          <w:rFonts w:asciiTheme="majorBidi" w:hAnsiTheme="majorBidi" w:cstheme="majorBidi"/>
          <w:sz w:val="23"/>
          <w:szCs w:val="23"/>
        </w:rPr>
        <w:t>]. Varanda C, Portugal I, Ribeiro J, Silva A, Silva C (2017) Optimization of bitumen formulations using mixture design of experiments (MDOE). Construction and Building Materials 156:611-620.</w:t>
      </w:r>
    </w:p>
    <w:p w14:paraId="3389E328" w14:textId="54619622" w:rsidR="00A5077B" w:rsidRPr="00FD2D99" w:rsidRDefault="00FC66A7"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[14]</w:t>
      </w:r>
      <w:r w:rsidR="00A5077B" w:rsidRPr="00FD2D99">
        <w:rPr>
          <w:rFonts w:asciiTheme="majorBidi" w:hAnsiTheme="majorBidi" w:cstheme="majorBidi"/>
          <w:sz w:val="23"/>
          <w:szCs w:val="23"/>
        </w:rPr>
        <w:t>. Scheffé H (1999) The Analysis of Variance. Wiley.</w:t>
      </w:r>
    </w:p>
    <w:p w14:paraId="4BDC46AE" w14:textId="5274475E"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[1</w:t>
      </w:r>
      <w:r w:rsidR="00FC66A7" w:rsidRPr="00FD2D99">
        <w:rPr>
          <w:rFonts w:asciiTheme="majorBidi" w:hAnsiTheme="majorBidi" w:cstheme="majorBidi"/>
          <w:sz w:val="23"/>
          <w:szCs w:val="23"/>
        </w:rPr>
        <w:t>5</w:t>
      </w:r>
      <w:r w:rsidRPr="00FD2D99">
        <w:rPr>
          <w:rFonts w:asciiTheme="majorBidi" w:hAnsiTheme="majorBidi" w:cstheme="majorBidi"/>
          <w:sz w:val="23"/>
          <w:szCs w:val="23"/>
        </w:rPr>
        <w:t>]. Hamim Wigena A, Erfiani, Mohamad Soleh A, Dyah Syafitri U (2019) Algorithms for i-optimal designs for ordinal response: a literature approach. Journal of Physics: Conference Series 1317 (1):012001.</w:t>
      </w:r>
    </w:p>
    <w:p w14:paraId="5C90502F" w14:textId="01E190F3"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[1</w:t>
      </w:r>
      <w:r w:rsidR="00FC66A7" w:rsidRPr="00FD2D99">
        <w:rPr>
          <w:rFonts w:asciiTheme="majorBidi" w:hAnsiTheme="majorBidi" w:cstheme="majorBidi"/>
          <w:sz w:val="23"/>
          <w:szCs w:val="23"/>
        </w:rPr>
        <w:t>6</w:t>
      </w:r>
      <w:r w:rsidRPr="00FD2D99">
        <w:rPr>
          <w:rFonts w:asciiTheme="majorBidi" w:hAnsiTheme="majorBidi" w:cstheme="majorBidi"/>
          <w:sz w:val="23"/>
          <w:szCs w:val="23"/>
        </w:rPr>
        <w:t>]. Li Y, Deng X (2021) An efficient algorithm for Elastic I‐optimal design of generalized linear models. Canadian Journal of Statistics 49 (2):438-470.</w:t>
      </w:r>
    </w:p>
    <w:p w14:paraId="27610626" w14:textId="36776546"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[1</w:t>
      </w:r>
      <w:r w:rsidR="00FC66A7" w:rsidRPr="00FD2D99">
        <w:rPr>
          <w:rFonts w:asciiTheme="majorBidi" w:hAnsiTheme="majorBidi" w:cstheme="majorBidi"/>
          <w:sz w:val="23"/>
          <w:szCs w:val="23"/>
        </w:rPr>
        <w:t>7</w:t>
      </w:r>
      <w:r w:rsidRPr="00FD2D99">
        <w:rPr>
          <w:rFonts w:asciiTheme="majorBidi" w:hAnsiTheme="majorBidi" w:cstheme="majorBidi"/>
          <w:sz w:val="23"/>
          <w:szCs w:val="23"/>
        </w:rPr>
        <w:t>]. Azadikhah K, Davallo M, Kiarostami V, Mortazavinik S (2022) Modeling of malachite green adsorption onto novel polyurethane/SrFe12O19/clinoptilolite nanocomposite using response surface methodology and biogeography-based optimization-assisted multilayer neural network. Environmental Science and Pollution Research 29 (24):36040-36056.</w:t>
      </w:r>
    </w:p>
    <w:p w14:paraId="5035A8EF" w14:textId="2B9A89F5"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[1</w:t>
      </w:r>
      <w:r w:rsidR="00FC66A7" w:rsidRPr="00FD2D99">
        <w:rPr>
          <w:rFonts w:asciiTheme="majorBidi" w:hAnsiTheme="majorBidi" w:cstheme="majorBidi"/>
          <w:sz w:val="23"/>
          <w:szCs w:val="23"/>
        </w:rPr>
        <w:t>8</w:t>
      </w:r>
      <w:r w:rsidRPr="00FD2D99">
        <w:rPr>
          <w:rFonts w:asciiTheme="majorBidi" w:hAnsiTheme="majorBidi" w:cstheme="majorBidi"/>
          <w:sz w:val="23"/>
          <w:szCs w:val="23"/>
        </w:rPr>
        <w:t>]. Farajvand M, Kiarostami V, Davallo M, Ghaedi A, Fatahi F (2019) Rapid extraction of copper ions in water, tea, milk and apple juice by solvent-terminated dispersive liquid–liquid microextraction using p-sulfonatocalix (4) arene: optimization by artificial neural networks coupled bat inspired algorithm and response surface methodology. Journal of Food Science and Technology 56 (9):4224-4232.</w:t>
      </w:r>
    </w:p>
    <w:p w14:paraId="359EBD74" w14:textId="61AA3568"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[1</w:t>
      </w:r>
      <w:r w:rsidR="00FC66A7" w:rsidRPr="00FD2D99">
        <w:rPr>
          <w:rFonts w:asciiTheme="majorBidi" w:hAnsiTheme="majorBidi" w:cstheme="majorBidi"/>
          <w:sz w:val="23"/>
          <w:szCs w:val="23"/>
        </w:rPr>
        <w:t>9</w:t>
      </w:r>
      <w:r w:rsidRPr="00FD2D99">
        <w:rPr>
          <w:rFonts w:asciiTheme="majorBidi" w:hAnsiTheme="majorBidi" w:cstheme="majorBidi"/>
          <w:sz w:val="23"/>
          <w:szCs w:val="23"/>
        </w:rPr>
        <w:t>]. Farajvand M, Kiarostami V, Davallo M, Ghaedi A (2019) Simultaneous extraction of Cu2+ and Cd2+ ions in water, wastewater, and food samples using solvent-terminated dispersive liquid–liquid microextraction: optimization by multiobjective evolutionary algorithm based on decomposition. Environmental Monitoring and Assessment 191 (5):287.</w:t>
      </w:r>
    </w:p>
    <w:p w14:paraId="25D6E2CF" w14:textId="2A0388DE"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w:t>
      </w:r>
      <w:r w:rsidR="00FC66A7" w:rsidRPr="00FD2D99">
        <w:rPr>
          <w:rFonts w:asciiTheme="majorBidi" w:hAnsiTheme="majorBidi" w:cstheme="majorBidi"/>
          <w:sz w:val="23"/>
          <w:szCs w:val="23"/>
        </w:rPr>
        <w:t>20</w:t>
      </w:r>
      <w:r w:rsidRPr="00FD2D99">
        <w:rPr>
          <w:rFonts w:asciiTheme="majorBidi" w:hAnsiTheme="majorBidi" w:cstheme="majorBidi"/>
          <w:sz w:val="23"/>
          <w:szCs w:val="23"/>
        </w:rPr>
        <w:t>]. Farajvand M, Kiarostami V, Davallo M, Ghaedi A (2018) Optimization of Solvent Terminated Dispersive Liquid–Liquid Microextraction of Copper Ions in Water and Food Samples Using Artificial Neural Networks Coupled Bees Algorithm. Bulletin of Environmental Contamination and Toxicology 100 (3):402-408.</w:t>
      </w:r>
    </w:p>
    <w:p w14:paraId="3FC7E69B" w14:textId="5FD9253E"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[2</w:t>
      </w:r>
      <w:r w:rsidR="00FC66A7" w:rsidRPr="00FD2D99">
        <w:rPr>
          <w:rFonts w:asciiTheme="majorBidi" w:hAnsiTheme="majorBidi" w:cstheme="majorBidi"/>
          <w:sz w:val="23"/>
          <w:szCs w:val="23"/>
        </w:rPr>
        <w:t>1</w:t>
      </w:r>
      <w:r w:rsidRPr="00FD2D99">
        <w:rPr>
          <w:rFonts w:asciiTheme="majorBidi" w:hAnsiTheme="majorBidi" w:cstheme="majorBidi"/>
          <w:sz w:val="23"/>
          <w:szCs w:val="23"/>
        </w:rPr>
        <w:t>]. Ebrahimpoor S, Kiarostami V, Khosravi M, Davallo M, Ghaedi A (2021) Optimization of Tartrazine Adsorption onto Polypyrrole/SrFe12O19/Graphene Oxide Nanocomposite Using Central Composite Design and Bat Inspired Algorithm with the Aid of Artificial Neural Networks. Fibers and Polymers 22 (1):159-170.</w:t>
      </w:r>
    </w:p>
    <w:p w14:paraId="72E6A61E" w14:textId="685861F0"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[2</w:t>
      </w:r>
      <w:r w:rsidR="00FC66A7" w:rsidRPr="00FD2D99">
        <w:rPr>
          <w:rFonts w:asciiTheme="majorBidi" w:hAnsiTheme="majorBidi" w:cstheme="majorBidi"/>
          <w:sz w:val="23"/>
          <w:szCs w:val="23"/>
        </w:rPr>
        <w:t>2</w:t>
      </w:r>
      <w:r w:rsidRPr="00FD2D99">
        <w:rPr>
          <w:rFonts w:asciiTheme="majorBidi" w:hAnsiTheme="majorBidi" w:cstheme="majorBidi"/>
          <w:sz w:val="23"/>
          <w:szCs w:val="23"/>
        </w:rPr>
        <w:t>]. Ebrahimpoor S, Kiarostami V, Khosravi M, Davallo M, Ghaedi A (2019) Bees metaheuristic algorithm with the aid of artificial neural networks for optimization of acid red 27 dye adsorption onto novel polypyrrole/SrFe 12 O 19/graphene oxide nanocomposite. Polymer Bulletin 76 (12):6529-6553.</w:t>
      </w:r>
    </w:p>
    <w:p w14:paraId="157FB6A0" w14:textId="4A070F3A"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[2</w:t>
      </w:r>
      <w:r w:rsidR="00FC66A7" w:rsidRPr="00FD2D99">
        <w:rPr>
          <w:rFonts w:asciiTheme="majorBidi" w:hAnsiTheme="majorBidi" w:cstheme="majorBidi"/>
          <w:sz w:val="23"/>
          <w:szCs w:val="23"/>
        </w:rPr>
        <w:t>3</w:t>
      </w:r>
      <w:r w:rsidRPr="00FD2D99">
        <w:rPr>
          <w:rFonts w:asciiTheme="majorBidi" w:hAnsiTheme="majorBidi" w:cstheme="majorBidi"/>
          <w:sz w:val="23"/>
          <w:szCs w:val="23"/>
        </w:rPr>
        <w:t>]. Ghaedi AM, Karamipour S, Vafaei A, Baneshi MM, Kiarostami V (2019) Optimization and modeling of simultaneous ultrasound-assisted adsorption of ternary dyes using copper oxide nanoparticles immobilized on activated carbon using response surface methodology and artificial neural network. Ultrasonics Sonochemistry 51:264-280.</w:t>
      </w:r>
    </w:p>
    <w:p w14:paraId="5F8DD6FD" w14:textId="2CA393BB"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[2</w:t>
      </w:r>
      <w:r w:rsidR="00FC66A7" w:rsidRPr="00FD2D99">
        <w:rPr>
          <w:rFonts w:asciiTheme="majorBidi" w:hAnsiTheme="majorBidi" w:cstheme="majorBidi"/>
          <w:sz w:val="23"/>
          <w:szCs w:val="23"/>
        </w:rPr>
        <w:t>4</w:t>
      </w:r>
      <w:r w:rsidRPr="00FD2D99">
        <w:rPr>
          <w:rFonts w:asciiTheme="majorBidi" w:hAnsiTheme="majorBidi" w:cstheme="majorBidi"/>
          <w:sz w:val="23"/>
          <w:szCs w:val="23"/>
        </w:rPr>
        <w:t>]. Vafaei A, Ghaedi AM, Avazzadeh Z, Kiarostami V, Agarwal S, Gupta VK (2021) Removal of hydrochlorothiazide from molecular liquids using carbon nanotubes: Radial basis function neural network modeling and culture algorithm optimization. Journal of Molecular Liquids 324:114766.</w:t>
      </w:r>
    </w:p>
    <w:p w14:paraId="5F7D90F5" w14:textId="0380D4BB"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[2</w:t>
      </w:r>
      <w:r w:rsidR="00FC66A7" w:rsidRPr="00FD2D99">
        <w:rPr>
          <w:rFonts w:asciiTheme="majorBidi" w:hAnsiTheme="majorBidi" w:cstheme="majorBidi"/>
          <w:sz w:val="23"/>
          <w:szCs w:val="23"/>
        </w:rPr>
        <w:t>5</w:t>
      </w:r>
      <w:r w:rsidRPr="00FD2D99">
        <w:rPr>
          <w:rFonts w:asciiTheme="majorBidi" w:hAnsiTheme="majorBidi" w:cstheme="majorBidi"/>
          <w:sz w:val="23"/>
          <w:szCs w:val="23"/>
        </w:rPr>
        <w:t>]. Jun L, Yuxia Z, Yuzhen Z (2008) The research of GMA-g-LDPE modified Qinhuangdao bitumen. Construction and Building Materials - CONSTR BUILD MATER 22:1067-1073.</w:t>
      </w:r>
    </w:p>
    <w:p w14:paraId="6F2EFA2B" w14:textId="0DE2ACFE"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[2</w:t>
      </w:r>
      <w:r w:rsidR="00FC66A7" w:rsidRPr="00FD2D99">
        <w:rPr>
          <w:rFonts w:asciiTheme="majorBidi" w:hAnsiTheme="majorBidi" w:cstheme="majorBidi"/>
          <w:sz w:val="23"/>
          <w:szCs w:val="23"/>
        </w:rPr>
        <w:t>6</w:t>
      </w:r>
      <w:r w:rsidRPr="00FD2D99">
        <w:rPr>
          <w:rFonts w:asciiTheme="majorBidi" w:hAnsiTheme="majorBidi" w:cstheme="majorBidi"/>
          <w:sz w:val="23"/>
          <w:szCs w:val="23"/>
        </w:rPr>
        <w:t>]. Lu X, Isacsson U, Ekblad J (1998) Low-temperature properties of styrene–butadiene–styrene polymer modified bitumens. Construction and Building Materials 12 (8):405-414.</w:t>
      </w:r>
    </w:p>
    <w:p w14:paraId="7840246D" w14:textId="187ED191"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lastRenderedPageBreak/>
        <w:t>[2</w:t>
      </w:r>
      <w:r w:rsidR="00FC66A7" w:rsidRPr="00FD2D99">
        <w:rPr>
          <w:rFonts w:asciiTheme="majorBidi" w:hAnsiTheme="majorBidi" w:cstheme="majorBidi"/>
          <w:sz w:val="23"/>
          <w:szCs w:val="23"/>
        </w:rPr>
        <w:t>7</w:t>
      </w:r>
      <w:r w:rsidRPr="00FD2D99">
        <w:rPr>
          <w:rFonts w:asciiTheme="majorBidi" w:hAnsiTheme="majorBidi" w:cstheme="majorBidi"/>
          <w:sz w:val="23"/>
          <w:szCs w:val="23"/>
        </w:rPr>
        <w:t>]. Brasileiro LL, Moreno-Navarro F, Martínez RT, Sol-Sánchez Md, Matos JME, Rubio-Gámez MdC (2019) Study of the feasability of producing modified asphalt bitumens using flakes made from recycled polymers. Construction and Building Materials 208:269-282.</w:t>
      </w:r>
    </w:p>
    <w:p w14:paraId="4FC25D83" w14:textId="5DFE5662"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[2</w:t>
      </w:r>
      <w:r w:rsidR="00FC66A7" w:rsidRPr="00FD2D99">
        <w:rPr>
          <w:rFonts w:asciiTheme="majorBidi" w:hAnsiTheme="majorBidi" w:cstheme="majorBidi"/>
          <w:sz w:val="23"/>
          <w:szCs w:val="23"/>
        </w:rPr>
        <w:t>8</w:t>
      </w:r>
      <w:r w:rsidRPr="00FD2D99">
        <w:rPr>
          <w:rFonts w:asciiTheme="majorBidi" w:hAnsiTheme="majorBidi" w:cstheme="majorBidi"/>
          <w:sz w:val="23"/>
          <w:szCs w:val="23"/>
        </w:rPr>
        <w:t>]. Behnood A, Olek J (2017) Rheological properties of asphalt binders modified with styrene-butadiene-styrene (SBS), ground tire rubber (GTR), or polyphosphoric acid (PPA). Construction and Building Materials 151:464-478.</w:t>
      </w:r>
    </w:p>
    <w:p w14:paraId="6E8A446D" w14:textId="46566F37" w:rsidR="00A5077B" w:rsidRPr="00FD2D99" w:rsidRDefault="00A5077B" w:rsidP="00FD2D99">
      <w:pPr>
        <w:pStyle w:val="EndNoteBibliography"/>
        <w:spacing w:after="0" w:line="276" w:lineRule="auto"/>
        <w:jc w:val="both"/>
        <w:rPr>
          <w:rFonts w:asciiTheme="majorBidi" w:hAnsiTheme="majorBidi" w:cstheme="majorBidi"/>
          <w:sz w:val="23"/>
          <w:szCs w:val="23"/>
        </w:rPr>
      </w:pPr>
      <w:r w:rsidRPr="00FD2D99">
        <w:rPr>
          <w:rFonts w:asciiTheme="majorBidi" w:hAnsiTheme="majorBidi" w:cstheme="majorBidi"/>
          <w:sz w:val="23"/>
          <w:szCs w:val="23"/>
        </w:rPr>
        <w:t>[2</w:t>
      </w:r>
      <w:r w:rsidR="00FC66A7" w:rsidRPr="00FD2D99">
        <w:rPr>
          <w:rFonts w:asciiTheme="majorBidi" w:hAnsiTheme="majorBidi" w:cstheme="majorBidi"/>
          <w:sz w:val="23"/>
          <w:szCs w:val="23"/>
        </w:rPr>
        <w:t>9</w:t>
      </w:r>
      <w:r w:rsidRPr="00FD2D99">
        <w:rPr>
          <w:rFonts w:asciiTheme="majorBidi" w:hAnsiTheme="majorBidi" w:cstheme="majorBidi"/>
          <w:sz w:val="23"/>
          <w:szCs w:val="23"/>
        </w:rPr>
        <w:t>]. Baskent Aydemir E, Ozkul MH (2020) Investigation of effect of bitumen chemical composition, elastomeric polymer and paraffin wax additives on the properties of bitumen by using response surface method. Construction and Building Materials 234:117414.</w:t>
      </w:r>
    </w:p>
    <w:p w14:paraId="497001A2" w14:textId="631AAE5A" w:rsidR="00A5077B" w:rsidRPr="00FD2D99" w:rsidRDefault="00A5077B" w:rsidP="00FD2D99">
      <w:pPr>
        <w:pStyle w:val="EndNoteBibliography"/>
        <w:spacing w:line="276" w:lineRule="auto"/>
        <w:jc w:val="both"/>
        <w:rPr>
          <w:rFonts w:asciiTheme="majorBidi" w:hAnsiTheme="majorBidi" w:cstheme="majorBidi"/>
          <w:sz w:val="23"/>
          <w:szCs w:val="23"/>
        </w:rPr>
      </w:pPr>
      <w:r w:rsidRPr="00FD2D99">
        <w:rPr>
          <w:rFonts w:asciiTheme="majorBidi" w:hAnsiTheme="majorBidi" w:cstheme="majorBidi"/>
          <w:sz w:val="23"/>
          <w:szCs w:val="23"/>
        </w:rPr>
        <w:t>[</w:t>
      </w:r>
      <w:r w:rsidR="00FC66A7" w:rsidRPr="00FD2D99">
        <w:rPr>
          <w:rFonts w:asciiTheme="majorBidi" w:hAnsiTheme="majorBidi" w:cstheme="majorBidi"/>
          <w:sz w:val="23"/>
          <w:szCs w:val="23"/>
        </w:rPr>
        <w:t>30</w:t>
      </w:r>
      <w:r w:rsidRPr="00FD2D99">
        <w:rPr>
          <w:rFonts w:asciiTheme="majorBidi" w:hAnsiTheme="majorBidi" w:cstheme="majorBidi"/>
          <w:sz w:val="23"/>
          <w:szCs w:val="23"/>
        </w:rPr>
        <w:t>]. Pyshyev S, Gunka V, Grytsenko Y, Shved M, Kochubei V (2017) Oil and gas processing products to obtain polymers modified bitumen. International Journal of Pavement Research and Technology 10 (4):289-296.</w:t>
      </w:r>
    </w:p>
    <w:p w14:paraId="7749E897" w14:textId="77777777" w:rsidR="00BC3FE6" w:rsidRPr="00FD2D99" w:rsidRDefault="00BC3FE6" w:rsidP="00FD2D99">
      <w:pPr>
        <w:spacing w:after="0" w:line="276" w:lineRule="auto"/>
        <w:jc w:val="both"/>
        <w:rPr>
          <w:rFonts w:asciiTheme="majorBidi" w:hAnsiTheme="majorBidi" w:cstheme="majorBidi"/>
          <w:b/>
          <w:bCs/>
          <w:sz w:val="23"/>
          <w:szCs w:val="23"/>
          <w:rtl/>
          <w:lang w:bidi="fa-IR"/>
        </w:rPr>
      </w:pPr>
    </w:p>
    <w:p w14:paraId="4D03E5D0" w14:textId="77777777" w:rsidR="00B7146A" w:rsidRPr="00FD2D99" w:rsidRDefault="00B7146A" w:rsidP="00FD2D99">
      <w:pPr>
        <w:spacing w:after="0" w:line="276" w:lineRule="auto"/>
        <w:jc w:val="both"/>
        <w:rPr>
          <w:rFonts w:asciiTheme="majorBidi" w:hAnsiTheme="majorBidi" w:cstheme="majorBidi"/>
          <w:b/>
          <w:bCs/>
          <w:sz w:val="23"/>
          <w:szCs w:val="23"/>
          <w:rtl/>
          <w:lang w:bidi="fa-IR"/>
        </w:rPr>
      </w:pPr>
    </w:p>
    <w:p w14:paraId="3725B183" w14:textId="77777777" w:rsidR="00E56855" w:rsidRPr="00FD2D99" w:rsidRDefault="00E56855" w:rsidP="00FD2D99">
      <w:pPr>
        <w:spacing w:after="0" w:line="276" w:lineRule="auto"/>
        <w:jc w:val="both"/>
        <w:rPr>
          <w:rFonts w:asciiTheme="majorBidi" w:hAnsiTheme="majorBidi" w:cstheme="majorBidi"/>
          <w:b/>
          <w:bCs/>
          <w:sz w:val="23"/>
          <w:szCs w:val="23"/>
          <w:rtl/>
          <w:lang w:bidi="fa-IR"/>
        </w:rPr>
      </w:pPr>
    </w:p>
    <w:p w14:paraId="6A3272F7" w14:textId="29943E45" w:rsidR="00E56855" w:rsidRPr="00FD2D99" w:rsidRDefault="00E56855" w:rsidP="00FD2D99">
      <w:pPr>
        <w:spacing w:after="0" w:line="276" w:lineRule="auto"/>
        <w:jc w:val="both"/>
        <w:rPr>
          <w:rFonts w:asciiTheme="majorBidi" w:hAnsiTheme="majorBidi" w:cstheme="majorBidi"/>
          <w:b/>
          <w:bCs/>
          <w:sz w:val="23"/>
          <w:szCs w:val="23"/>
          <w:lang w:bidi="fa-IR"/>
        </w:rPr>
        <w:sectPr w:rsidR="00E56855" w:rsidRPr="00FD2D99" w:rsidSect="00BC3FE6">
          <w:headerReference w:type="even" r:id="rId20"/>
          <w:headerReference w:type="first" r:id="rId21"/>
          <w:footnotePr>
            <w:numRestart w:val="eachPage"/>
          </w:footnotePr>
          <w:type w:val="continuous"/>
          <w:pgSz w:w="11907" w:h="16839" w:code="9"/>
          <w:pgMar w:top="1440" w:right="1440" w:bottom="1440" w:left="1440" w:header="720" w:footer="720" w:gutter="0"/>
          <w:cols w:space="720"/>
          <w:bidi/>
          <w:docGrid w:linePitch="360"/>
        </w:sectPr>
      </w:pPr>
    </w:p>
    <w:p w14:paraId="4C41EDE4" w14:textId="0FC9CD43" w:rsidR="00C229A1" w:rsidRPr="00FD2D99" w:rsidRDefault="00C229A1" w:rsidP="00FD2D99">
      <w:pPr>
        <w:spacing w:after="120" w:line="276" w:lineRule="auto"/>
        <w:jc w:val="both"/>
        <w:rPr>
          <w:rFonts w:asciiTheme="majorBidi" w:eastAsia="Times New Roman" w:hAnsiTheme="majorBidi" w:cstheme="majorBidi"/>
          <w:b/>
          <w:bCs/>
          <w:sz w:val="23"/>
          <w:szCs w:val="23"/>
          <w:rtl/>
          <w:lang w:bidi="fa-IR"/>
        </w:rPr>
      </w:pPr>
      <w:bookmarkStart w:id="3" w:name="_Hlk124528516"/>
      <w:r w:rsidRPr="00FD2D99">
        <w:rPr>
          <w:rFonts w:asciiTheme="majorBidi" w:eastAsia="Times New Roman" w:hAnsiTheme="majorBidi" w:cstheme="majorBidi"/>
          <w:b/>
          <w:bCs/>
          <w:sz w:val="23"/>
          <w:szCs w:val="23"/>
          <w:lang w:bidi="fa-IR"/>
        </w:rPr>
        <w:t>Optimization of the mixing conditions of waste materials for the modification of base bitumen using integrated variance optimal mixture design</w:t>
      </w:r>
    </w:p>
    <w:p w14:paraId="758D504A" w14:textId="799131FB" w:rsidR="00EA035C" w:rsidRPr="00FD2D99" w:rsidRDefault="00EA035C" w:rsidP="00FD2D99">
      <w:pPr>
        <w:spacing w:after="120" w:line="276" w:lineRule="auto"/>
        <w:jc w:val="both"/>
        <w:rPr>
          <w:rFonts w:asciiTheme="majorBidi" w:eastAsia="Times New Roman" w:hAnsiTheme="majorBidi" w:cstheme="majorBidi"/>
          <w:sz w:val="23"/>
          <w:szCs w:val="23"/>
          <w:lang w:bidi="fa-IR"/>
        </w:rPr>
      </w:pPr>
    </w:p>
    <w:p w14:paraId="52376690" w14:textId="02DCFDC0" w:rsidR="00A823C5" w:rsidRPr="00FD2D99" w:rsidRDefault="00A823C5" w:rsidP="00FD2D99">
      <w:pPr>
        <w:spacing w:after="120" w:line="276" w:lineRule="auto"/>
        <w:jc w:val="both"/>
        <w:rPr>
          <w:rFonts w:asciiTheme="majorBidi" w:eastAsia="Times New Roman" w:hAnsiTheme="majorBidi" w:cstheme="majorBidi"/>
          <w:b/>
          <w:bCs/>
          <w:sz w:val="23"/>
          <w:szCs w:val="23"/>
          <w:lang w:bidi="fa-IR"/>
        </w:rPr>
      </w:pPr>
      <w:r w:rsidRPr="00FD2D99">
        <w:rPr>
          <w:rFonts w:asciiTheme="majorBidi" w:eastAsia="Times New Roman" w:hAnsiTheme="majorBidi" w:cstheme="majorBidi"/>
          <w:b/>
          <w:bCs/>
          <w:sz w:val="23"/>
          <w:szCs w:val="23"/>
          <w:lang w:bidi="fa-IR"/>
        </w:rPr>
        <w:t>Abstract</w:t>
      </w:r>
    </w:p>
    <w:p w14:paraId="17EE2B4C" w14:textId="63AD2121" w:rsidR="001C172E" w:rsidRPr="00FD2D99" w:rsidRDefault="00D50752" w:rsidP="00FD2D99">
      <w:pPr>
        <w:spacing w:after="200" w:line="276" w:lineRule="auto"/>
        <w:jc w:val="both"/>
        <w:rPr>
          <w:rFonts w:asciiTheme="majorBidi" w:hAnsiTheme="majorBidi" w:cstheme="majorBidi"/>
          <w:sz w:val="23"/>
          <w:szCs w:val="23"/>
        </w:rPr>
      </w:pPr>
      <w:r w:rsidRPr="00FD2D99">
        <w:rPr>
          <w:rFonts w:asciiTheme="majorBidi" w:hAnsiTheme="majorBidi" w:cstheme="majorBidi"/>
          <w:sz w:val="23"/>
          <w:szCs w:val="23"/>
        </w:rPr>
        <w:t xml:space="preserve">      </w:t>
      </w:r>
      <w:r w:rsidR="00A823C5" w:rsidRPr="00FD2D99">
        <w:rPr>
          <w:rFonts w:asciiTheme="majorBidi" w:hAnsiTheme="majorBidi" w:cstheme="majorBidi"/>
          <w:sz w:val="23"/>
          <w:szCs w:val="23"/>
        </w:rPr>
        <w:t xml:space="preserve">Various </w:t>
      </w:r>
      <w:r w:rsidR="001C172E" w:rsidRPr="00FD2D99">
        <w:rPr>
          <w:rFonts w:asciiTheme="majorBidi" w:hAnsiTheme="majorBidi" w:cstheme="majorBidi"/>
          <w:sz w:val="23"/>
          <w:szCs w:val="23"/>
        </w:rPr>
        <w:t>industries’</w:t>
      </w:r>
      <w:r w:rsidR="00E45D9D" w:rsidRPr="00FD2D99">
        <w:rPr>
          <w:rFonts w:asciiTheme="majorBidi" w:hAnsiTheme="majorBidi" w:cstheme="majorBidi"/>
          <w:sz w:val="23"/>
          <w:szCs w:val="23"/>
        </w:rPr>
        <w:t xml:space="preserve"> </w:t>
      </w:r>
      <w:r w:rsidR="00A823C5" w:rsidRPr="00FD2D99">
        <w:rPr>
          <w:rFonts w:asciiTheme="majorBidi" w:hAnsiTheme="majorBidi" w:cstheme="majorBidi"/>
          <w:sz w:val="23"/>
          <w:szCs w:val="23"/>
        </w:rPr>
        <w:t xml:space="preserve">waste, including polymer and waste sludge, can be released into the environment and cause irreparable damage. Therefore, their reuse in different fields is very important. </w:t>
      </w:r>
      <w:r w:rsidR="004336CF" w:rsidRPr="00FD2D99">
        <w:rPr>
          <w:rFonts w:asciiTheme="majorBidi" w:hAnsiTheme="majorBidi" w:cstheme="majorBidi"/>
          <w:sz w:val="23"/>
          <w:szCs w:val="23"/>
        </w:rPr>
        <w:t>This study focuses on</w:t>
      </w:r>
      <w:r w:rsidR="00A823C5" w:rsidRPr="00FD2D99">
        <w:rPr>
          <w:rFonts w:asciiTheme="majorBidi" w:hAnsiTheme="majorBidi" w:cstheme="majorBidi"/>
          <w:sz w:val="23"/>
          <w:szCs w:val="23"/>
        </w:rPr>
        <w:t xml:space="preserve"> the simultaneous use of waste polyethylene (PE), oily waste sludge (WS) resulting from the oil refining process, and micronized styrene-butadiene-styrene to improve the quality of base bitumen (PG58-22). Using the </w:t>
      </w:r>
      <w:r w:rsidR="004336CF" w:rsidRPr="00FD2D99">
        <w:rPr>
          <w:rFonts w:asciiTheme="majorBidi" w:hAnsiTheme="majorBidi" w:cstheme="majorBidi"/>
          <w:sz w:val="23"/>
          <w:szCs w:val="23"/>
        </w:rPr>
        <w:t xml:space="preserve">integrated variance optimal mixture design (I-OMD) </w:t>
      </w:r>
      <w:r w:rsidR="00A823C5" w:rsidRPr="00FD2D99">
        <w:rPr>
          <w:rFonts w:asciiTheme="majorBidi" w:hAnsiTheme="majorBidi" w:cstheme="majorBidi"/>
          <w:sz w:val="23"/>
          <w:szCs w:val="23"/>
        </w:rPr>
        <w:t xml:space="preserve">method, which is used for the first time to optimize bitumen modification conditions, is the second goal of this project. The </w:t>
      </w:r>
      <w:r w:rsidR="00A823C5" w:rsidRPr="00FD2D99">
        <w:rPr>
          <w:rFonts w:asciiTheme="majorBidi" w:hAnsiTheme="majorBidi" w:cstheme="majorBidi"/>
          <w:sz w:val="23"/>
          <w:szCs w:val="23"/>
          <w:lang w:val="en"/>
        </w:rPr>
        <w:t>percentage composition of independent variables, including PE, SBS, and WS, were optimized based on several responses such as penetration (Pen), softening point (SP), ductility (Duct), retained penetration after short-term ageing (</w:t>
      </w:r>
      <w:proofErr w:type="spellStart"/>
      <w:r w:rsidR="00A823C5" w:rsidRPr="00FD2D99">
        <w:rPr>
          <w:rFonts w:asciiTheme="majorBidi" w:hAnsiTheme="majorBidi" w:cstheme="majorBidi"/>
          <w:sz w:val="23"/>
          <w:szCs w:val="23"/>
          <w:lang w:val="en"/>
        </w:rPr>
        <w:t>rPen</w:t>
      </w:r>
      <w:proofErr w:type="spellEnd"/>
      <w:r w:rsidR="00A823C5" w:rsidRPr="00FD2D99">
        <w:rPr>
          <w:rFonts w:asciiTheme="majorBidi" w:hAnsiTheme="majorBidi" w:cstheme="majorBidi"/>
          <w:sz w:val="23"/>
          <w:szCs w:val="23"/>
          <w:lang w:val="en"/>
        </w:rPr>
        <w:t xml:space="preserve">), and change of mass after short term ageing (CM). Under the optimal conditions obtained for the modified bitumen, the rheological properties were studied. </w:t>
      </w:r>
      <w:r w:rsidR="00A823C5" w:rsidRPr="00FD2D99">
        <w:rPr>
          <w:rFonts w:asciiTheme="majorBidi" w:hAnsiTheme="majorBidi" w:cstheme="majorBidi"/>
          <w:sz w:val="23"/>
          <w:szCs w:val="23"/>
        </w:rPr>
        <w:t>In the optimal conditions obtained using this method, the values ​​of the independent factors PE, SBS</w:t>
      </w:r>
      <w:r w:rsidR="00FC39EC" w:rsidRPr="00FD2D99">
        <w:rPr>
          <w:rFonts w:asciiTheme="majorBidi" w:hAnsiTheme="majorBidi" w:cstheme="majorBidi"/>
          <w:sz w:val="23"/>
          <w:szCs w:val="23"/>
        </w:rPr>
        <w:t>,</w:t>
      </w:r>
      <w:r w:rsidR="00A823C5" w:rsidRPr="00FD2D99">
        <w:rPr>
          <w:rFonts w:asciiTheme="majorBidi" w:hAnsiTheme="majorBidi" w:cstheme="majorBidi"/>
          <w:sz w:val="23"/>
          <w:szCs w:val="23"/>
        </w:rPr>
        <w:t xml:space="preserve"> and WS were 3, 5, and 4% (</w:t>
      </w:r>
      <w:proofErr w:type="spellStart"/>
      <w:r w:rsidR="00A823C5" w:rsidRPr="00FD2D99">
        <w:rPr>
          <w:rFonts w:asciiTheme="majorBidi" w:hAnsiTheme="majorBidi" w:cstheme="majorBidi"/>
          <w:sz w:val="23"/>
          <w:szCs w:val="23"/>
        </w:rPr>
        <w:t>wt</w:t>
      </w:r>
      <w:proofErr w:type="spellEnd"/>
      <w:r w:rsidR="00A823C5" w:rsidRPr="00FD2D99">
        <w:rPr>
          <w:rFonts w:asciiTheme="majorBidi" w:hAnsiTheme="majorBidi" w:cstheme="majorBidi"/>
          <w:sz w:val="23"/>
          <w:szCs w:val="23"/>
        </w:rPr>
        <w:t>/</w:t>
      </w:r>
      <w:proofErr w:type="spellStart"/>
      <w:r w:rsidR="00A823C5" w:rsidRPr="00FD2D99">
        <w:rPr>
          <w:rFonts w:asciiTheme="majorBidi" w:hAnsiTheme="majorBidi" w:cstheme="majorBidi"/>
          <w:sz w:val="23"/>
          <w:szCs w:val="23"/>
        </w:rPr>
        <w:t>wt</w:t>
      </w:r>
      <w:proofErr w:type="spellEnd"/>
      <w:r w:rsidR="00A823C5" w:rsidRPr="00FD2D99">
        <w:rPr>
          <w:rFonts w:asciiTheme="majorBidi" w:hAnsiTheme="majorBidi" w:cstheme="majorBidi"/>
          <w:sz w:val="23"/>
          <w:szCs w:val="23"/>
        </w:rPr>
        <w:t xml:space="preserve">), respectively. Also, in the above optimal conditions, the response values ​​of Pen, SP, Duct, </w:t>
      </w:r>
      <w:proofErr w:type="spellStart"/>
      <w:r w:rsidR="00A823C5" w:rsidRPr="00FD2D99">
        <w:rPr>
          <w:rFonts w:asciiTheme="majorBidi" w:hAnsiTheme="majorBidi" w:cstheme="majorBidi"/>
          <w:sz w:val="23"/>
          <w:szCs w:val="23"/>
        </w:rPr>
        <w:t>rPen</w:t>
      </w:r>
      <w:proofErr w:type="spellEnd"/>
      <w:r w:rsidR="00A823C5" w:rsidRPr="00FD2D99">
        <w:rPr>
          <w:rFonts w:asciiTheme="majorBidi" w:hAnsiTheme="majorBidi" w:cstheme="majorBidi"/>
          <w:sz w:val="23"/>
          <w:szCs w:val="23"/>
        </w:rPr>
        <w:t xml:space="preserve">, and CM were 51 </w:t>
      </w:r>
      <w:proofErr w:type="spellStart"/>
      <w:r w:rsidR="00A823C5" w:rsidRPr="00FD2D99">
        <w:rPr>
          <w:rFonts w:asciiTheme="majorBidi" w:hAnsiTheme="majorBidi" w:cstheme="majorBidi"/>
          <w:sz w:val="23"/>
          <w:szCs w:val="23"/>
        </w:rPr>
        <w:t>dmm</w:t>
      </w:r>
      <w:proofErr w:type="spellEnd"/>
      <w:r w:rsidR="00A823C5" w:rsidRPr="00FD2D99">
        <w:rPr>
          <w:rFonts w:asciiTheme="majorBidi" w:hAnsiTheme="majorBidi" w:cstheme="majorBidi"/>
          <w:sz w:val="23"/>
          <w:szCs w:val="23"/>
        </w:rPr>
        <w:t>, 64 °C, 27 cm, 83%, and 0.07%, respectively. In addition, under the above conditions, the rheological parameters of modified bitumen obtained from the bending beam rheometer and dynamic shear rheometer showed the characteristics of PG64-22 bitumen.</w:t>
      </w:r>
    </w:p>
    <w:bookmarkEnd w:id="3"/>
    <w:p w14:paraId="06460675" w14:textId="7FF67DBE" w:rsidR="00FD2D99" w:rsidRDefault="00F6308D" w:rsidP="00F6308D">
      <w:pPr>
        <w:bidi/>
        <w:spacing w:after="0" w:line="276" w:lineRule="auto"/>
        <w:jc w:val="right"/>
        <w:rPr>
          <w:rFonts w:cs="B Nazanin"/>
          <w:b/>
          <w:bCs/>
          <w:sz w:val="23"/>
          <w:szCs w:val="23"/>
          <w:lang w:bidi="fa-IR"/>
        </w:rPr>
      </w:pPr>
      <w:r>
        <w:rPr>
          <w:rFonts w:cs="B Nazanin"/>
          <w:b/>
          <w:bCs/>
          <w:sz w:val="23"/>
          <w:szCs w:val="23"/>
          <w:lang w:bidi="fa-IR"/>
        </w:rPr>
        <w:t xml:space="preserve">Keywords: </w:t>
      </w:r>
      <w:r>
        <w:rPr>
          <w:rFonts w:ascii="Arial" w:hAnsi="Arial" w:cs="Arial"/>
          <w:color w:val="333333"/>
          <w:sz w:val="21"/>
          <w:szCs w:val="21"/>
          <w:shd w:val="clear" w:color="auto" w:fill="F5F5F5"/>
        </w:rPr>
        <w:t>Bitumen; Polyethylene; styrene-butadiene-styrene; waste sludge; Mixture design</w:t>
      </w:r>
    </w:p>
    <w:p w14:paraId="1973D459" w14:textId="0BA62603" w:rsidR="00FD2D99" w:rsidRDefault="00FD2D99" w:rsidP="00FD2D99">
      <w:pPr>
        <w:bidi/>
        <w:spacing w:after="0" w:line="276" w:lineRule="auto"/>
        <w:jc w:val="both"/>
        <w:rPr>
          <w:rFonts w:cs="B Nazanin"/>
          <w:b/>
          <w:bCs/>
          <w:sz w:val="23"/>
          <w:szCs w:val="23"/>
          <w:rtl/>
          <w:lang w:bidi="fa-IR"/>
        </w:rPr>
      </w:pPr>
    </w:p>
    <w:p w14:paraId="000D061A" w14:textId="0EAFD217" w:rsidR="00FD2D99" w:rsidRDefault="00FD2D99" w:rsidP="00FD2D99">
      <w:pPr>
        <w:bidi/>
        <w:spacing w:after="0" w:line="276" w:lineRule="auto"/>
        <w:jc w:val="both"/>
        <w:rPr>
          <w:rFonts w:cs="B Nazanin"/>
          <w:b/>
          <w:bCs/>
          <w:sz w:val="23"/>
          <w:szCs w:val="23"/>
          <w:rtl/>
          <w:lang w:bidi="fa-IR"/>
        </w:rPr>
      </w:pPr>
    </w:p>
    <w:p w14:paraId="0A1B6A24" w14:textId="58C3A789" w:rsidR="00FD2D99" w:rsidRDefault="00FD2D99" w:rsidP="00FD2D99">
      <w:pPr>
        <w:bidi/>
        <w:spacing w:after="0" w:line="276" w:lineRule="auto"/>
        <w:jc w:val="both"/>
        <w:rPr>
          <w:rFonts w:cs="B Nazanin"/>
          <w:b/>
          <w:bCs/>
          <w:sz w:val="23"/>
          <w:szCs w:val="23"/>
          <w:rtl/>
          <w:lang w:bidi="fa-IR"/>
        </w:rPr>
      </w:pPr>
    </w:p>
    <w:p w14:paraId="64FF0CDA" w14:textId="279CE5E8" w:rsidR="00FD2D99" w:rsidRDefault="00FD2D99" w:rsidP="00FD2D99">
      <w:pPr>
        <w:bidi/>
        <w:spacing w:after="0" w:line="276" w:lineRule="auto"/>
        <w:jc w:val="both"/>
        <w:rPr>
          <w:rFonts w:cs="B Nazanin"/>
          <w:b/>
          <w:bCs/>
          <w:sz w:val="23"/>
          <w:szCs w:val="23"/>
          <w:rtl/>
          <w:lang w:bidi="fa-IR"/>
        </w:rPr>
      </w:pPr>
    </w:p>
    <w:p w14:paraId="492CBF89" w14:textId="54BCC4D5" w:rsidR="00FD2D99" w:rsidRDefault="00FD2D99" w:rsidP="00FD2D99">
      <w:pPr>
        <w:bidi/>
        <w:spacing w:after="0" w:line="276" w:lineRule="auto"/>
        <w:jc w:val="both"/>
        <w:rPr>
          <w:rFonts w:cs="B Nazanin"/>
          <w:b/>
          <w:bCs/>
          <w:sz w:val="23"/>
          <w:szCs w:val="23"/>
          <w:rtl/>
          <w:lang w:bidi="fa-IR"/>
        </w:rPr>
      </w:pPr>
    </w:p>
    <w:p w14:paraId="6F3D9F15" w14:textId="77777777" w:rsidR="00F6308D" w:rsidRPr="00FD2D99" w:rsidRDefault="00F6308D" w:rsidP="00F6308D">
      <w:pPr>
        <w:bidi/>
        <w:spacing w:after="0" w:line="276" w:lineRule="auto"/>
        <w:jc w:val="both"/>
        <w:rPr>
          <w:rFonts w:cs="B Nazanin"/>
          <w:sz w:val="23"/>
          <w:szCs w:val="23"/>
          <w:rtl/>
          <w:lang w:bidi="fa-IR"/>
        </w:rPr>
      </w:pPr>
      <w:r w:rsidRPr="00FD2D99">
        <w:rPr>
          <w:rFonts w:cs="B Nazanin" w:hint="cs"/>
          <w:b/>
          <w:bCs/>
          <w:sz w:val="23"/>
          <w:szCs w:val="23"/>
          <w:rtl/>
          <w:lang w:bidi="fa-IR"/>
        </w:rPr>
        <w:lastRenderedPageBreak/>
        <w:t xml:space="preserve">         </w:t>
      </w:r>
      <w:r w:rsidRPr="00FD2D99">
        <w:rPr>
          <w:rFonts w:cs="B Nazanin"/>
          <w:b/>
          <w:bCs/>
          <w:sz w:val="23"/>
          <w:szCs w:val="23"/>
          <w:rtl/>
          <w:lang w:bidi="fa-IR"/>
        </w:rPr>
        <w:t>جدول 1</w:t>
      </w:r>
      <w:r w:rsidRPr="00FD2D99">
        <w:rPr>
          <w:rFonts w:cs="B Nazanin"/>
          <w:sz w:val="23"/>
          <w:szCs w:val="23"/>
          <w:rtl/>
          <w:lang w:bidi="fa-IR"/>
        </w:rPr>
        <w:t xml:space="preserve"> مشخصات ف</w:t>
      </w:r>
      <w:r w:rsidRPr="00FD2D99">
        <w:rPr>
          <w:rFonts w:cs="B Nazanin" w:hint="cs"/>
          <w:sz w:val="23"/>
          <w:szCs w:val="23"/>
          <w:rtl/>
          <w:lang w:bidi="fa-IR"/>
        </w:rPr>
        <w:t>ی</w:t>
      </w:r>
      <w:r w:rsidRPr="00FD2D99">
        <w:rPr>
          <w:rFonts w:cs="B Nazanin" w:hint="eastAsia"/>
          <w:sz w:val="23"/>
          <w:szCs w:val="23"/>
          <w:rtl/>
          <w:lang w:bidi="fa-IR"/>
        </w:rPr>
        <w:t>ز</w:t>
      </w:r>
      <w:r w:rsidRPr="00FD2D99">
        <w:rPr>
          <w:rFonts w:cs="B Nazanin" w:hint="cs"/>
          <w:sz w:val="23"/>
          <w:szCs w:val="23"/>
          <w:rtl/>
          <w:lang w:bidi="fa-IR"/>
        </w:rPr>
        <w:t>ی</w:t>
      </w:r>
      <w:r w:rsidRPr="00FD2D99">
        <w:rPr>
          <w:rFonts w:cs="B Nazanin" w:hint="eastAsia"/>
          <w:sz w:val="23"/>
          <w:szCs w:val="23"/>
          <w:rtl/>
          <w:lang w:bidi="fa-IR"/>
        </w:rPr>
        <w:t>ک</w:t>
      </w:r>
      <w:r w:rsidRPr="00FD2D99">
        <w:rPr>
          <w:rFonts w:cs="B Nazanin" w:hint="cs"/>
          <w:sz w:val="23"/>
          <w:szCs w:val="23"/>
          <w:rtl/>
          <w:lang w:bidi="fa-IR"/>
        </w:rPr>
        <w:t>ی</w:t>
      </w:r>
      <w:r w:rsidRPr="00FD2D99">
        <w:rPr>
          <w:rFonts w:cs="B Nazanin"/>
          <w:sz w:val="23"/>
          <w:szCs w:val="23"/>
          <w:rtl/>
          <w:lang w:bidi="fa-IR"/>
        </w:rPr>
        <w:t xml:space="preserve"> ق</w:t>
      </w:r>
      <w:r w:rsidRPr="00FD2D99">
        <w:rPr>
          <w:rFonts w:cs="B Nazanin" w:hint="cs"/>
          <w:sz w:val="23"/>
          <w:szCs w:val="23"/>
          <w:rtl/>
          <w:lang w:bidi="fa-IR"/>
        </w:rPr>
        <w:t>ی</w:t>
      </w:r>
      <w:r w:rsidRPr="00FD2D99">
        <w:rPr>
          <w:rFonts w:cs="B Nazanin" w:hint="eastAsia"/>
          <w:sz w:val="23"/>
          <w:szCs w:val="23"/>
          <w:rtl/>
          <w:lang w:bidi="fa-IR"/>
        </w:rPr>
        <w:t>ر</w:t>
      </w:r>
      <w:r w:rsidRPr="00FD2D99">
        <w:rPr>
          <w:rFonts w:cs="B Nazanin"/>
          <w:sz w:val="23"/>
          <w:szCs w:val="23"/>
          <w:rtl/>
          <w:lang w:bidi="fa-IR"/>
        </w:rPr>
        <w:t xml:space="preserve"> پا</w:t>
      </w:r>
      <w:r w:rsidRPr="00FD2D99">
        <w:rPr>
          <w:rFonts w:cs="B Nazanin" w:hint="cs"/>
          <w:sz w:val="23"/>
          <w:szCs w:val="23"/>
          <w:rtl/>
          <w:lang w:bidi="fa-IR"/>
        </w:rPr>
        <w:t>ی</w:t>
      </w:r>
      <w:r w:rsidRPr="00FD2D99">
        <w:rPr>
          <w:rFonts w:cs="B Nazanin" w:hint="eastAsia"/>
          <w:sz w:val="23"/>
          <w:szCs w:val="23"/>
          <w:rtl/>
          <w:lang w:bidi="fa-IR"/>
        </w:rPr>
        <w:t>ه</w:t>
      </w:r>
    </w:p>
    <w:p w14:paraId="68D805F4" w14:textId="42695508" w:rsidR="00FD2D99" w:rsidRDefault="00FD2D99" w:rsidP="00FD2D99">
      <w:pPr>
        <w:bidi/>
        <w:spacing w:after="0" w:line="276" w:lineRule="auto"/>
        <w:jc w:val="both"/>
        <w:rPr>
          <w:rFonts w:cs="B Nazanin" w:hint="cs"/>
          <w:b/>
          <w:bCs/>
          <w:sz w:val="23"/>
          <w:szCs w:val="23"/>
          <w:rtl/>
          <w:lang w:bidi="fa-IR"/>
        </w:rPr>
      </w:pPr>
    </w:p>
    <w:p w14:paraId="5DEFE341" w14:textId="77777777" w:rsidR="00FD2D99" w:rsidRDefault="00FD2D99" w:rsidP="00FD2D99">
      <w:pPr>
        <w:bidi/>
        <w:spacing w:after="0" w:line="276" w:lineRule="auto"/>
        <w:jc w:val="both"/>
        <w:rPr>
          <w:rFonts w:cs="B Nazanin" w:hint="cs"/>
          <w:b/>
          <w:bCs/>
          <w:sz w:val="23"/>
          <w:szCs w:val="23"/>
          <w:rtl/>
          <w:lang w:bidi="fa-IR"/>
        </w:rPr>
      </w:pPr>
    </w:p>
    <w:p w14:paraId="7051B650" w14:textId="044B0D36" w:rsidR="008A0979" w:rsidRPr="00FD2D99" w:rsidRDefault="008A0979" w:rsidP="00FD2D99">
      <w:pPr>
        <w:spacing w:after="200" w:line="276" w:lineRule="auto"/>
        <w:jc w:val="both"/>
        <w:rPr>
          <w:rFonts w:asciiTheme="majorBidi" w:hAnsiTheme="majorBidi" w:cs="B Nazanin"/>
          <w:sz w:val="23"/>
          <w:szCs w:val="23"/>
        </w:rPr>
      </w:pPr>
    </w:p>
    <w:p w14:paraId="7719244B" w14:textId="6C8BBF71" w:rsidR="00F03BD0" w:rsidRPr="00FD2D99" w:rsidRDefault="00F03BD0" w:rsidP="00FD2D99">
      <w:pPr>
        <w:tabs>
          <w:tab w:val="left" w:pos="6947"/>
        </w:tabs>
        <w:spacing w:line="276" w:lineRule="auto"/>
        <w:jc w:val="both"/>
        <w:rPr>
          <w:rFonts w:asciiTheme="majorBidi" w:hAnsiTheme="majorBidi" w:cs="B Nazanin"/>
          <w:sz w:val="23"/>
          <w:szCs w:val="23"/>
          <w:rtl/>
        </w:rPr>
      </w:pPr>
    </w:p>
    <w:tbl>
      <w:tblPr>
        <w:tblpPr w:leftFromText="180" w:rightFromText="180" w:horzAnchor="margin" w:tblpY="513"/>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970"/>
        <w:gridCol w:w="1440"/>
        <w:gridCol w:w="3240"/>
      </w:tblGrid>
      <w:tr w:rsidR="00F03BD0" w:rsidRPr="00FD2D99" w14:paraId="0E8A5465" w14:textId="77777777" w:rsidTr="00D0225B">
        <w:trPr>
          <w:trHeight w:val="70"/>
        </w:trPr>
        <w:tc>
          <w:tcPr>
            <w:tcW w:w="1440" w:type="dxa"/>
            <w:shd w:val="clear" w:color="auto" w:fill="auto"/>
            <w:noWrap/>
            <w:vAlign w:val="center"/>
            <w:hideMark/>
          </w:tcPr>
          <w:p w14:paraId="38F38891" w14:textId="77777777" w:rsidR="00F03BD0" w:rsidRPr="00FD2D99" w:rsidRDefault="00F03BD0"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نتیجه</w:t>
            </w:r>
          </w:p>
        </w:tc>
        <w:tc>
          <w:tcPr>
            <w:tcW w:w="2970" w:type="dxa"/>
            <w:shd w:val="clear" w:color="auto" w:fill="auto"/>
            <w:noWrap/>
            <w:vAlign w:val="center"/>
            <w:hideMark/>
          </w:tcPr>
          <w:p w14:paraId="71CAE8BB" w14:textId="77777777" w:rsidR="00F03BD0" w:rsidRPr="00FD2D99" w:rsidRDefault="00F03BD0"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 xml:space="preserve">شماره استاندارد آزمون    </w:t>
            </w:r>
          </w:p>
        </w:tc>
        <w:tc>
          <w:tcPr>
            <w:tcW w:w="1440" w:type="dxa"/>
            <w:shd w:val="clear" w:color="auto" w:fill="auto"/>
            <w:noWrap/>
            <w:vAlign w:val="center"/>
            <w:hideMark/>
          </w:tcPr>
          <w:p w14:paraId="104F47C5" w14:textId="77777777" w:rsidR="00F03BD0" w:rsidRPr="00FD2D99" w:rsidRDefault="00F03BD0" w:rsidP="00FD2D99">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 xml:space="preserve">واحد               </w:t>
            </w:r>
            <w:r w:rsidRPr="00FD2D99">
              <w:rPr>
                <w:rFonts w:ascii="Times New Roman" w:hAnsi="Times New Roman" w:cs="B Mitra"/>
                <w:sz w:val="23"/>
                <w:szCs w:val="23"/>
                <w:lang w:val="en" w:bidi="fa-IR"/>
              </w:rPr>
              <w:t xml:space="preserve">  </w:t>
            </w:r>
          </w:p>
        </w:tc>
        <w:tc>
          <w:tcPr>
            <w:tcW w:w="3240" w:type="dxa"/>
            <w:shd w:val="clear" w:color="auto" w:fill="auto"/>
            <w:noWrap/>
            <w:vAlign w:val="center"/>
            <w:hideMark/>
          </w:tcPr>
          <w:p w14:paraId="4C811187" w14:textId="77777777" w:rsidR="00F03BD0" w:rsidRPr="00FD2D99" w:rsidRDefault="00F03BD0" w:rsidP="00FD2D99">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 xml:space="preserve">روش آزمون </w:t>
            </w:r>
          </w:p>
        </w:tc>
      </w:tr>
      <w:tr w:rsidR="00F03BD0" w:rsidRPr="00FD2D99" w14:paraId="6003791F" w14:textId="77777777" w:rsidTr="00187775">
        <w:trPr>
          <w:trHeight w:val="300"/>
        </w:trPr>
        <w:tc>
          <w:tcPr>
            <w:tcW w:w="1440" w:type="dxa"/>
            <w:shd w:val="clear" w:color="auto" w:fill="auto"/>
            <w:noWrap/>
            <w:vAlign w:val="center"/>
            <w:hideMark/>
          </w:tcPr>
          <w:p w14:paraId="6BD44CD4" w14:textId="77777777" w:rsidR="00F03BD0" w:rsidRPr="00FD2D99" w:rsidRDefault="00F03BD0"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78</w:t>
            </w:r>
          </w:p>
        </w:tc>
        <w:tc>
          <w:tcPr>
            <w:tcW w:w="2970" w:type="dxa"/>
            <w:shd w:val="clear" w:color="auto" w:fill="auto"/>
            <w:noWrap/>
            <w:vAlign w:val="center"/>
            <w:hideMark/>
          </w:tcPr>
          <w:p w14:paraId="4A944C50" w14:textId="77777777" w:rsidR="00F03BD0" w:rsidRPr="00FD2D99" w:rsidRDefault="00F03BD0" w:rsidP="00FD2D99">
            <w:pPr>
              <w:spacing w:after="0" w:line="276" w:lineRule="auto"/>
              <w:jc w:val="both"/>
              <w:rPr>
                <w:rFonts w:asciiTheme="majorBidi" w:hAnsiTheme="majorBidi" w:cstheme="majorBidi"/>
                <w:sz w:val="23"/>
                <w:szCs w:val="23"/>
                <w:lang w:bidi="fa-IR"/>
              </w:rPr>
            </w:pPr>
            <w:r w:rsidRPr="00FD2D99">
              <w:rPr>
                <w:rFonts w:asciiTheme="majorBidi" w:hAnsiTheme="majorBidi" w:cstheme="majorBidi"/>
                <w:sz w:val="23"/>
                <w:szCs w:val="23"/>
                <w:lang w:val="en" w:bidi="fa-IR"/>
              </w:rPr>
              <w:t>ASTM D</w:t>
            </w:r>
            <w:r w:rsidRPr="00FD2D99">
              <w:rPr>
                <w:rFonts w:asciiTheme="majorBidi" w:hAnsiTheme="majorBidi" w:cstheme="majorBidi"/>
                <w:sz w:val="23"/>
                <w:szCs w:val="23"/>
                <w:lang w:bidi="fa-IR"/>
              </w:rPr>
              <w:t>5</w:t>
            </w:r>
          </w:p>
        </w:tc>
        <w:tc>
          <w:tcPr>
            <w:tcW w:w="1440" w:type="dxa"/>
            <w:shd w:val="clear" w:color="auto" w:fill="auto"/>
            <w:noWrap/>
            <w:vAlign w:val="center"/>
            <w:hideMark/>
          </w:tcPr>
          <w:p w14:paraId="36407719" w14:textId="77777777" w:rsidR="00F03BD0" w:rsidRPr="00FD2D99" w:rsidRDefault="00F03BD0" w:rsidP="00FD2D99">
            <w:pPr>
              <w:spacing w:after="0" w:line="276" w:lineRule="auto"/>
              <w:jc w:val="both"/>
              <w:rPr>
                <w:rFonts w:ascii="Cambria" w:hAnsi="Cambria" w:cs="Times New Roman"/>
                <w:sz w:val="23"/>
                <w:szCs w:val="23"/>
                <w:lang w:val="en" w:bidi="fa-IR"/>
              </w:rPr>
            </w:pPr>
            <w:r w:rsidRPr="00FD2D99">
              <w:rPr>
                <w:rFonts w:ascii="Cambria" w:hAnsi="Cambria" w:cs="Times New Roman"/>
                <w:sz w:val="23"/>
                <w:szCs w:val="23"/>
                <w:lang w:val="en" w:bidi="fa-IR"/>
              </w:rPr>
              <w:t>0.1 mm</w:t>
            </w:r>
          </w:p>
        </w:tc>
        <w:tc>
          <w:tcPr>
            <w:tcW w:w="3240" w:type="dxa"/>
            <w:shd w:val="clear" w:color="auto" w:fill="auto"/>
            <w:noWrap/>
            <w:vAlign w:val="center"/>
            <w:hideMark/>
          </w:tcPr>
          <w:p w14:paraId="6225D259" w14:textId="77777777" w:rsidR="00F03BD0" w:rsidRPr="00FD2D99" w:rsidRDefault="00F03BD0" w:rsidP="00FD2D99">
            <w:pPr>
              <w:spacing w:after="0" w:line="276" w:lineRule="auto"/>
              <w:jc w:val="both"/>
              <w:rPr>
                <w:rFonts w:ascii="Times New Roman" w:hAnsi="Times New Roman" w:cs="B Mitra"/>
                <w:sz w:val="23"/>
                <w:szCs w:val="23"/>
                <w:lang w:val="en" w:bidi="fa-IR"/>
              </w:rPr>
            </w:pPr>
            <w:r w:rsidRPr="00FD2D99">
              <w:rPr>
                <w:rFonts w:ascii="TimesNewRoman" w:cs="B Mitra"/>
                <w:sz w:val="23"/>
                <w:szCs w:val="23"/>
                <w:rtl/>
                <w:lang w:bidi="fa-IR"/>
              </w:rPr>
              <w:t>درجه‌</w:t>
            </w:r>
            <w:r w:rsidRPr="00FD2D99">
              <w:rPr>
                <w:rFonts w:ascii="TimesNewRoman" w:cs="B Mitra" w:hint="cs"/>
                <w:sz w:val="23"/>
                <w:szCs w:val="23"/>
                <w:rtl/>
                <w:lang w:bidi="fa-IR"/>
              </w:rPr>
              <w:t>ی نفوذ</w:t>
            </w:r>
          </w:p>
        </w:tc>
      </w:tr>
      <w:tr w:rsidR="00F03BD0" w:rsidRPr="00FD2D99" w14:paraId="10C49E39" w14:textId="77777777" w:rsidTr="00187775">
        <w:trPr>
          <w:trHeight w:val="300"/>
        </w:trPr>
        <w:tc>
          <w:tcPr>
            <w:tcW w:w="1440" w:type="dxa"/>
            <w:shd w:val="clear" w:color="auto" w:fill="auto"/>
            <w:noWrap/>
            <w:vAlign w:val="center"/>
            <w:hideMark/>
          </w:tcPr>
          <w:p w14:paraId="004A7D79" w14:textId="77777777" w:rsidR="00F03BD0" w:rsidRPr="00FD2D99" w:rsidRDefault="00F03BD0" w:rsidP="00FD2D99">
            <w:pPr>
              <w:spacing w:after="0" w:line="276" w:lineRule="auto"/>
              <w:jc w:val="both"/>
              <w:rPr>
                <w:rFonts w:ascii="Times New Roman" w:hAnsi="Times New Roman" w:cs="B Nazanin"/>
                <w:sz w:val="23"/>
                <w:szCs w:val="23"/>
                <w:rtl/>
                <w:lang w:val="en" w:bidi="fa-IR"/>
              </w:rPr>
            </w:pPr>
            <w:r w:rsidRPr="00FD2D99">
              <w:rPr>
                <w:rFonts w:ascii="TimesNewRoman" w:cs="B Nazanin" w:hint="cs"/>
                <w:sz w:val="23"/>
                <w:szCs w:val="23"/>
                <w:rtl/>
                <w:lang w:bidi="fa-IR"/>
              </w:rPr>
              <w:t>47</w:t>
            </w:r>
          </w:p>
        </w:tc>
        <w:tc>
          <w:tcPr>
            <w:tcW w:w="2970" w:type="dxa"/>
            <w:shd w:val="clear" w:color="auto" w:fill="auto"/>
            <w:noWrap/>
            <w:vAlign w:val="center"/>
            <w:hideMark/>
          </w:tcPr>
          <w:p w14:paraId="44BC2AF4" w14:textId="77777777" w:rsidR="00F03BD0" w:rsidRPr="00FD2D99" w:rsidRDefault="00F03BD0"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ASTM D36</w:t>
            </w:r>
          </w:p>
        </w:tc>
        <w:tc>
          <w:tcPr>
            <w:tcW w:w="1440" w:type="dxa"/>
            <w:shd w:val="clear" w:color="auto" w:fill="auto"/>
            <w:noWrap/>
            <w:vAlign w:val="center"/>
            <w:hideMark/>
          </w:tcPr>
          <w:p w14:paraId="01C89BA0" w14:textId="77777777" w:rsidR="00F03BD0" w:rsidRPr="00FD2D99" w:rsidRDefault="00F03BD0" w:rsidP="00FD2D99">
            <w:pPr>
              <w:spacing w:after="0" w:line="276" w:lineRule="auto"/>
              <w:jc w:val="both"/>
              <w:rPr>
                <w:rFonts w:ascii="Cambria" w:hAnsi="Cambria" w:cs="Times New Roman"/>
                <w:sz w:val="23"/>
                <w:szCs w:val="23"/>
                <w:lang w:val="en" w:bidi="fa-IR"/>
              </w:rPr>
            </w:pPr>
            <w:r w:rsidRPr="00FD2D99">
              <w:rPr>
                <w:rFonts w:ascii="Cambria" w:hAnsi="Cambria" w:cs="Times New Roman"/>
                <w:sz w:val="23"/>
                <w:szCs w:val="23"/>
                <w:lang w:val="en" w:bidi="fa-IR"/>
              </w:rPr>
              <w:t>°C</w:t>
            </w:r>
          </w:p>
        </w:tc>
        <w:tc>
          <w:tcPr>
            <w:tcW w:w="3240" w:type="dxa"/>
            <w:shd w:val="clear" w:color="auto" w:fill="auto"/>
            <w:noWrap/>
            <w:vAlign w:val="center"/>
            <w:hideMark/>
          </w:tcPr>
          <w:p w14:paraId="080707D8" w14:textId="77777777" w:rsidR="00F03BD0" w:rsidRPr="00FD2D99" w:rsidRDefault="00F03BD0" w:rsidP="00FD2D99">
            <w:pPr>
              <w:spacing w:after="0" w:line="276" w:lineRule="auto"/>
              <w:jc w:val="both"/>
              <w:rPr>
                <w:rFonts w:ascii="Times New Roman" w:hAnsi="Times New Roman" w:cs="B Mitra"/>
                <w:sz w:val="23"/>
                <w:szCs w:val="23"/>
                <w:lang w:val="en" w:bidi="fa-IR"/>
              </w:rPr>
            </w:pPr>
            <w:r w:rsidRPr="00FD2D99">
              <w:rPr>
                <w:rFonts w:ascii="TimesNewRoman" w:cs="B Mitra"/>
                <w:sz w:val="23"/>
                <w:szCs w:val="23"/>
                <w:rtl/>
                <w:lang w:bidi="fa-IR"/>
              </w:rPr>
              <w:t>نقطه‌</w:t>
            </w:r>
            <w:r w:rsidRPr="00FD2D99">
              <w:rPr>
                <w:rFonts w:ascii="TimesNewRoman" w:cs="B Mitra" w:hint="cs"/>
                <w:sz w:val="23"/>
                <w:szCs w:val="23"/>
                <w:rtl/>
                <w:lang w:bidi="fa-IR"/>
              </w:rPr>
              <w:t>ی</w:t>
            </w:r>
            <w:r w:rsidRPr="00FD2D99">
              <w:rPr>
                <w:rFonts w:ascii="TimesNewRoman" w:cs="B Mitra"/>
                <w:sz w:val="23"/>
                <w:szCs w:val="23"/>
                <w:rtl/>
                <w:lang w:bidi="fa-IR"/>
              </w:rPr>
              <w:t xml:space="preserve"> نرم</w:t>
            </w:r>
            <w:r w:rsidRPr="00FD2D99">
              <w:rPr>
                <w:rFonts w:ascii="TimesNewRoman" w:cs="B Mitra" w:hint="cs"/>
                <w:sz w:val="23"/>
                <w:szCs w:val="23"/>
                <w:rtl/>
                <w:lang w:bidi="fa-IR"/>
              </w:rPr>
              <w:t>ی</w:t>
            </w:r>
            <w:r w:rsidRPr="00FD2D99">
              <w:rPr>
                <w:rFonts w:ascii="Times New Roman" w:hAnsi="Times New Roman" w:cs="B Mitra" w:hint="cs"/>
                <w:sz w:val="23"/>
                <w:szCs w:val="23"/>
                <w:rtl/>
                <w:lang w:val="en" w:bidi="fa-IR"/>
              </w:rPr>
              <w:t xml:space="preserve"> </w:t>
            </w:r>
          </w:p>
        </w:tc>
      </w:tr>
      <w:tr w:rsidR="00F03BD0" w:rsidRPr="00FD2D99" w14:paraId="5F3DEAE4" w14:textId="77777777" w:rsidTr="00187775">
        <w:trPr>
          <w:trHeight w:val="300"/>
        </w:trPr>
        <w:tc>
          <w:tcPr>
            <w:tcW w:w="1440" w:type="dxa"/>
            <w:shd w:val="clear" w:color="auto" w:fill="auto"/>
            <w:noWrap/>
            <w:vAlign w:val="center"/>
            <w:hideMark/>
          </w:tcPr>
          <w:p w14:paraId="61F6B661" w14:textId="77777777" w:rsidR="00F03BD0" w:rsidRPr="00FD2D99" w:rsidRDefault="00F03BD0" w:rsidP="00FD2D99">
            <w:pPr>
              <w:spacing w:after="0" w:line="276" w:lineRule="auto"/>
              <w:jc w:val="both"/>
              <w:rPr>
                <w:rFonts w:ascii="Times New Roman" w:hAnsi="Times New Roman" w:cs="B Nazanin"/>
                <w:sz w:val="23"/>
                <w:szCs w:val="23"/>
                <w:rtl/>
                <w:lang w:val="en" w:bidi="fa-IR"/>
              </w:rPr>
            </w:pPr>
            <w:r w:rsidRPr="00FD2D99">
              <w:rPr>
                <w:rFonts w:ascii="TimesNewRoman" w:cs="B Nazanin" w:hint="cs"/>
                <w:sz w:val="23"/>
                <w:szCs w:val="23"/>
                <w:rtl/>
                <w:lang w:bidi="fa-IR"/>
              </w:rPr>
              <w:t>4</w:t>
            </w:r>
          </w:p>
        </w:tc>
        <w:tc>
          <w:tcPr>
            <w:tcW w:w="2970" w:type="dxa"/>
            <w:shd w:val="clear" w:color="auto" w:fill="auto"/>
            <w:noWrap/>
            <w:vAlign w:val="center"/>
            <w:hideMark/>
          </w:tcPr>
          <w:p w14:paraId="50BF9558" w14:textId="77777777" w:rsidR="00F03BD0" w:rsidRPr="00FD2D99" w:rsidRDefault="00F03BD0"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ASTM D113</w:t>
            </w:r>
          </w:p>
        </w:tc>
        <w:tc>
          <w:tcPr>
            <w:tcW w:w="1440" w:type="dxa"/>
            <w:shd w:val="clear" w:color="auto" w:fill="auto"/>
            <w:noWrap/>
            <w:vAlign w:val="center"/>
            <w:hideMark/>
          </w:tcPr>
          <w:p w14:paraId="60D13AEA" w14:textId="77777777" w:rsidR="00F03BD0" w:rsidRPr="00FD2D99" w:rsidRDefault="00F03BD0" w:rsidP="00FD2D99">
            <w:pPr>
              <w:spacing w:after="0" w:line="276" w:lineRule="auto"/>
              <w:jc w:val="both"/>
              <w:rPr>
                <w:rFonts w:ascii="Cambria" w:hAnsi="Cambria" w:cs="Times New Roman"/>
                <w:sz w:val="23"/>
                <w:szCs w:val="23"/>
                <w:lang w:val="en" w:bidi="fa-IR"/>
              </w:rPr>
            </w:pPr>
            <w:r w:rsidRPr="00FD2D99">
              <w:rPr>
                <w:rFonts w:ascii="Cambria" w:hAnsi="Cambria" w:cs="Times New Roman"/>
                <w:sz w:val="23"/>
                <w:szCs w:val="23"/>
                <w:lang w:val="en" w:bidi="fa-IR"/>
              </w:rPr>
              <w:t>cm</w:t>
            </w:r>
          </w:p>
        </w:tc>
        <w:tc>
          <w:tcPr>
            <w:tcW w:w="3240" w:type="dxa"/>
            <w:shd w:val="clear" w:color="auto" w:fill="auto"/>
            <w:noWrap/>
            <w:vAlign w:val="center"/>
            <w:hideMark/>
          </w:tcPr>
          <w:p w14:paraId="55CE1D11" w14:textId="77777777" w:rsidR="00F03BD0" w:rsidRPr="00FD2D99" w:rsidRDefault="00F03BD0" w:rsidP="00FD2D99">
            <w:pPr>
              <w:spacing w:after="0" w:line="276" w:lineRule="auto"/>
              <w:jc w:val="both"/>
              <w:rPr>
                <w:rFonts w:ascii="Times New Roman" w:hAnsi="Times New Roman" w:cs="B Mitra"/>
                <w:sz w:val="23"/>
                <w:szCs w:val="23"/>
                <w:lang w:val="en" w:bidi="fa-IR"/>
              </w:rPr>
            </w:pPr>
            <w:r w:rsidRPr="00FD2D99">
              <w:rPr>
                <w:rFonts w:ascii="TimesNewRoman" w:cs="B Mitra"/>
                <w:sz w:val="23"/>
                <w:szCs w:val="23"/>
                <w:rtl/>
                <w:lang w:bidi="fa-IR"/>
              </w:rPr>
              <w:t xml:space="preserve">شکل پذیری </w:t>
            </w:r>
            <w:r w:rsidRPr="00FD2D99">
              <w:rPr>
                <w:rFonts w:ascii="TimesNewRoman" w:cs="B Mitra" w:hint="cs"/>
                <w:sz w:val="23"/>
                <w:szCs w:val="23"/>
                <w:rtl/>
                <w:lang w:bidi="fa-IR"/>
              </w:rPr>
              <w:t xml:space="preserve"> در 10 درجه </w:t>
            </w:r>
            <w:r w:rsidRPr="00FD2D99">
              <w:rPr>
                <w:rFonts w:ascii="TimesNewRoman" w:cs="B Mitra"/>
                <w:sz w:val="23"/>
                <w:szCs w:val="23"/>
                <w:rtl/>
                <w:lang w:bidi="fa-IR"/>
              </w:rPr>
              <w:t>سانت</w:t>
            </w:r>
            <w:r w:rsidRPr="00FD2D99">
              <w:rPr>
                <w:rFonts w:ascii="TimesNewRoman" w:cs="B Mitra" w:hint="cs"/>
                <w:sz w:val="23"/>
                <w:szCs w:val="23"/>
                <w:rtl/>
                <w:lang w:bidi="fa-IR"/>
              </w:rPr>
              <w:t>ی‌</w:t>
            </w:r>
            <w:r w:rsidRPr="00FD2D99">
              <w:rPr>
                <w:rFonts w:ascii="TimesNewRoman" w:cs="B Mitra" w:hint="eastAsia"/>
                <w:sz w:val="23"/>
                <w:szCs w:val="23"/>
                <w:rtl/>
                <w:lang w:bidi="fa-IR"/>
              </w:rPr>
              <w:t>گراد</w:t>
            </w:r>
            <w:r w:rsidRPr="00FD2D99">
              <w:rPr>
                <w:rFonts w:ascii="TimesNewRoman" w:cs="B Mitra"/>
                <w:sz w:val="23"/>
                <w:szCs w:val="23"/>
                <w:lang w:bidi="fa-IR"/>
              </w:rPr>
              <w:t xml:space="preserve"> </w:t>
            </w:r>
          </w:p>
        </w:tc>
      </w:tr>
      <w:tr w:rsidR="00F03BD0" w:rsidRPr="00FD2D99" w14:paraId="6FF8CBDA" w14:textId="77777777" w:rsidTr="00187775">
        <w:trPr>
          <w:trHeight w:val="300"/>
        </w:trPr>
        <w:tc>
          <w:tcPr>
            <w:tcW w:w="1440" w:type="dxa"/>
            <w:shd w:val="clear" w:color="auto" w:fill="auto"/>
            <w:noWrap/>
            <w:vAlign w:val="center"/>
            <w:hideMark/>
          </w:tcPr>
          <w:p w14:paraId="6569253C" w14:textId="77777777" w:rsidR="00F03BD0" w:rsidRPr="00FD2D99" w:rsidRDefault="00F03BD0"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136</w:t>
            </w:r>
          </w:p>
        </w:tc>
        <w:tc>
          <w:tcPr>
            <w:tcW w:w="2970" w:type="dxa"/>
            <w:shd w:val="clear" w:color="auto" w:fill="auto"/>
            <w:noWrap/>
            <w:vAlign w:val="center"/>
            <w:hideMark/>
          </w:tcPr>
          <w:p w14:paraId="0DC66B08" w14:textId="77777777" w:rsidR="00F03BD0" w:rsidRPr="00FD2D99" w:rsidRDefault="00F03BD0"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ASTM D113</w:t>
            </w:r>
          </w:p>
        </w:tc>
        <w:tc>
          <w:tcPr>
            <w:tcW w:w="1440" w:type="dxa"/>
            <w:shd w:val="clear" w:color="auto" w:fill="auto"/>
            <w:noWrap/>
            <w:vAlign w:val="center"/>
            <w:hideMark/>
          </w:tcPr>
          <w:p w14:paraId="1004CB88" w14:textId="77777777" w:rsidR="00F03BD0" w:rsidRPr="00FD2D99" w:rsidRDefault="00F03BD0" w:rsidP="00FD2D99">
            <w:pPr>
              <w:spacing w:after="0" w:line="276" w:lineRule="auto"/>
              <w:jc w:val="both"/>
              <w:rPr>
                <w:rFonts w:ascii="Cambria" w:hAnsi="Cambria" w:cs="Times New Roman"/>
                <w:sz w:val="23"/>
                <w:szCs w:val="23"/>
                <w:lang w:val="en" w:bidi="fa-IR"/>
              </w:rPr>
            </w:pPr>
            <w:r w:rsidRPr="00FD2D99">
              <w:rPr>
                <w:rFonts w:ascii="Cambria" w:hAnsi="Cambria" w:cs="Times New Roman"/>
                <w:sz w:val="23"/>
                <w:szCs w:val="23"/>
                <w:lang w:val="en" w:bidi="fa-IR"/>
              </w:rPr>
              <w:t>cm</w:t>
            </w:r>
          </w:p>
        </w:tc>
        <w:tc>
          <w:tcPr>
            <w:tcW w:w="3240" w:type="dxa"/>
            <w:shd w:val="clear" w:color="auto" w:fill="auto"/>
            <w:noWrap/>
            <w:vAlign w:val="center"/>
            <w:hideMark/>
          </w:tcPr>
          <w:p w14:paraId="2300C7AC" w14:textId="77777777" w:rsidR="00F03BD0" w:rsidRPr="00FD2D99" w:rsidRDefault="00F03BD0" w:rsidP="00FD2D99">
            <w:pPr>
              <w:spacing w:after="0" w:line="276" w:lineRule="auto"/>
              <w:jc w:val="both"/>
              <w:rPr>
                <w:rFonts w:ascii="Times New Roman" w:hAnsi="Times New Roman" w:cs="B Mitra"/>
                <w:sz w:val="23"/>
                <w:szCs w:val="23"/>
                <w:lang w:val="en" w:bidi="fa-IR"/>
              </w:rPr>
            </w:pPr>
            <w:r w:rsidRPr="00FD2D99">
              <w:rPr>
                <w:rFonts w:ascii="TimesNewRoman" w:cs="B Mitra"/>
                <w:sz w:val="23"/>
                <w:szCs w:val="23"/>
                <w:rtl/>
                <w:lang w:bidi="fa-IR"/>
              </w:rPr>
              <w:t xml:space="preserve">شکل پذیری </w:t>
            </w:r>
            <w:r w:rsidRPr="00FD2D99">
              <w:rPr>
                <w:rFonts w:ascii="TimesNewRoman" w:cs="B Mitra" w:hint="cs"/>
                <w:sz w:val="23"/>
                <w:szCs w:val="23"/>
                <w:rtl/>
                <w:lang w:bidi="fa-IR"/>
              </w:rPr>
              <w:t xml:space="preserve"> در 25 درجه </w:t>
            </w:r>
            <w:r w:rsidRPr="00FD2D99">
              <w:rPr>
                <w:rFonts w:ascii="TimesNewRoman" w:cs="B Mitra"/>
                <w:sz w:val="23"/>
                <w:szCs w:val="23"/>
                <w:rtl/>
                <w:lang w:bidi="fa-IR"/>
              </w:rPr>
              <w:t>سانت</w:t>
            </w:r>
            <w:r w:rsidRPr="00FD2D99">
              <w:rPr>
                <w:rFonts w:ascii="TimesNewRoman" w:cs="B Mitra" w:hint="cs"/>
                <w:sz w:val="23"/>
                <w:szCs w:val="23"/>
                <w:rtl/>
                <w:lang w:bidi="fa-IR"/>
              </w:rPr>
              <w:t>ی‌</w:t>
            </w:r>
            <w:r w:rsidRPr="00FD2D99">
              <w:rPr>
                <w:rFonts w:ascii="TimesNewRoman" w:cs="B Mitra" w:hint="eastAsia"/>
                <w:sz w:val="23"/>
                <w:szCs w:val="23"/>
                <w:rtl/>
                <w:lang w:bidi="fa-IR"/>
              </w:rPr>
              <w:t>گراد</w:t>
            </w:r>
          </w:p>
        </w:tc>
      </w:tr>
      <w:tr w:rsidR="00F03BD0" w:rsidRPr="00FD2D99" w14:paraId="17DBA09F" w14:textId="77777777" w:rsidTr="00187775">
        <w:trPr>
          <w:trHeight w:val="300"/>
        </w:trPr>
        <w:tc>
          <w:tcPr>
            <w:tcW w:w="1440" w:type="dxa"/>
            <w:shd w:val="clear" w:color="auto" w:fill="auto"/>
            <w:noWrap/>
            <w:vAlign w:val="center"/>
            <w:hideMark/>
          </w:tcPr>
          <w:p w14:paraId="36B15724" w14:textId="77777777" w:rsidR="00F03BD0" w:rsidRPr="00FD2D99" w:rsidRDefault="00F03BD0"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81</w:t>
            </w:r>
          </w:p>
        </w:tc>
        <w:tc>
          <w:tcPr>
            <w:tcW w:w="2970" w:type="dxa"/>
            <w:shd w:val="clear" w:color="auto" w:fill="auto"/>
            <w:noWrap/>
            <w:vAlign w:val="center"/>
            <w:hideMark/>
          </w:tcPr>
          <w:p w14:paraId="4C68DE1D" w14:textId="77777777" w:rsidR="00F03BD0" w:rsidRPr="00FD2D99" w:rsidRDefault="00F03BD0"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ASTM D1754/D5</w:t>
            </w:r>
          </w:p>
        </w:tc>
        <w:tc>
          <w:tcPr>
            <w:tcW w:w="1440" w:type="dxa"/>
            <w:shd w:val="clear" w:color="auto" w:fill="auto"/>
            <w:noWrap/>
            <w:vAlign w:val="center"/>
            <w:hideMark/>
          </w:tcPr>
          <w:p w14:paraId="6E1DD6CC" w14:textId="77777777" w:rsidR="00F03BD0" w:rsidRPr="00FD2D99" w:rsidRDefault="00F03BD0" w:rsidP="00FD2D99">
            <w:pPr>
              <w:spacing w:after="0" w:line="276" w:lineRule="auto"/>
              <w:jc w:val="both"/>
              <w:rPr>
                <w:rFonts w:ascii="Cambria" w:hAnsi="Cambria" w:cs="Times New Roman"/>
                <w:sz w:val="23"/>
                <w:szCs w:val="23"/>
                <w:lang w:val="en" w:bidi="fa-IR"/>
              </w:rPr>
            </w:pPr>
            <w:r w:rsidRPr="00FD2D99">
              <w:rPr>
                <w:rFonts w:ascii="Cambria" w:hAnsi="Cambria" w:cs="Times New Roman"/>
                <w:sz w:val="23"/>
                <w:szCs w:val="23"/>
                <w:lang w:val="en" w:bidi="fa-IR"/>
              </w:rPr>
              <w:t>%</w:t>
            </w:r>
          </w:p>
        </w:tc>
        <w:tc>
          <w:tcPr>
            <w:tcW w:w="3240" w:type="dxa"/>
            <w:shd w:val="clear" w:color="auto" w:fill="auto"/>
            <w:noWrap/>
            <w:vAlign w:val="center"/>
            <w:hideMark/>
          </w:tcPr>
          <w:p w14:paraId="09C64F44" w14:textId="77777777" w:rsidR="00F03BD0" w:rsidRPr="00FD2D99" w:rsidRDefault="00F03BD0" w:rsidP="00FD2D99">
            <w:pPr>
              <w:spacing w:after="0" w:line="276" w:lineRule="auto"/>
              <w:jc w:val="both"/>
              <w:rPr>
                <w:rFonts w:ascii="Times New Roman" w:hAnsi="Times New Roman" w:cs="B Mitra"/>
                <w:sz w:val="23"/>
                <w:szCs w:val="23"/>
                <w:lang w:val="en" w:bidi="fa-IR"/>
              </w:rPr>
            </w:pPr>
            <w:r w:rsidRPr="00FD2D99">
              <w:rPr>
                <w:rFonts w:ascii="TimesNewRoman" w:cs="B Mitra" w:hint="cs"/>
                <w:sz w:val="23"/>
                <w:szCs w:val="23"/>
                <w:rtl/>
                <w:lang w:bidi="fa-IR"/>
              </w:rPr>
              <w:t>درجه</w:t>
            </w:r>
            <w:r w:rsidRPr="00FD2D99">
              <w:rPr>
                <w:rFonts w:ascii="TimesNewRoman" w:cs="B Mitra" w:hint="eastAsia"/>
                <w:sz w:val="23"/>
                <w:szCs w:val="23"/>
                <w:rtl/>
                <w:lang w:bidi="fa-IR"/>
              </w:rPr>
              <w:t>‌</w:t>
            </w:r>
            <w:r w:rsidRPr="00FD2D99">
              <w:rPr>
                <w:rFonts w:ascii="TimesNewRoman" w:cs="B Mitra" w:hint="cs"/>
                <w:sz w:val="23"/>
                <w:szCs w:val="23"/>
                <w:rtl/>
                <w:lang w:bidi="fa-IR"/>
              </w:rPr>
              <w:t>ی نفوذ باقی‌مانده پس از پیرشدگی</w:t>
            </w:r>
          </w:p>
        </w:tc>
      </w:tr>
      <w:tr w:rsidR="00F03BD0" w:rsidRPr="00FD2D99" w14:paraId="4845A0CD" w14:textId="77777777" w:rsidTr="00187775">
        <w:trPr>
          <w:trHeight w:val="300"/>
        </w:trPr>
        <w:tc>
          <w:tcPr>
            <w:tcW w:w="1440" w:type="dxa"/>
            <w:shd w:val="clear" w:color="auto" w:fill="auto"/>
            <w:noWrap/>
            <w:vAlign w:val="center"/>
            <w:hideMark/>
          </w:tcPr>
          <w:p w14:paraId="5FADC116" w14:textId="77777777" w:rsidR="00F03BD0" w:rsidRPr="00FD2D99" w:rsidRDefault="00F03BD0" w:rsidP="00FD2D99">
            <w:pPr>
              <w:spacing w:after="0" w:line="276" w:lineRule="auto"/>
              <w:jc w:val="both"/>
              <w:rPr>
                <w:rFonts w:ascii="Times New Roman" w:hAnsi="Times New Roman" w:cs="B Nazanin"/>
                <w:sz w:val="23"/>
                <w:szCs w:val="23"/>
                <w:lang w:val="en" w:bidi="fa-IR"/>
              </w:rPr>
            </w:pPr>
            <w:r w:rsidRPr="00FD2D99">
              <w:rPr>
                <w:rFonts w:ascii="TimesNewRoman" w:cs="B Nazanin" w:hint="cs"/>
                <w:sz w:val="23"/>
                <w:szCs w:val="23"/>
                <w:rtl/>
                <w:lang w:bidi="fa-IR"/>
              </w:rPr>
              <w:t>12/0</w:t>
            </w:r>
          </w:p>
        </w:tc>
        <w:tc>
          <w:tcPr>
            <w:tcW w:w="2970" w:type="dxa"/>
            <w:shd w:val="clear" w:color="auto" w:fill="auto"/>
            <w:noWrap/>
            <w:vAlign w:val="center"/>
            <w:hideMark/>
          </w:tcPr>
          <w:p w14:paraId="27D55437" w14:textId="77777777" w:rsidR="00F03BD0" w:rsidRPr="00FD2D99" w:rsidRDefault="00F03BD0"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ASTM D6</w:t>
            </w:r>
          </w:p>
        </w:tc>
        <w:tc>
          <w:tcPr>
            <w:tcW w:w="1440" w:type="dxa"/>
            <w:shd w:val="clear" w:color="auto" w:fill="auto"/>
            <w:noWrap/>
            <w:vAlign w:val="center"/>
            <w:hideMark/>
          </w:tcPr>
          <w:p w14:paraId="3E0C990C" w14:textId="77777777" w:rsidR="00F03BD0" w:rsidRPr="00FD2D99" w:rsidRDefault="00F03BD0" w:rsidP="00FD2D99">
            <w:pPr>
              <w:spacing w:after="0" w:line="276" w:lineRule="auto"/>
              <w:jc w:val="both"/>
              <w:rPr>
                <w:rFonts w:ascii="Cambria" w:hAnsi="Cambria" w:cs="Times New Roman"/>
                <w:sz w:val="23"/>
                <w:szCs w:val="23"/>
                <w:lang w:val="en" w:bidi="fa-IR"/>
              </w:rPr>
            </w:pPr>
            <w:r w:rsidRPr="00FD2D99">
              <w:rPr>
                <w:rFonts w:ascii="Cambria" w:hAnsi="Cambria" w:cs="Times New Roman"/>
                <w:sz w:val="23"/>
                <w:szCs w:val="23"/>
                <w:lang w:val="en" w:bidi="fa-IR"/>
              </w:rPr>
              <w:t>%</w:t>
            </w:r>
          </w:p>
        </w:tc>
        <w:tc>
          <w:tcPr>
            <w:tcW w:w="3240" w:type="dxa"/>
            <w:shd w:val="clear" w:color="auto" w:fill="auto"/>
            <w:noWrap/>
            <w:vAlign w:val="center"/>
            <w:hideMark/>
          </w:tcPr>
          <w:p w14:paraId="04583DC0" w14:textId="77777777" w:rsidR="00F03BD0" w:rsidRPr="00FD2D99" w:rsidRDefault="00F03BD0" w:rsidP="00FD2D99">
            <w:pPr>
              <w:spacing w:after="0" w:line="276" w:lineRule="auto"/>
              <w:jc w:val="both"/>
              <w:rPr>
                <w:rFonts w:ascii="Times New Roman" w:hAnsi="Times New Roman" w:cs="B Mitra"/>
                <w:sz w:val="23"/>
                <w:szCs w:val="23"/>
                <w:lang w:val="en" w:bidi="fa-IR"/>
              </w:rPr>
            </w:pPr>
            <w:r w:rsidRPr="00FD2D99">
              <w:rPr>
                <w:rFonts w:ascii="TimesNewRoman" w:cs="B Mitra" w:hint="cs"/>
                <w:sz w:val="23"/>
                <w:szCs w:val="23"/>
                <w:rtl/>
                <w:lang w:bidi="fa-IR"/>
              </w:rPr>
              <w:t>تغییرات جرم پس از پیرشدگی</w:t>
            </w:r>
          </w:p>
        </w:tc>
      </w:tr>
    </w:tbl>
    <w:p w14:paraId="384B3BF2" w14:textId="0434FA5E" w:rsidR="00FD2D99" w:rsidRDefault="00F6308D" w:rsidP="00FD2D99">
      <w:pPr>
        <w:spacing w:line="276" w:lineRule="auto"/>
        <w:jc w:val="right"/>
        <w:rPr>
          <w:rFonts w:asciiTheme="majorBidi" w:hAnsiTheme="majorBidi" w:cs="B Nazanin"/>
          <w:b/>
          <w:bCs/>
          <w:sz w:val="23"/>
          <w:szCs w:val="23"/>
        </w:rPr>
      </w:pPr>
      <w:r w:rsidRPr="00FD2D99">
        <w:rPr>
          <w:rFonts w:asciiTheme="majorBidi" w:hAnsiTheme="majorBidi" w:cs="B Nazanin"/>
          <w:b/>
          <w:bCs/>
          <w:sz w:val="23"/>
          <w:szCs w:val="23"/>
        </w:rPr>
        <w:t xml:space="preserve">      </w:t>
      </w:r>
      <w:r w:rsidRPr="00FD2D99">
        <w:rPr>
          <w:rFonts w:asciiTheme="majorBidi" w:hAnsiTheme="majorBidi" w:cs="B Nazanin" w:hint="cs"/>
          <w:b/>
          <w:bCs/>
          <w:sz w:val="23"/>
          <w:szCs w:val="23"/>
          <w:rtl/>
        </w:rPr>
        <w:t xml:space="preserve">          </w:t>
      </w:r>
      <w:r w:rsidRPr="00FD2D99">
        <w:rPr>
          <w:rFonts w:asciiTheme="majorBidi" w:hAnsiTheme="majorBidi" w:cs="B Nazanin"/>
          <w:b/>
          <w:bCs/>
          <w:sz w:val="23"/>
          <w:szCs w:val="23"/>
          <w:rtl/>
        </w:rPr>
        <w:t>جدول 2</w:t>
      </w:r>
      <w:r w:rsidRPr="00FD2D99">
        <w:rPr>
          <w:rFonts w:asciiTheme="majorBidi" w:hAnsiTheme="majorBidi" w:cs="B Nazanin"/>
          <w:sz w:val="23"/>
          <w:szCs w:val="23"/>
          <w:rtl/>
        </w:rPr>
        <w:t xml:space="preserve"> مشخصات رئولوژ</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ک</w:t>
      </w:r>
      <w:r w:rsidRPr="00FD2D99">
        <w:rPr>
          <w:rFonts w:asciiTheme="majorBidi" w:hAnsiTheme="majorBidi" w:cs="B Nazanin" w:hint="cs"/>
          <w:sz w:val="23"/>
          <w:szCs w:val="23"/>
          <w:rtl/>
        </w:rPr>
        <w:t>ی</w:t>
      </w:r>
      <w:r w:rsidRPr="00FD2D99">
        <w:rPr>
          <w:rFonts w:asciiTheme="majorBidi" w:hAnsiTheme="majorBidi" w:cs="B Nazanin"/>
          <w:sz w:val="23"/>
          <w:szCs w:val="23"/>
          <w:rtl/>
        </w:rPr>
        <w:t xml:space="preserve"> ق</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ر</w:t>
      </w:r>
      <w:r w:rsidRPr="00FD2D99">
        <w:rPr>
          <w:rFonts w:asciiTheme="majorBidi" w:hAnsiTheme="majorBidi" w:cs="B Nazanin"/>
          <w:sz w:val="23"/>
          <w:szCs w:val="23"/>
          <w:rtl/>
        </w:rPr>
        <w:t xml:space="preserve"> پا</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ه</w:t>
      </w:r>
      <w:r w:rsidRPr="00FD2D99">
        <w:rPr>
          <w:rFonts w:asciiTheme="majorBidi" w:hAnsiTheme="majorBidi" w:cs="B Nazanin" w:hint="cs"/>
          <w:sz w:val="23"/>
          <w:szCs w:val="23"/>
          <w:rtl/>
        </w:rPr>
        <w:t xml:space="preserve">  </w:t>
      </w:r>
    </w:p>
    <w:p w14:paraId="5A157CCC" w14:textId="4D1BFBD0" w:rsidR="00B255A0" w:rsidRPr="00FD2D99" w:rsidRDefault="00B255A0" w:rsidP="00FD2D99">
      <w:pPr>
        <w:spacing w:line="276" w:lineRule="auto"/>
        <w:jc w:val="right"/>
        <w:rPr>
          <w:rFonts w:asciiTheme="majorBidi" w:hAnsiTheme="majorBidi" w:cs="B Nazanin"/>
          <w:sz w:val="23"/>
          <w:szCs w:val="23"/>
          <w:rtl/>
        </w:rPr>
      </w:pPr>
    </w:p>
    <w:tbl>
      <w:tblPr>
        <w:tblpPr w:leftFromText="180" w:rightFromText="180" w:vertAnchor="page" w:horzAnchor="margin" w:tblpY="7171"/>
        <w:tblW w:w="9103" w:type="dxa"/>
        <w:tblLook w:val="04A0" w:firstRow="1" w:lastRow="0" w:firstColumn="1" w:lastColumn="0" w:noHBand="0" w:noVBand="1"/>
      </w:tblPr>
      <w:tblGrid>
        <w:gridCol w:w="1620"/>
        <w:gridCol w:w="729"/>
        <w:gridCol w:w="1624"/>
        <w:gridCol w:w="1350"/>
        <w:gridCol w:w="3780"/>
      </w:tblGrid>
      <w:tr w:rsidR="00FD2D99" w:rsidRPr="00FD2D99" w14:paraId="63F693A8" w14:textId="77777777" w:rsidTr="00FD2D99">
        <w:trPr>
          <w:trHeight w:val="288"/>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D12DF" w14:textId="77777777" w:rsidR="00FD2D99" w:rsidRPr="00FD2D99" w:rsidRDefault="00FD2D99"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محدوده قابل</w:t>
            </w:r>
            <w:r w:rsidRPr="00FD2D99">
              <w:rPr>
                <w:rFonts w:ascii="Times New Roman" w:hAnsi="Times New Roman" w:cs="B Nazanin" w:hint="eastAsia"/>
                <w:sz w:val="23"/>
                <w:szCs w:val="23"/>
                <w:rtl/>
                <w:lang w:val="en" w:bidi="fa-IR"/>
              </w:rPr>
              <w:t>‌</w:t>
            </w:r>
            <w:r w:rsidRPr="00FD2D99">
              <w:rPr>
                <w:rFonts w:ascii="Times New Roman" w:hAnsi="Times New Roman" w:cs="B Nazanin" w:hint="cs"/>
                <w:sz w:val="23"/>
                <w:szCs w:val="23"/>
                <w:rtl/>
                <w:lang w:val="en" w:bidi="fa-IR"/>
              </w:rPr>
              <w:t xml:space="preserve"> پذیرش</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9D3B9" w14:textId="77777777" w:rsidR="00FD2D99" w:rsidRPr="00FD2D99" w:rsidRDefault="00FD2D99"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 xml:space="preserve"> نتبجه  </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C2A77" w14:textId="77777777" w:rsidR="00FD2D99" w:rsidRPr="00FD2D99" w:rsidRDefault="00FD2D99"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واحد</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5CAEE" w14:textId="77777777" w:rsidR="00FD2D99" w:rsidRPr="00FD2D99" w:rsidRDefault="00FD2D99"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ویژگی</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6F30A" w14:textId="77777777" w:rsidR="00FD2D99" w:rsidRPr="00FD2D99" w:rsidRDefault="00FD2D99"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روش آزمون (شماره استاندارد آزمون)</w:t>
            </w:r>
          </w:p>
        </w:tc>
      </w:tr>
      <w:tr w:rsidR="00FD2D99" w:rsidRPr="00FD2D99" w14:paraId="22B82CA2" w14:textId="77777777" w:rsidTr="00FD2D99">
        <w:trPr>
          <w:trHeight w:val="46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B89BF"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sz w:val="23"/>
                <w:szCs w:val="23"/>
                <w:lang w:bidi="fa-IR"/>
              </w:rPr>
              <w:t>-</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2593"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58</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E534B" w14:textId="77777777" w:rsidR="00FD2D99" w:rsidRPr="00FD2D99" w:rsidRDefault="00FD2D99" w:rsidP="00FD2D99">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E2463"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دما</w:t>
            </w:r>
          </w:p>
        </w:tc>
        <w:tc>
          <w:tcPr>
            <w:tcW w:w="3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6B005" w14:textId="77777777" w:rsidR="00FD2D99" w:rsidRPr="00FD2D99" w:rsidRDefault="00FD2D99" w:rsidP="00FD2D99">
            <w:pPr>
              <w:spacing w:after="0" w:line="276" w:lineRule="auto"/>
              <w:jc w:val="both"/>
              <w:rPr>
                <w:rFonts w:ascii="TimesNewRoman" w:cs="B Nazanin"/>
                <w:sz w:val="23"/>
                <w:szCs w:val="23"/>
                <w:rtl/>
                <w:lang w:bidi="fa-IR"/>
              </w:rPr>
            </w:pPr>
            <w:r w:rsidRPr="00FD2D99">
              <w:rPr>
                <w:rFonts w:ascii="Times New Roman" w:hAnsi="Times New Roman" w:cs="B Nazanin"/>
                <w:sz w:val="23"/>
                <w:szCs w:val="23"/>
                <w:rtl/>
                <w:lang w:val="en" w:bidi="fa-IR"/>
              </w:rPr>
              <w:t>رئومتر برش</w:t>
            </w:r>
            <w:r w:rsidRPr="00FD2D99">
              <w:rPr>
                <w:rFonts w:ascii="Times New Roman" w:hAnsi="Times New Roman" w:cs="B Nazanin" w:hint="cs"/>
                <w:sz w:val="23"/>
                <w:szCs w:val="23"/>
                <w:rtl/>
                <w:lang w:val="en" w:bidi="fa-IR"/>
              </w:rPr>
              <w:t>ی</w:t>
            </w:r>
            <w:r w:rsidRPr="00FD2D99">
              <w:rPr>
                <w:rFonts w:ascii="Times New Roman" w:hAnsi="Times New Roman" w:cs="B Nazanin"/>
                <w:sz w:val="23"/>
                <w:szCs w:val="23"/>
                <w:rtl/>
                <w:lang w:val="en" w:bidi="fa-IR"/>
              </w:rPr>
              <w:t xml:space="preserve"> د</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نام</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ک</w:t>
            </w:r>
            <w:r w:rsidRPr="00FD2D99">
              <w:rPr>
                <w:rFonts w:ascii="Times New Roman" w:hAnsi="Times New Roman" w:cs="B Nazanin" w:hint="cs"/>
                <w:sz w:val="23"/>
                <w:szCs w:val="23"/>
                <w:rtl/>
                <w:lang w:val="en" w:bidi="fa-IR"/>
              </w:rPr>
              <w:t>ی</w:t>
            </w:r>
          </w:p>
          <w:p w14:paraId="654BA9A6" w14:textId="77777777" w:rsidR="00FD2D99" w:rsidRPr="00FD2D99" w:rsidRDefault="00FD2D99" w:rsidP="00FD2D99">
            <w:pPr>
              <w:spacing w:after="0" w:line="276" w:lineRule="auto"/>
              <w:jc w:val="both"/>
              <w:rPr>
                <w:rFonts w:asciiTheme="majorBidi" w:hAnsiTheme="majorBidi" w:cstheme="majorBidi"/>
                <w:sz w:val="23"/>
                <w:szCs w:val="23"/>
                <w:lang w:bidi="fa-IR"/>
              </w:rPr>
            </w:pPr>
            <w:r w:rsidRPr="00FD2D99">
              <w:rPr>
                <w:rFonts w:asciiTheme="majorBidi" w:hAnsiTheme="majorBidi" w:cstheme="majorBidi"/>
                <w:sz w:val="23"/>
                <w:szCs w:val="23"/>
                <w:lang w:bidi="fa-IR"/>
              </w:rPr>
              <w:t>(DSR, ASTM D7175)</w:t>
            </w:r>
          </w:p>
        </w:tc>
      </w:tr>
      <w:tr w:rsidR="00FD2D99" w:rsidRPr="00FD2D99" w14:paraId="5DEC3EA9" w14:textId="77777777" w:rsidTr="00FD2D99">
        <w:trPr>
          <w:trHeight w:val="34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508D7"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حداقل 0/1</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0C63F"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836/1</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223D3" w14:textId="77777777" w:rsidR="00FD2D99" w:rsidRPr="00FD2D99" w:rsidRDefault="00FD2D99"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kPa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50D53" w14:textId="77777777" w:rsidR="00FD2D99" w:rsidRPr="00FD2D99" w:rsidRDefault="00FD2D99"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G*/sin(δ)</w:t>
            </w:r>
          </w:p>
        </w:tc>
        <w:tc>
          <w:tcPr>
            <w:tcW w:w="3780" w:type="dxa"/>
            <w:vMerge/>
            <w:tcBorders>
              <w:top w:val="single" w:sz="4" w:space="0" w:color="auto"/>
              <w:left w:val="single" w:sz="4" w:space="0" w:color="auto"/>
              <w:bottom w:val="single" w:sz="4" w:space="0" w:color="auto"/>
              <w:right w:val="single" w:sz="4" w:space="0" w:color="auto"/>
            </w:tcBorders>
            <w:vAlign w:val="center"/>
            <w:hideMark/>
          </w:tcPr>
          <w:p w14:paraId="30BD016B" w14:textId="77777777" w:rsidR="00FD2D99" w:rsidRPr="00FD2D99" w:rsidRDefault="00FD2D99" w:rsidP="00FD2D99">
            <w:pPr>
              <w:spacing w:after="0" w:line="276" w:lineRule="auto"/>
              <w:jc w:val="both"/>
              <w:rPr>
                <w:rFonts w:ascii="TimesNewRoman" w:cs="B Nazanin"/>
                <w:sz w:val="23"/>
                <w:szCs w:val="23"/>
                <w:lang w:bidi="fa-IR"/>
              </w:rPr>
            </w:pPr>
          </w:p>
        </w:tc>
      </w:tr>
      <w:tr w:rsidR="00FD2D99" w:rsidRPr="00FD2D99" w14:paraId="5C1F1C69" w14:textId="77777777" w:rsidTr="00FD2D99">
        <w:trPr>
          <w:trHeight w:val="55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CBC99"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sz w:val="23"/>
                <w:szCs w:val="23"/>
                <w:lang w:bidi="fa-IR"/>
              </w:rPr>
              <w:t>-</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C264E"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58</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64752" w14:textId="77777777" w:rsidR="00FD2D99" w:rsidRPr="00FD2D99" w:rsidRDefault="00FD2D99" w:rsidP="00FD2D99">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AC51E" w14:textId="77777777" w:rsidR="00FD2D99" w:rsidRPr="00FD2D99" w:rsidRDefault="00FD2D99" w:rsidP="00FD2D99">
            <w:pPr>
              <w:spacing w:after="0" w:line="276" w:lineRule="auto"/>
              <w:jc w:val="both"/>
              <w:rPr>
                <w:rFonts w:ascii="Times New Roman" w:hAnsi="Times New Roman" w:cs="B Nazanin"/>
                <w:sz w:val="23"/>
                <w:szCs w:val="23"/>
                <w:lang w:val="en" w:bidi="fa-IR"/>
              </w:rPr>
            </w:pPr>
            <w:r w:rsidRPr="00FD2D99">
              <w:rPr>
                <w:rFonts w:ascii="TimesNewRoman" w:cs="B Nazanin" w:hint="cs"/>
                <w:sz w:val="23"/>
                <w:szCs w:val="23"/>
                <w:rtl/>
                <w:lang w:bidi="fa-IR"/>
              </w:rPr>
              <w:t>دما</w:t>
            </w:r>
          </w:p>
        </w:tc>
        <w:tc>
          <w:tcPr>
            <w:tcW w:w="3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F8EFCE" w14:textId="77777777" w:rsidR="00FD2D99" w:rsidRPr="00FD2D99" w:rsidRDefault="00FD2D99" w:rsidP="00FD2D99">
            <w:pPr>
              <w:spacing w:after="0" w:line="276" w:lineRule="auto"/>
              <w:jc w:val="both"/>
              <w:rPr>
                <w:rFonts w:ascii="TimesNewRoman" w:cs="B Nazanin"/>
                <w:sz w:val="23"/>
                <w:szCs w:val="23"/>
                <w:rtl/>
                <w:lang w:bidi="fa-IR"/>
              </w:rPr>
            </w:pPr>
            <w:r w:rsidRPr="00FD2D99">
              <w:rPr>
                <w:rFonts w:ascii="TimesNewRoman" w:cs="B Nazanin"/>
                <w:sz w:val="23"/>
                <w:szCs w:val="23"/>
                <w:rtl/>
                <w:lang w:bidi="fa-IR"/>
              </w:rPr>
              <w:t>رئومتر برش</w:t>
            </w:r>
            <w:r w:rsidRPr="00FD2D99">
              <w:rPr>
                <w:rFonts w:ascii="TimesNewRoman" w:cs="B Nazanin" w:hint="cs"/>
                <w:sz w:val="23"/>
                <w:szCs w:val="23"/>
                <w:rtl/>
                <w:lang w:bidi="fa-IR"/>
              </w:rPr>
              <w:t>ی</w:t>
            </w:r>
            <w:r w:rsidRPr="00FD2D99">
              <w:rPr>
                <w:rFonts w:ascii="TimesNewRoman" w:cs="B Nazanin"/>
                <w:sz w:val="23"/>
                <w:szCs w:val="23"/>
                <w:rtl/>
                <w:lang w:bidi="fa-IR"/>
              </w:rPr>
              <w:t xml:space="preserve"> د</w:t>
            </w:r>
            <w:r w:rsidRPr="00FD2D99">
              <w:rPr>
                <w:rFonts w:ascii="TimesNewRoman" w:cs="B Nazanin" w:hint="cs"/>
                <w:sz w:val="23"/>
                <w:szCs w:val="23"/>
                <w:rtl/>
                <w:lang w:bidi="fa-IR"/>
              </w:rPr>
              <w:t>ی</w:t>
            </w:r>
            <w:r w:rsidRPr="00FD2D99">
              <w:rPr>
                <w:rFonts w:ascii="TimesNewRoman" w:cs="B Nazanin" w:hint="eastAsia"/>
                <w:sz w:val="23"/>
                <w:szCs w:val="23"/>
                <w:rtl/>
                <w:lang w:bidi="fa-IR"/>
              </w:rPr>
              <w:t>نام</w:t>
            </w:r>
            <w:r w:rsidRPr="00FD2D99">
              <w:rPr>
                <w:rFonts w:ascii="TimesNewRoman" w:cs="B Nazanin" w:hint="cs"/>
                <w:sz w:val="23"/>
                <w:szCs w:val="23"/>
                <w:rtl/>
                <w:lang w:bidi="fa-IR"/>
              </w:rPr>
              <w:t>ی</w:t>
            </w:r>
            <w:r w:rsidRPr="00FD2D99">
              <w:rPr>
                <w:rFonts w:ascii="TimesNewRoman" w:cs="B Nazanin" w:hint="eastAsia"/>
                <w:sz w:val="23"/>
                <w:szCs w:val="23"/>
                <w:rtl/>
                <w:lang w:bidi="fa-IR"/>
              </w:rPr>
              <w:t>ک</w:t>
            </w:r>
            <w:r w:rsidRPr="00FD2D99">
              <w:rPr>
                <w:rFonts w:ascii="TimesNewRoman" w:cs="B Nazanin" w:hint="cs"/>
                <w:sz w:val="23"/>
                <w:szCs w:val="23"/>
                <w:rtl/>
                <w:lang w:bidi="fa-IR"/>
              </w:rPr>
              <w:t>ی بعد از</w:t>
            </w:r>
            <w:r w:rsidRPr="00FD2D99">
              <w:rPr>
                <w:rFonts w:ascii="TimesNewRoman" w:cs="B Nazanin"/>
                <w:sz w:val="23"/>
                <w:szCs w:val="23"/>
                <w:rtl/>
                <w:lang w:bidi="fa-IR"/>
              </w:rPr>
              <w:t xml:space="preserve"> گرم‌خانه</w:t>
            </w:r>
            <w:r w:rsidRPr="00FD2D99">
              <w:rPr>
                <w:rFonts w:ascii="TimesNewRoman" w:cs="B Nazanin" w:hint="cs"/>
                <w:sz w:val="23"/>
                <w:szCs w:val="23"/>
                <w:rtl/>
                <w:lang w:bidi="fa-IR"/>
              </w:rPr>
              <w:t xml:space="preserve"> لایه نازک متحرک</w:t>
            </w:r>
            <w:r w:rsidRPr="00FD2D99">
              <w:rPr>
                <w:rFonts w:ascii="TimesNewRoman" w:cs="B Nazanin"/>
                <w:sz w:val="23"/>
                <w:szCs w:val="23"/>
                <w:lang w:bidi="fa-IR"/>
              </w:rPr>
              <w:t xml:space="preserve"> </w:t>
            </w:r>
          </w:p>
          <w:p w14:paraId="32149EDC" w14:textId="77777777" w:rsidR="00FD2D99" w:rsidRPr="00FD2D99" w:rsidRDefault="00FD2D99" w:rsidP="00FD2D99">
            <w:pPr>
              <w:spacing w:after="0" w:line="276" w:lineRule="auto"/>
              <w:jc w:val="both"/>
              <w:rPr>
                <w:rFonts w:asciiTheme="majorBidi" w:hAnsiTheme="majorBidi" w:cstheme="majorBidi"/>
                <w:sz w:val="23"/>
                <w:szCs w:val="23"/>
                <w:lang w:bidi="fa-IR"/>
              </w:rPr>
            </w:pPr>
            <w:r w:rsidRPr="00FD2D99">
              <w:rPr>
                <w:rFonts w:asciiTheme="majorHAnsi" w:hAnsiTheme="majorHAnsi" w:cs="B Nazanin"/>
                <w:sz w:val="23"/>
                <w:szCs w:val="23"/>
                <w:lang w:bidi="fa-IR"/>
              </w:rPr>
              <w:t xml:space="preserve"> </w:t>
            </w:r>
            <w:r w:rsidRPr="00FD2D99">
              <w:rPr>
                <w:rFonts w:asciiTheme="majorBidi" w:hAnsiTheme="majorBidi" w:cstheme="majorBidi"/>
                <w:sz w:val="23"/>
                <w:szCs w:val="23"/>
                <w:lang w:bidi="fa-IR"/>
              </w:rPr>
              <w:t>(RTFOT, ASTM D2872)</w:t>
            </w:r>
          </w:p>
        </w:tc>
      </w:tr>
      <w:tr w:rsidR="00FD2D99" w:rsidRPr="00FD2D99" w14:paraId="67ECB1A7" w14:textId="77777777" w:rsidTr="00FD2D99">
        <w:trPr>
          <w:trHeight w:val="37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1D4B8"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حداقل 2/2</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A51E3"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410/2</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45066" w14:textId="77777777" w:rsidR="00FD2D99" w:rsidRPr="00FD2D99" w:rsidRDefault="00FD2D99"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kPa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D3837" w14:textId="77777777" w:rsidR="00FD2D99" w:rsidRPr="00FD2D99" w:rsidRDefault="00FD2D99"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G*/sin(δ)</w:t>
            </w:r>
          </w:p>
        </w:tc>
        <w:tc>
          <w:tcPr>
            <w:tcW w:w="3780" w:type="dxa"/>
            <w:vMerge/>
            <w:tcBorders>
              <w:top w:val="single" w:sz="4" w:space="0" w:color="auto"/>
              <w:left w:val="single" w:sz="4" w:space="0" w:color="auto"/>
              <w:bottom w:val="single" w:sz="4" w:space="0" w:color="auto"/>
              <w:right w:val="single" w:sz="4" w:space="0" w:color="auto"/>
            </w:tcBorders>
            <w:vAlign w:val="center"/>
            <w:hideMark/>
          </w:tcPr>
          <w:p w14:paraId="42F263D5" w14:textId="77777777" w:rsidR="00FD2D99" w:rsidRPr="00FD2D99" w:rsidRDefault="00FD2D99" w:rsidP="00FD2D99">
            <w:pPr>
              <w:spacing w:after="0" w:line="276" w:lineRule="auto"/>
              <w:jc w:val="both"/>
              <w:rPr>
                <w:rFonts w:ascii="TimesNewRoman" w:cs="B Nazanin"/>
                <w:sz w:val="23"/>
                <w:szCs w:val="23"/>
                <w:lang w:bidi="fa-IR"/>
              </w:rPr>
            </w:pPr>
          </w:p>
        </w:tc>
      </w:tr>
      <w:tr w:rsidR="00FD2D99" w:rsidRPr="00FD2D99" w14:paraId="2E20B7CA" w14:textId="77777777" w:rsidTr="00FD2D99">
        <w:trPr>
          <w:trHeight w:val="43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8343F"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sz w:val="23"/>
                <w:szCs w:val="23"/>
                <w:lang w:bidi="fa-IR"/>
              </w:rPr>
              <w:t>-</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95A41"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22</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87C1B" w14:textId="77777777" w:rsidR="00FD2D99" w:rsidRPr="00FD2D99" w:rsidRDefault="00FD2D99" w:rsidP="00FD2D99">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DE176"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دما</w:t>
            </w:r>
          </w:p>
        </w:tc>
        <w:tc>
          <w:tcPr>
            <w:tcW w:w="3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7F5AE9"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sz w:val="23"/>
                <w:szCs w:val="23"/>
                <w:rtl/>
                <w:lang w:bidi="fa-IR"/>
              </w:rPr>
              <w:t>رئومتر برش</w:t>
            </w:r>
            <w:r w:rsidRPr="00FD2D99">
              <w:rPr>
                <w:rFonts w:ascii="TimesNewRoman" w:cs="B Nazanin" w:hint="cs"/>
                <w:sz w:val="23"/>
                <w:szCs w:val="23"/>
                <w:rtl/>
                <w:lang w:bidi="fa-IR"/>
              </w:rPr>
              <w:t>ی</w:t>
            </w:r>
            <w:r w:rsidRPr="00FD2D99">
              <w:rPr>
                <w:rFonts w:ascii="TimesNewRoman" w:cs="B Nazanin"/>
                <w:sz w:val="23"/>
                <w:szCs w:val="23"/>
                <w:rtl/>
                <w:lang w:bidi="fa-IR"/>
              </w:rPr>
              <w:t xml:space="preserve"> د</w:t>
            </w:r>
            <w:r w:rsidRPr="00FD2D99">
              <w:rPr>
                <w:rFonts w:ascii="TimesNewRoman" w:cs="B Nazanin" w:hint="cs"/>
                <w:sz w:val="23"/>
                <w:szCs w:val="23"/>
                <w:rtl/>
                <w:lang w:bidi="fa-IR"/>
              </w:rPr>
              <w:t>ی</w:t>
            </w:r>
            <w:r w:rsidRPr="00FD2D99">
              <w:rPr>
                <w:rFonts w:ascii="TimesNewRoman" w:cs="B Nazanin" w:hint="eastAsia"/>
                <w:sz w:val="23"/>
                <w:szCs w:val="23"/>
                <w:rtl/>
                <w:lang w:bidi="fa-IR"/>
              </w:rPr>
              <w:t>نام</w:t>
            </w:r>
            <w:r w:rsidRPr="00FD2D99">
              <w:rPr>
                <w:rFonts w:ascii="TimesNewRoman" w:cs="B Nazanin" w:hint="cs"/>
                <w:sz w:val="23"/>
                <w:szCs w:val="23"/>
                <w:rtl/>
                <w:lang w:bidi="fa-IR"/>
              </w:rPr>
              <w:t>ی</w:t>
            </w:r>
            <w:r w:rsidRPr="00FD2D99">
              <w:rPr>
                <w:rFonts w:ascii="TimesNewRoman" w:cs="B Nazanin" w:hint="eastAsia"/>
                <w:sz w:val="23"/>
                <w:szCs w:val="23"/>
                <w:rtl/>
                <w:lang w:bidi="fa-IR"/>
              </w:rPr>
              <w:t>ک</w:t>
            </w:r>
            <w:r w:rsidRPr="00FD2D99">
              <w:rPr>
                <w:rFonts w:ascii="TimesNewRoman" w:cs="B Nazanin" w:hint="cs"/>
                <w:sz w:val="23"/>
                <w:szCs w:val="23"/>
                <w:rtl/>
                <w:lang w:bidi="fa-IR"/>
              </w:rPr>
              <w:t xml:space="preserve">ی بعد از پیرشدگی </w:t>
            </w:r>
            <w:r w:rsidRPr="00FD2D99">
              <w:rPr>
                <w:rFonts w:ascii="TimesNewRoman" w:cs="B Nazanin"/>
                <w:sz w:val="23"/>
                <w:szCs w:val="23"/>
                <w:rtl/>
                <w:lang w:bidi="fa-IR"/>
              </w:rPr>
              <w:t>تحت‌فشا</w:t>
            </w:r>
            <w:r w:rsidRPr="00FD2D99">
              <w:rPr>
                <w:rFonts w:ascii="TimesNewRoman" w:cs="B Nazanin" w:hint="cs"/>
                <w:sz w:val="23"/>
                <w:szCs w:val="23"/>
                <w:rtl/>
                <w:lang w:bidi="fa-IR"/>
              </w:rPr>
              <w:t xml:space="preserve">ر </w:t>
            </w:r>
          </w:p>
          <w:p w14:paraId="37CF7DFA" w14:textId="77777777" w:rsidR="00FD2D99" w:rsidRPr="00FD2D99" w:rsidRDefault="00FD2D99" w:rsidP="00FD2D99">
            <w:pPr>
              <w:spacing w:after="0" w:line="276" w:lineRule="auto"/>
              <w:jc w:val="both"/>
              <w:rPr>
                <w:rFonts w:asciiTheme="majorBidi" w:hAnsiTheme="majorBidi" w:cstheme="majorBidi"/>
                <w:sz w:val="23"/>
                <w:szCs w:val="23"/>
                <w:lang w:bidi="fa-IR"/>
              </w:rPr>
            </w:pPr>
            <w:r w:rsidRPr="00FD2D99">
              <w:rPr>
                <w:rFonts w:asciiTheme="majorBidi" w:hAnsiTheme="majorBidi" w:cstheme="majorBidi"/>
                <w:sz w:val="23"/>
                <w:szCs w:val="23"/>
                <w:lang w:bidi="fa-IR"/>
              </w:rPr>
              <w:t>(PAV, ASTM D6521)</w:t>
            </w:r>
          </w:p>
        </w:tc>
      </w:tr>
      <w:tr w:rsidR="00FD2D99" w:rsidRPr="00FD2D99" w14:paraId="5FAA75A1" w14:textId="77777777" w:rsidTr="00FD2D99">
        <w:trPr>
          <w:trHeight w:val="39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77D4D"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حداکثر 5000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EC04C"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1766</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40ED4" w14:textId="77777777" w:rsidR="00FD2D99" w:rsidRPr="00FD2D99" w:rsidRDefault="00FD2D99"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kPa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9D872" w14:textId="77777777" w:rsidR="00FD2D99" w:rsidRPr="00FD2D99" w:rsidRDefault="00FD2D99"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G*.sin(δ)</w:t>
            </w:r>
          </w:p>
        </w:tc>
        <w:tc>
          <w:tcPr>
            <w:tcW w:w="3780" w:type="dxa"/>
            <w:vMerge/>
            <w:tcBorders>
              <w:top w:val="single" w:sz="4" w:space="0" w:color="auto"/>
              <w:left w:val="single" w:sz="4" w:space="0" w:color="auto"/>
              <w:bottom w:val="single" w:sz="4" w:space="0" w:color="auto"/>
              <w:right w:val="single" w:sz="4" w:space="0" w:color="auto"/>
            </w:tcBorders>
            <w:vAlign w:val="center"/>
            <w:hideMark/>
          </w:tcPr>
          <w:p w14:paraId="21E169F4" w14:textId="77777777" w:rsidR="00FD2D99" w:rsidRPr="00FD2D99" w:rsidRDefault="00FD2D99" w:rsidP="00FD2D99">
            <w:pPr>
              <w:spacing w:after="0" w:line="276" w:lineRule="auto"/>
              <w:jc w:val="both"/>
              <w:rPr>
                <w:rFonts w:ascii="TimesNewRoman" w:cs="B Nazanin"/>
                <w:sz w:val="23"/>
                <w:szCs w:val="23"/>
                <w:lang w:bidi="fa-IR"/>
              </w:rPr>
            </w:pPr>
          </w:p>
        </w:tc>
      </w:tr>
      <w:tr w:rsidR="00FD2D99" w:rsidRPr="00FD2D99" w14:paraId="1D94DD07" w14:textId="77777777" w:rsidTr="00FD2D99">
        <w:trPr>
          <w:trHeight w:val="39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F7FF9"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sz w:val="23"/>
                <w:szCs w:val="23"/>
                <w:lang w:bidi="fa-IR"/>
              </w:rPr>
              <w:t>-</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D4F2C"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12-</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30B0D" w14:textId="77777777" w:rsidR="00FD2D99" w:rsidRPr="00FD2D99" w:rsidRDefault="00FD2D99" w:rsidP="00FD2D99">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 xml:space="preserve">      </w:t>
            </w:r>
            <w:r w:rsidRPr="00FD2D99">
              <w:rPr>
                <w:rFonts w:asciiTheme="majorHAnsi" w:hAnsiTheme="majorHAnsi" w:cs="B Nazanin"/>
                <w:sz w:val="23"/>
                <w:szCs w:val="23"/>
                <w:rtl/>
                <w:lang w:val="en" w:bidi="fa-IR"/>
              </w:rPr>
              <w:t xml:space="preserve">     </w:t>
            </w:r>
            <w:r w:rsidRPr="00FD2D99">
              <w:rPr>
                <w:rFonts w:asciiTheme="majorHAnsi" w:hAnsiTheme="majorHAnsi" w:cs="B Nazanin"/>
                <w:sz w:val="23"/>
                <w:szCs w:val="23"/>
                <w:lang w:val="en" w:bidi="fa-IR"/>
              </w:rPr>
              <w:t>°C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BB0D1"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 xml:space="preserve">دما         </w:t>
            </w:r>
            <w:r w:rsidRPr="00FD2D99">
              <w:rPr>
                <w:rFonts w:ascii="TimesNewRoman" w:cs="B Nazanin"/>
                <w:sz w:val="23"/>
                <w:szCs w:val="23"/>
                <w:lang w:bidi="fa-IR"/>
              </w:rPr>
              <w:t xml:space="preserve"> </w:t>
            </w:r>
          </w:p>
        </w:tc>
        <w:tc>
          <w:tcPr>
            <w:tcW w:w="3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AF327" w14:textId="77777777" w:rsidR="00FD2D99" w:rsidRPr="00FD2D99" w:rsidRDefault="00FD2D99" w:rsidP="00FD2D99">
            <w:pPr>
              <w:spacing w:after="0" w:line="276" w:lineRule="auto"/>
              <w:jc w:val="both"/>
              <w:rPr>
                <w:rFonts w:ascii="TimesNewRoman" w:cs="B Nazanin"/>
                <w:sz w:val="23"/>
                <w:szCs w:val="23"/>
                <w:rtl/>
                <w:lang w:bidi="fa-IR"/>
              </w:rPr>
            </w:pPr>
            <w:r w:rsidRPr="00FD2D99">
              <w:rPr>
                <w:rFonts w:ascii="TimesNewRoman" w:cs="B Nazanin"/>
                <w:sz w:val="23"/>
                <w:szCs w:val="23"/>
                <w:rtl/>
                <w:lang w:bidi="fa-IR"/>
              </w:rPr>
              <w:t>رئومتر ت</w:t>
            </w:r>
            <w:r w:rsidRPr="00FD2D99">
              <w:rPr>
                <w:rFonts w:ascii="TimesNewRoman" w:cs="B Nazanin" w:hint="cs"/>
                <w:sz w:val="23"/>
                <w:szCs w:val="23"/>
                <w:rtl/>
                <w:lang w:bidi="fa-IR"/>
              </w:rPr>
              <w:t>ی</w:t>
            </w:r>
            <w:r w:rsidRPr="00FD2D99">
              <w:rPr>
                <w:rFonts w:ascii="TimesNewRoman" w:cs="B Nazanin" w:hint="eastAsia"/>
                <w:sz w:val="23"/>
                <w:szCs w:val="23"/>
                <w:rtl/>
                <w:lang w:bidi="fa-IR"/>
              </w:rPr>
              <w:t>ر</w:t>
            </w:r>
            <w:r w:rsidRPr="00FD2D99">
              <w:rPr>
                <w:rFonts w:ascii="TimesNewRoman" w:cs="B Nazanin" w:hint="cs"/>
                <w:sz w:val="23"/>
                <w:szCs w:val="23"/>
                <w:rtl/>
                <w:lang w:bidi="fa-IR"/>
              </w:rPr>
              <w:t>چه</w:t>
            </w:r>
            <w:r w:rsidRPr="00FD2D99">
              <w:rPr>
                <w:rFonts w:ascii="TimesNewRoman" w:cs="B Nazanin"/>
                <w:sz w:val="23"/>
                <w:szCs w:val="23"/>
                <w:rtl/>
                <w:lang w:bidi="fa-IR"/>
              </w:rPr>
              <w:t xml:space="preserve"> خمش</w:t>
            </w:r>
            <w:r w:rsidRPr="00FD2D99">
              <w:rPr>
                <w:rFonts w:ascii="TimesNewRoman" w:cs="B Nazanin" w:hint="cs"/>
                <w:sz w:val="23"/>
                <w:szCs w:val="23"/>
                <w:rtl/>
                <w:lang w:bidi="fa-IR"/>
              </w:rPr>
              <w:t xml:space="preserve">ی بعد از پیرشدگی </w:t>
            </w:r>
            <w:r w:rsidRPr="00FD2D99">
              <w:rPr>
                <w:rFonts w:ascii="TimesNewRoman" w:cs="B Nazanin"/>
                <w:sz w:val="23"/>
                <w:szCs w:val="23"/>
                <w:rtl/>
                <w:lang w:bidi="fa-IR"/>
              </w:rPr>
              <w:t>تحت‌فشار</w:t>
            </w:r>
            <w:r w:rsidRPr="00FD2D99">
              <w:rPr>
                <w:rFonts w:ascii="TimesNewRoman" w:cs="B Nazanin" w:hint="cs"/>
                <w:sz w:val="23"/>
                <w:szCs w:val="23"/>
                <w:rtl/>
                <w:lang w:bidi="fa-IR"/>
              </w:rPr>
              <w:t xml:space="preserve"> </w:t>
            </w:r>
          </w:p>
          <w:p w14:paraId="47FF05F8" w14:textId="77777777" w:rsidR="00FD2D99" w:rsidRPr="00FD2D99" w:rsidRDefault="00FD2D99" w:rsidP="00FD2D99">
            <w:pPr>
              <w:spacing w:after="0" w:line="276" w:lineRule="auto"/>
              <w:jc w:val="both"/>
              <w:rPr>
                <w:rFonts w:asciiTheme="majorBidi" w:hAnsiTheme="majorBidi" w:cstheme="majorBidi"/>
                <w:sz w:val="23"/>
                <w:szCs w:val="23"/>
                <w:lang w:bidi="fa-IR"/>
              </w:rPr>
            </w:pPr>
            <w:r w:rsidRPr="00FD2D99">
              <w:rPr>
                <w:rFonts w:asciiTheme="majorBidi" w:hAnsiTheme="majorBidi" w:cstheme="majorBidi"/>
                <w:sz w:val="23"/>
                <w:szCs w:val="23"/>
                <w:lang w:bidi="fa-IR"/>
              </w:rPr>
              <w:t>(BBR, ASTM D6648)</w:t>
            </w:r>
          </w:p>
        </w:tc>
      </w:tr>
      <w:tr w:rsidR="00FD2D99" w:rsidRPr="00FD2D99" w14:paraId="6EDCCE5C" w14:textId="77777777" w:rsidTr="00FD2D99">
        <w:trPr>
          <w:trHeight w:val="39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01887"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حداقل 3/0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9DBB7"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36/0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EF23E" w14:textId="77777777" w:rsidR="00FD2D99" w:rsidRPr="00FD2D99" w:rsidRDefault="00FD2D99" w:rsidP="00FD2D99">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 xml:space="preserve">   </w:t>
            </w:r>
            <w:r w:rsidRPr="00FD2D99">
              <w:rPr>
                <w:rFonts w:asciiTheme="majorHAnsi" w:hAnsiTheme="majorHAnsi" w:cs="B Nazanin"/>
                <w:sz w:val="23"/>
                <w:szCs w:val="23"/>
                <w:rtl/>
                <w:lang w:val="en" w:bidi="fa-IR"/>
              </w:rPr>
              <w:t xml:space="preserve">     </w:t>
            </w:r>
            <w:r w:rsidRPr="00FD2D99">
              <w:rPr>
                <w:rFonts w:asciiTheme="majorHAnsi" w:hAnsiTheme="majorHAnsi" w:cs="B Nazanin"/>
                <w:sz w:val="23"/>
                <w:szCs w:val="23"/>
                <w:lang w:val="en" w:bidi="fa-IR"/>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00A9D"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 xml:space="preserve">نرخ خزش        </w:t>
            </w:r>
            <w:r w:rsidRPr="00FD2D99">
              <w:rPr>
                <w:rFonts w:ascii="TimesNewRoman" w:cs="B Nazanin"/>
                <w:sz w:val="23"/>
                <w:szCs w:val="23"/>
                <w:lang w:bidi="fa-IR"/>
              </w:rPr>
              <w:t xml:space="preserve"> </w:t>
            </w:r>
          </w:p>
        </w:tc>
        <w:tc>
          <w:tcPr>
            <w:tcW w:w="3780" w:type="dxa"/>
            <w:vMerge/>
            <w:tcBorders>
              <w:top w:val="single" w:sz="4" w:space="0" w:color="auto"/>
              <w:left w:val="single" w:sz="4" w:space="0" w:color="auto"/>
              <w:bottom w:val="single" w:sz="4" w:space="0" w:color="auto"/>
              <w:right w:val="single" w:sz="4" w:space="0" w:color="auto"/>
            </w:tcBorders>
            <w:vAlign w:val="center"/>
            <w:hideMark/>
          </w:tcPr>
          <w:p w14:paraId="6F641DEC" w14:textId="77777777" w:rsidR="00FD2D99" w:rsidRPr="00FD2D99" w:rsidRDefault="00FD2D99" w:rsidP="00FD2D99">
            <w:pPr>
              <w:spacing w:after="0" w:line="276" w:lineRule="auto"/>
              <w:jc w:val="both"/>
              <w:rPr>
                <w:rFonts w:ascii="Times New Roman" w:hAnsi="Times New Roman" w:cs="B Nazanin"/>
                <w:sz w:val="23"/>
                <w:szCs w:val="23"/>
                <w:lang w:val="en" w:bidi="fa-IR"/>
              </w:rPr>
            </w:pPr>
          </w:p>
        </w:tc>
      </w:tr>
      <w:tr w:rsidR="00FD2D99" w:rsidRPr="00FD2D99" w14:paraId="52297D4C" w14:textId="77777777" w:rsidTr="00FD2D99">
        <w:trPr>
          <w:trHeight w:val="39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5815B"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حداکثر 300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0431F"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93</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BC58A" w14:textId="77777777" w:rsidR="00FD2D99" w:rsidRPr="00FD2D99" w:rsidRDefault="00FD2D99"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hint="cs"/>
                <w:sz w:val="23"/>
                <w:szCs w:val="23"/>
                <w:rtl/>
                <w:lang w:val="en" w:bidi="fa-IR"/>
              </w:rPr>
              <w:t xml:space="preserve">           </w:t>
            </w:r>
            <w:r w:rsidRPr="00FD2D99">
              <w:rPr>
                <w:rFonts w:asciiTheme="majorBidi" w:hAnsiTheme="majorBidi" w:cstheme="majorBidi"/>
                <w:sz w:val="23"/>
                <w:szCs w:val="23"/>
                <w:lang w:val="en" w:bidi="fa-IR"/>
              </w:rPr>
              <w:t>MPa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631B3" w14:textId="77777777" w:rsidR="00FD2D99" w:rsidRPr="00FD2D99" w:rsidRDefault="00FD2D99" w:rsidP="00FD2D99">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 xml:space="preserve">سختی خزش        </w:t>
            </w:r>
            <w:r w:rsidRPr="00FD2D99">
              <w:rPr>
                <w:rFonts w:ascii="TimesNewRoman" w:cs="B Nazanin"/>
                <w:sz w:val="23"/>
                <w:szCs w:val="23"/>
                <w:lang w:bidi="fa-IR"/>
              </w:rPr>
              <w:t xml:space="preserve">   </w:t>
            </w:r>
          </w:p>
        </w:tc>
        <w:tc>
          <w:tcPr>
            <w:tcW w:w="3780" w:type="dxa"/>
            <w:vMerge/>
            <w:tcBorders>
              <w:top w:val="single" w:sz="4" w:space="0" w:color="auto"/>
              <w:left w:val="single" w:sz="4" w:space="0" w:color="auto"/>
              <w:bottom w:val="single" w:sz="4" w:space="0" w:color="auto"/>
              <w:right w:val="single" w:sz="4" w:space="0" w:color="auto"/>
            </w:tcBorders>
            <w:vAlign w:val="center"/>
            <w:hideMark/>
          </w:tcPr>
          <w:p w14:paraId="677D6F73" w14:textId="77777777" w:rsidR="00FD2D99" w:rsidRPr="00FD2D99" w:rsidRDefault="00FD2D99" w:rsidP="00FD2D99">
            <w:pPr>
              <w:spacing w:after="0" w:line="276" w:lineRule="auto"/>
              <w:jc w:val="both"/>
              <w:rPr>
                <w:rFonts w:ascii="Times New Roman" w:hAnsi="Times New Roman" w:cs="B Nazanin"/>
                <w:sz w:val="23"/>
                <w:szCs w:val="23"/>
                <w:lang w:val="en" w:bidi="fa-IR"/>
              </w:rPr>
            </w:pPr>
          </w:p>
        </w:tc>
      </w:tr>
    </w:tbl>
    <w:p w14:paraId="6E4AD490" w14:textId="47C977C5" w:rsidR="001165E2" w:rsidRPr="00FD2D99" w:rsidRDefault="001165E2" w:rsidP="00FD2D99">
      <w:pPr>
        <w:tabs>
          <w:tab w:val="left" w:pos="5980"/>
        </w:tabs>
        <w:bidi/>
        <w:spacing w:line="276" w:lineRule="auto"/>
        <w:jc w:val="both"/>
        <w:rPr>
          <w:rFonts w:asciiTheme="majorBidi" w:hAnsiTheme="majorBidi" w:cs="B Nazanin"/>
          <w:sz w:val="23"/>
          <w:szCs w:val="23"/>
          <w:rtl/>
        </w:rPr>
      </w:pPr>
    </w:p>
    <w:p w14:paraId="64FAF43B" w14:textId="0A785547" w:rsidR="001165E2" w:rsidRPr="00FD2D99" w:rsidRDefault="001165E2" w:rsidP="00FD2D99">
      <w:pPr>
        <w:tabs>
          <w:tab w:val="left" w:pos="5980"/>
        </w:tabs>
        <w:spacing w:line="276" w:lineRule="auto"/>
        <w:jc w:val="both"/>
        <w:rPr>
          <w:rFonts w:asciiTheme="majorBidi" w:hAnsiTheme="majorBidi" w:cs="B Nazanin"/>
          <w:sz w:val="23"/>
          <w:szCs w:val="23"/>
          <w:rtl/>
        </w:rPr>
      </w:pPr>
    </w:p>
    <w:p w14:paraId="789C2842" w14:textId="19C1654A" w:rsidR="001165E2" w:rsidRPr="00FD2D99" w:rsidRDefault="001165E2" w:rsidP="00FD2D99">
      <w:pPr>
        <w:tabs>
          <w:tab w:val="left" w:pos="5980"/>
        </w:tabs>
        <w:spacing w:line="276" w:lineRule="auto"/>
        <w:jc w:val="both"/>
        <w:rPr>
          <w:rFonts w:asciiTheme="majorBidi" w:hAnsiTheme="majorBidi" w:cs="B Nazanin"/>
          <w:sz w:val="23"/>
          <w:szCs w:val="23"/>
          <w:rtl/>
        </w:rPr>
      </w:pPr>
    </w:p>
    <w:p w14:paraId="4ACDCDF1" w14:textId="7B5632F0" w:rsidR="001165E2" w:rsidRPr="00FD2D99" w:rsidRDefault="001165E2" w:rsidP="00FD2D99">
      <w:pPr>
        <w:spacing w:line="276" w:lineRule="auto"/>
        <w:jc w:val="both"/>
        <w:rPr>
          <w:rFonts w:asciiTheme="majorBidi" w:hAnsiTheme="majorBidi" w:cs="B Nazanin"/>
          <w:sz w:val="23"/>
          <w:szCs w:val="23"/>
        </w:rPr>
      </w:pPr>
    </w:p>
    <w:p w14:paraId="34ED0E95" w14:textId="05554B77" w:rsidR="001165E2" w:rsidRPr="00FD2D99" w:rsidRDefault="001165E2" w:rsidP="00FD2D99">
      <w:pPr>
        <w:spacing w:line="276" w:lineRule="auto"/>
        <w:jc w:val="both"/>
        <w:rPr>
          <w:rFonts w:asciiTheme="majorBidi" w:hAnsiTheme="majorBidi" w:cs="B Nazanin"/>
          <w:sz w:val="23"/>
          <w:szCs w:val="23"/>
          <w:rtl/>
        </w:rPr>
      </w:pPr>
    </w:p>
    <w:tbl>
      <w:tblPr>
        <w:tblpPr w:leftFromText="180" w:rightFromText="180" w:vertAnchor="text" w:horzAnchor="margin" w:tblpY="505"/>
        <w:tblW w:w="9318" w:type="dxa"/>
        <w:tblLook w:val="04A0" w:firstRow="1" w:lastRow="0" w:firstColumn="1" w:lastColumn="0" w:noHBand="0" w:noVBand="1"/>
      </w:tblPr>
      <w:tblGrid>
        <w:gridCol w:w="2250"/>
        <w:gridCol w:w="2565"/>
        <w:gridCol w:w="2410"/>
        <w:gridCol w:w="2093"/>
      </w:tblGrid>
      <w:tr w:rsidR="00054680" w:rsidRPr="00FD2D99" w14:paraId="60FF46E0" w14:textId="77777777" w:rsidTr="00BD4A6F">
        <w:trPr>
          <w:trHeight w:val="117"/>
        </w:trPr>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01E7C80E" w14:textId="77777777" w:rsidR="00054680" w:rsidRPr="00FD2D99" w:rsidRDefault="00054680"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نتیجه</w:t>
            </w: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center"/>
          </w:tcPr>
          <w:p w14:paraId="33F2790F" w14:textId="4C4FACA7" w:rsidR="00054680" w:rsidRPr="00FD2D99" w:rsidRDefault="00054680"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واحد</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1B0239" w14:textId="77777777" w:rsidR="00054680" w:rsidRPr="00FD2D99" w:rsidRDefault="00054680"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شماره استاندارد آزمون</w:t>
            </w:r>
            <w:r w:rsidRPr="00FD2D99">
              <w:rPr>
                <w:rFonts w:ascii="Times New Roman" w:hAnsi="Times New Roman" w:cs="B Nazanin"/>
                <w:sz w:val="23"/>
                <w:szCs w:val="23"/>
                <w:lang w:val="en" w:bidi="fa-IR"/>
              </w:rPr>
              <w:t xml:space="preserve">  </w:t>
            </w:r>
          </w:p>
        </w:tc>
        <w:tc>
          <w:tcPr>
            <w:tcW w:w="2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314A61" w14:textId="77777777" w:rsidR="00054680" w:rsidRPr="00FD2D99" w:rsidRDefault="00054680"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روش آزمون</w:t>
            </w:r>
          </w:p>
        </w:tc>
      </w:tr>
      <w:tr w:rsidR="00054680" w:rsidRPr="00FD2D99" w14:paraId="7197DE46" w14:textId="77777777" w:rsidTr="00BD4A6F">
        <w:trPr>
          <w:trHeight w:val="300"/>
        </w:trPr>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4EDED6" w14:textId="77777777" w:rsidR="00054680" w:rsidRPr="00FD2D99" w:rsidRDefault="00054680" w:rsidP="00FD2D99">
            <w:pPr>
              <w:spacing w:after="0" w:line="276" w:lineRule="auto"/>
              <w:jc w:val="both"/>
              <w:rPr>
                <w:rFonts w:ascii="Times New Roman" w:hAnsi="Times New Roman" w:cs="B Nazanin"/>
                <w:sz w:val="23"/>
                <w:szCs w:val="23"/>
                <w:rtl/>
                <w:lang w:val="en" w:bidi="fa-IR"/>
              </w:rPr>
            </w:pPr>
            <w:r w:rsidRPr="00FD2D99">
              <w:rPr>
                <w:rFonts w:ascii="Times New Roman" w:hAnsi="Times New Roman" w:cs="B Nazanin"/>
                <w:sz w:val="23"/>
                <w:szCs w:val="23"/>
                <w:lang w:val="en" w:bidi="fa-IR"/>
              </w:rPr>
              <w:t>&lt;</w:t>
            </w:r>
            <w:r w:rsidRPr="00FD2D99">
              <w:rPr>
                <w:rFonts w:ascii="Times New Roman" w:hAnsi="Times New Roman" w:cs="B Nazanin" w:hint="cs"/>
                <w:sz w:val="23"/>
                <w:szCs w:val="23"/>
                <w:rtl/>
                <w:lang w:val="en" w:bidi="fa-IR"/>
              </w:rPr>
              <w:t>1</w:t>
            </w: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center"/>
          </w:tcPr>
          <w:p w14:paraId="38C77AF4" w14:textId="77777777" w:rsidR="00054680" w:rsidRPr="00FD2D99" w:rsidRDefault="00054680" w:rsidP="00FD2D99">
            <w:pPr>
              <w:spacing w:after="0" w:line="276" w:lineRule="auto"/>
              <w:jc w:val="both"/>
              <w:rPr>
                <w:rFonts w:asciiTheme="majorBidi" w:hAnsiTheme="majorBidi" w:cstheme="majorBidi"/>
                <w:sz w:val="23"/>
                <w:szCs w:val="23"/>
                <w:rtl/>
                <w:lang w:val="en" w:bidi="fa-IR"/>
              </w:rPr>
            </w:pPr>
            <w:r w:rsidRPr="00FD2D99">
              <w:rPr>
                <w:rFonts w:asciiTheme="majorBidi" w:hAnsiTheme="majorBidi" w:cstheme="majorBidi"/>
                <w:sz w:val="23"/>
                <w:szCs w:val="23"/>
                <w:lang w:val="en" w:bidi="fa-IR"/>
              </w:rPr>
              <w:t>g/10min</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C4B9DB" w14:textId="77777777" w:rsidR="00054680" w:rsidRPr="00FD2D99" w:rsidRDefault="00054680" w:rsidP="00FD2D99">
            <w:pPr>
              <w:spacing w:after="0" w:line="276" w:lineRule="auto"/>
              <w:jc w:val="both"/>
              <w:rPr>
                <w:rFonts w:asciiTheme="majorBidi" w:hAnsiTheme="majorBidi" w:cstheme="majorBidi"/>
                <w:sz w:val="23"/>
                <w:szCs w:val="23"/>
                <w:rtl/>
                <w:lang w:bidi="fa-IR"/>
              </w:rPr>
            </w:pPr>
            <w:r w:rsidRPr="00FD2D99">
              <w:rPr>
                <w:rFonts w:asciiTheme="majorBidi" w:hAnsiTheme="majorBidi" w:cstheme="majorBidi"/>
                <w:sz w:val="23"/>
                <w:szCs w:val="23"/>
                <w:lang w:val="en" w:bidi="fa-IR"/>
              </w:rPr>
              <w:t>ASTM D1238</w:t>
            </w:r>
          </w:p>
        </w:tc>
        <w:tc>
          <w:tcPr>
            <w:tcW w:w="2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1AF0E2" w14:textId="69B6136F" w:rsidR="00054680" w:rsidRPr="00FD2D99" w:rsidRDefault="00054680" w:rsidP="00FD2D99">
            <w:pPr>
              <w:spacing w:after="0" w:line="276" w:lineRule="auto"/>
              <w:jc w:val="both"/>
              <w:rPr>
                <w:rFonts w:ascii="Times New Roman" w:hAnsi="Times New Roman" w:cs="B Nazanin"/>
                <w:sz w:val="23"/>
                <w:szCs w:val="23"/>
                <w:vertAlign w:val="superscript"/>
                <w:lang w:bidi="fa-IR"/>
              </w:rPr>
            </w:pPr>
            <w:r w:rsidRPr="00FD2D99">
              <w:rPr>
                <w:rFonts w:ascii="Times New Roman" w:hAnsi="Times New Roman" w:cs="B Nazanin"/>
                <w:sz w:val="23"/>
                <w:szCs w:val="23"/>
                <w:rtl/>
                <w:lang w:val="en" w:bidi="fa-IR"/>
              </w:rPr>
              <w:t>شاخص جر</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ان</w:t>
            </w:r>
            <w:r w:rsidRPr="00FD2D99">
              <w:rPr>
                <w:rFonts w:ascii="Times New Roman" w:hAnsi="Times New Roman" w:cs="B Nazanin"/>
                <w:sz w:val="23"/>
                <w:szCs w:val="23"/>
                <w:rtl/>
                <w:lang w:val="en" w:bidi="fa-IR"/>
              </w:rPr>
              <w:t xml:space="preserve"> </w:t>
            </w:r>
            <w:r w:rsidRPr="00FD2D99">
              <w:rPr>
                <w:rFonts w:ascii="Times New Roman" w:hAnsi="Times New Roman" w:cs="B Nazanin" w:hint="cs"/>
                <w:sz w:val="23"/>
                <w:szCs w:val="23"/>
                <w:rtl/>
                <w:lang w:val="en" w:bidi="fa-IR"/>
              </w:rPr>
              <w:t>ذوب</w:t>
            </w:r>
          </w:p>
        </w:tc>
      </w:tr>
      <w:tr w:rsidR="00054680" w:rsidRPr="00FD2D99" w14:paraId="73E54463" w14:textId="77777777" w:rsidTr="00BD4A6F">
        <w:trPr>
          <w:trHeight w:val="300"/>
        </w:trPr>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370AE7" w14:textId="77777777" w:rsidR="00054680" w:rsidRPr="00FD2D99" w:rsidRDefault="00054680" w:rsidP="00FD2D99">
            <w:pPr>
              <w:spacing w:after="0" w:line="276" w:lineRule="auto"/>
              <w:jc w:val="both"/>
              <w:rPr>
                <w:rFonts w:ascii="Times New Roman" w:hAnsi="Times New Roman" w:cs="B Nazanin"/>
                <w:sz w:val="23"/>
                <w:szCs w:val="23"/>
                <w:rtl/>
                <w:lang w:val="en" w:bidi="fa-IR"/>
              </w:rPr>
            </w:pPr>
            <w:r w:rsidRPr="00FD2D99">
              <w:rPr>
                <w:rFonts w:ascii="Times New Roman" w:hAnsi="Times New Roman" w:cs="B Nazanin" w:hint="cs"/>
                <w:sz w:val="23"/>
                <w:szCs w:val="23"/>
                <w:rtl/>
                <w:lang w:val="en" w:bidi="fa-IR"/>
              </w:rPr>
              <w:t>79</w:t>
            </w: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center"/>
          </w:tcPr>
          <w:p w14:paraId="5CAA3A46" w14:textId="77777777" w:rsidR="00054680" w:rsidRPr="00FD2D99" w:rsidRDefault="00054680" w:rsidP="00FD2D99">
            <w:pPr>
              <w:spacing w:after="0" w:line="276" w:lineRule="auto"/>
              <w:jc w:val="both"/>
              <w:rPr>
                <w:rFonts w:asciiTheme="majorBidi" w:hAnsiTheme="majorBidi" w:cstheme="majorBidi"/>
                <w:sz w:val="23"/>
                <w:szCs w:val="23"/>
                <w:rtl/>
                <w:lang w:val="en" w:bidi="fa-IR"/>
              </w:rPr>
            </w:pPr>
            <w:r w:rsidRPr="00FD2D99">
              <w:rPr>
                <w:rFonts w:asciiTheme="majorBidi" w:hAnsiTheme="majorBidi" w:cstheme="majorBidi"/>
                <w:sz w:val="23"/>
                <w:szCs w:val="23"/>
                <w:lang w:val="en" w:bidi="fa-IR"/>
              </w:rPr>
              <w:t>Shore 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8A8106" w14:textId="77777777" w:rsidR="00054680" w:rsidRPr="00FD2D99" w:rsidRDefault="00054680" w:rsidP="00FD2D99">
            <w:pPr>
              <w:spacing w:after="0" w:line="276" w:lineRule="auto"/>
              <w:jc w:val="both"/>
              <w:rPr>
                <w:rFonts w:asciiTheme="majorBidi" w:hAnsiTheme="majorBidi" w:cstheme="majorBidi"/>
                <w:sz w:val="23"/>
                <w:szCs w:val="23"/>
                <w:rtl/>
                <w:lang w:val="en" w:bidi="fa-IR"/>
              </w:rPr>
            </w:pPr>
            <w:r w:rsidRPr="00FD2D99">
              <w:rPr>
                <w:rFonts w:asciiTheme="majorBidi" w:hAnsiTheme="majorBidi" w:cstheme="majorBidi"/>
                <w:sz w:val="23"/>
                <w:szCs w:val="23"/>
                <w:lang w:val="en" w:bidi="fa-IR"/>
              </w:rPr>
              <w:t>ASTM D2240</w:t>
            </w:r>
          </w:p>
        </w:tc>
        <w:tc>
          <w:tcPr>
            <w:tcW w:w="2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8484BE" w14:textId="091483E9" w:rsidR="00054680" w:rsidRPr="00FD2D99" w:rsidRDefault="00054680" w:rsidP="00FD2D99">
            <w:pPr>
              <w:spacing w:after="0" w:line="276" w:lineRule="auto"/>
              <w:jc w:val="both"/>
              <w:rPr>
                <w:rFonts w:ascii="Times New Roman" w:hAnsi="Times New Roman" w:cs="B Nazanin"/>
                <w:sz w:val="23"/>
                <w:szCs w:val="23"/>
                <w:vertAlign w:val="superscript"/>
                <w:rtl/>
                <w:lang w:val="en" w:bidi="fa-IR"/>
              </w:rPr>
            </w:pPr>
            <w:r w:rsidRPr="00FD2D99">
              <w:rPr>
                <w:rFonts w:ascii="Times New Roman" w:hAnsi="Times New Roman" w:cs="B Nazanin" w:hint="cs"/>
                <w:sz w:val="23"/>
                <w:szCs w:val="23"/>
                <w:rtl/>
                <w:lang w:val="en" w:bidi="fa-IR"/>
              </w:rPr>
              <w:t xml:space="preserve">سختی </w:t>
            </w:r>
          </w:p>
        </w:tc>
      </w:tr>
    </w:tbl>
    <w:p w14:paraId="3D7D823A" w14:textId="250F260A" w:rsidR="00054680" w:rsidRPr="00FD2D99" w:rsidRDefault="00F20E07" w:rsidP="00FD2D99">
      <w:pPr>
        <w:bidi/>
        <w:spacing w:after="0" w:line="276" w:lineRule="auto"/>
        <w:jc w:val="both"/>
        <w:rPr>
          <w:rFonts w:asciiTheme="majorBidi" w:hAnsiTheme="majorBidi" w:cs="B Nazanin"/>
          <w:sz w:val="23"/>
          <w:szCs w:val="23"/>
          <w:lang w:bidi="fa-IR"/>
        </w:rPr>
      </w:pPr>
      <w:r w:rsidRPr="00FD2D99">
        <w:rPr>
          <w:rFonts w:asciiTheme="majorBidi" w:hAnsiTheme="majorBidi" w:cs="B Nazanin"/>
          <w:sz w:val="23"/>
          <w:szCs w:val="23"/>
          <w:lang w:bidi="fa-IR"/>
        </w:rPr>
        <w:t xml:space="preserve">    </w:t>
      </w:r>
      <w:r w:rsidRPr="00FD2D99">
        <w:rPr>
          <w:rFonts w:asciiTheme="majorBidi" w:hAnsiTheme="majorBidi" w:cs="B Nazanin"/>
          <w:b/>
          <w:bCs/>
          <w:sz w:val="23"/>
          <w:szCs w:val="23"/>
          <w:rtl/>
          <w:lang w:bidi="fa-IR"/>
        </w:rPr>
        <w:t>جدول 3</w:t>
      </w:r>
      <w:r w:rsidRPr="00FD2D99">
        <w:rPr>
          <w:rFonts w:asciiTheme="majorBidi" w:hAnsiTheme="majorBidi" w:cs="B Nazanin"/>
          <w:sz w:val="23"/>
          <w:szCs w:val="23"/>
          <w:rtl/>
          <w:lang w:bidi="fa-IR"/>
        </w:rPr>
        <w:t xml:space="preserve"> مشخصات پل</w:t>
      </w:r>
      <w:r w:rsidRPr="00FD2D99">
        <w:rPr>
          <w:rFonts w:asciiTheme="majorBidi" w:hAnsiTheme="majorBidi" w:cs="B Nazanin" w:hint="cs"/>
          <w:sz w:val="23"/>
          <w:szCs w:val="23"/>
          <w:rtl/>
          <w:lang w:bidi="fa-IR"/>
        </w:rPr>
        <w:t>ی</w:t>
      </w:r>
      <w:r w:rsidRPr="00FD2D99">
        <w:rPr>
          <w:rFonts w:asciiTheme="majorBidi" w:hAnsiTheme="majorBidi" w:cs="B Nazanin" w:hint="eastAsia"/>
          <w:sz w:val="23"/>
          <w:szCs w:val="23"/>
          <w:rtl/>
          <w:lang w:bidi="fa-IR"/>
        </w:rPr>
        <w:t>مر</w:t>
      </w:r>
      <w:r w:rsidRPr="00FD2D99">
        <w:rPr>
          <w:rFonts w:asciiTheme="majorBidi" w:hAnsiTheme="majorBidi" w:cs="B Nazanin"/>
          <w:sz w:val="23"/>
          <w:szCs w:val="23"/>
          <w:rtl/>
          <w:lang w:bidi="fa-IR"/>
        </w:rPr>
        <w:t xml:space="preserve"> استا</w:t>
      </w:r>
      <w:r w:rsidRPr="00FD2D99">
        <w:rPr>
          <w:rFonts w:asciiTheme="majorBidi" w:hAnsiTheme="majorBidi" w:cs="B Nazanin" w:hint="cs"/>
          <w:sz w:val="23"/>
          <w:szCs w:val="23"/>
          <w:rtl/>
          <w:lang w:bidi="fa-IR"/>
        </w:rPr>
        <w:t>ی</w:t>
      </w:r>
      <w:r w:rsidRPr="00FD2D99">
        <w:rPr>
          <w:rFonts w:asciiTheme="majorBidi" w:hAnsiTheme="majorBidi" w:cs="B Nazanin" w:hint="eastAsia"/>
          <w:sz w:val="23"/>
          <w:szCs w:val="23"/>
          <w:rtl/>
          <w:lang w:bidi="fa-IR"/>
        </w:rPr>
        <w:t>رن</w:t>
      </w:r>
      <w:r w:rsidRPr="00FD2D99">
        <w:rPr>
          <w:rFonts w:asciiTheme="majorBidi" w:hAnsiTheme="majorBidi" w:cs="B Nazanin"/>
          <w:sz w:val="23"/>
          <w:szCs w:val="23"/>
          <w:rtl/>
          <w:lang w:bidi="fa-IR"/>
        </w:rPr>
        <w:t xml:space="preserve"> بوتاد</w:t>
      </w:r>
      <w:r w:rsidRPr="00FD2D99">
        <w:rPr>
          <w:rFonts w:asciiTheme="majorBidi" w:hAnsiTheme="majorBidi" w:cs="B Nazanin" w:hint="cs"/>
          <w:sz w:val="23"/>
          <w:szCs w:val="23"/>
          <w:rtl/>
          <w:lang w:bidi="fa-IR"/>
        </w:rPr>
        <w:t>ی</w:t>
      </w:r>
      <w:r w:rsidRPr="00FD2D99">
        <w:rPr>
          <w:rFonts w:asciiTheme="majorBidi" w:hAnsiTheme="majorBidi" w:cs="B Nazanin" w:hint="eastAsia"/>
          <w:sz w:val="23"/>
          <w:szCs w:val="23"/>
          <w:rtl/>
          <w:lang w:bidi="fa-IR"/>
        </w:rPr>
        <w:t>ن</w:t>
      </w:r>
      <w:r w:rsidRPr="00FD2D99">
        <w:rPr>
          <w:rFonts w:asciiTheme="majorBidi" w:hAnsiTheme="majorBidi" w:cs="B Nazanin"/>
          <w:sz w:val="23"/>
          <w:szCs w:val="23"/>
          <w:rtl/>
          <w:lang w:bidi="fa-IR"/>
        </w:rPr>
        <w:t xml:space="preserve"> استا</w:t>
      </w:r>
      <w:r w:rsidRPr="00FD2D99">
        <w:rPr>
          <w:rFonts w:asciiTheme="majorBidi" w:hAnsiTheme="majorBidi" w:cs="B Nazanin" w:hint="cs"/>
          <w:sz w:val="23"/>
          <w:szCs w:val="23"/>
          <w:rtl/>
          <w:lang w:bidi="fa-IR"/>
        </w:rPr>
        <w:t>ی</w:t>
      </w:r>
      <w:r w:rsidRPr="00FD2D99">
        <w:rPr>
          <w:rFonts w:asciiTheme="majorBidi" w:hAnsiTheme="majorBidi" w:cs="B Nazanin" w:hint="eastAsia"/>
          <w:sz w:val="23"/>
          <w:szCs w:val="23"/>
          <w:rtl/>
          <w:lang w:bidi="fa-IR"/>
        </w:rPr>
        <w:t>رن</w:t>
      </w:r>
    </w:p>
    <w:p w14:paraId="093F1518" w14:textId="77777777" w:rsidR="00F20E07" w:rsidRPr="00FD2D99" w:rsidRDefault="00F20E07" w:rsidP="00FD2D99">
      <w:pPr>
        <w:tabs>
          <w:tab w:val="left" w:pos="6067"/>
        </w:tabs>
        <w:spacing w:line="276" w:lineRule="auto"/>
        <w:jc w:val="both"/>
        <w:rPr>
          <w:rFonts w:asciiTheme="majorBidi" w:hAnsiTheme="majorBidi" w:cs="B Nazanin"/>
          <w:sz w:val="23"/>
          <w:szCs w:val="23"/>
          <w:rtl/>
        </w:rPr>
      </w:pPr>
    </w:p>
    <w:tbl>
      <w:tblPr>
        <w:tblpPr w:leftFromText="180" w:rightFromText="180" w:vertAnchor="text" w:horzAnchor="margin" w:tblpXSpec="right" w:tblpY="681"/>
        <w:tblW w:w="4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1387"/>
        <w:gridCol w:w="1387"/>
      </w:tblGrid>
      <w:tr w:rsidR="009311F1" w:rsidRPr="00FD2D99" w14:paraId="3AFA7B18" w14:textId="77777777" w:rsidTr="009311F1">
        <w:trPr>
          <w:trHeight w:val="71"/>
        </w:trPr>
        <w:tc>
          <w:tcPr>
            <w:tcW w:w="1387" w:type="dxa"/>
            <w:shd w:val="clear" w:color="auto" w:fill="auto"/>
            <w:noWrap/>
            <w:vAlign w:val="center"/>
            <w:hideMark/>
          </w:tcPr>
          <w:p w14:paraId="201E6C99" w14:textId="77777777" w:rsidR="009311F1" w:rsidRPr="00FD2D99" w:rsidRDefault="009311F1"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حداکثر %</w:t>
            </w:r>
          </w:p>
        </w:tc>
        <w:tc>
          <w:tcPr>
            <w:tcW w:w="1387" w:type="dxa"/>
            <w:shd w:val="clear" w:color="auto" w:fill="auto"/>
            <w:noWrap/>
            <w:vAlign w:val="center"/>
            <w:hideMark/>
          </w:tcPr>
          <w:p w14:paraId="4A38E659" w14:textId="77777777" w:rsidR="009311F1" w:rsidRPr="00FD2D99" w:rsidRDefault="009311F1"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حداقل %</w:t>
            </w:r>
          </w:p>
        </w:tc>
        <w:tc>
          <w:tcPr>
            <w:tcW w:w="1387" w:type="dxa"/>
            <w:shd w:val="clear" w:color="auto" w:fill="auto"/>
            <w:noWrap/>
            <w:vAlign w:val="center"/>
          </w:tcPr>
          <w:p w14:paraId="03E9CA17" w14:textId="77777777" w:rsidR="009311F1" w:rsidRPr="00FD2D99" w:rsidRDefault="009311F1" w:rsidP="00FD2D99">
            <w:pPr>
              <w:spacing w:after="0" w:line="276" w:lineRule="auto"/>
              <w:jc w:val="both"/>
              <w:rPr>
                <w:rFonts w:ascii="Times New Roman" w:hAnsi="Times New Roman" w:cs="B Nazanin"/>
                <w:sz w:val="23"/>
                <w:szCs w:val="23"/>
                <w:rtl/>
                <w:lang w:val="en" w:bidi="fa-IR"/>
              </w:rPr>
            </w:pPr>
            <w:r w:rsidRPr="00FD2D99">
              <w:rPr>
                <w:rFonts w:ascii="Times New Roman" w:hAnsi="Times New Roman" w:cs="B Nazanin" w:hint="cs"/>
                <w:sz w:val="23"/>
                <w:szCs w:val="23"/>
                <w:rtl/>
                <w:lang w:val="en" w:bidi="fa-IR"/>
              </w:rPr>
              <w:t>فاکتور</w:t>
            </w:r>
          </w:p>
        </w:tc>
      </w:tr>
      <w:tr w:rsidR="009311F1" w:rsidRPr="00FD2D99" w14:paraId="09D4E1DE" w14:textId="77777777" w:rsidTr="009311F1">
        <w:trPr>
          <w:trHeight w:val="300"/>
        </w:trPr>
        <w:tc>
          <w:tcPr>
            <w:tcW w:w="1387" w:type="dxa"/>
            <w:shd w:val="clear" w:color="auto" w:fill="auto"/>
            <w:noWrap/>
            <w:vAlign w:val="center"/>
          </w:tcPr>
          <w:p w14:paraId="36511E09" w14:textId="77777777" w:rsidR="009311F1" w:rsidRPr="00FD2D99" w:rsidRDefault="009311F1"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4</w:t>
            </w:r>
          </w:p>
        </w:tc>
        <w:tc>
          <w:tcPr>
            <w:tcW w:w="1387" w:type="dxa"/>
            <w:shd w:val="clear" w:color="auto" w:fill="auto"/>
            <w:noWrap/>
            <w:vAlign w:val="center"/>
            <w:hideMark/>
          </w:tcPr>
          <w:p w14:paraId="60FA22B3" w14:textId="77777777" w:rsidR="009311F1" w:rsidRPr="00FD2D99" w:rsidRDefault="009311F1"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1</w:t>
            </w:r>
          </w:p>
        </w:tc>
        <w:tc>
          <w:tcPr>
            <w:tcW w:w="1387" w:type="dxa"/>
            <w:shd w:val="clear" w:color="auto" w:fill="auto"/>
            <w:noWrap/>
            <w:vAlign w:val="center"/>
            <w:hideMark/>
          </w:tcPr>
          <w:p w14:paraId="77120849" w14:textId="77777777" w:rsidR="009311F1" w:rsidRPr="00FD2D99" w:rsidRDefault="009311F1"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sz w:val="23"/>
                <w:szCs w:val="23"/>
                <w:lang w:val="en" w:bidi="fa-IR"/>
              </w:rPr>
              <w:t>PE (A)</w:t>
            </w:r>
          </w:p>
        </w:tc>
      </w:tr>
      <w:tr w:rsidR="009311F1" w:rsidRPr="00FD2D99" w14:paraId="41DE9FF4" w14:textId="77777777" w:rsidTr="009311F1">
        <w:trPr>
          <w:trHeight w:val="300"/>
        </w:trPr>
        <w:tc>
          <w:tcPr>
            <w:tcW w:w="1387" w:type="dxa"/>
            <w:shd w:val="clear" w:color="auto" w:fill="auto"/>
            <w:noWrap/>
            <w:vAlign w:val="center"/>
          </w:tcPr>
          <w:p w14:paraId="46E9B32D" w14:textId="77777777" w:rsidR="009311F1" w:rsidRPr="00FD2D99" w:rsidRDefault="009311F1"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4</w:t>
            </w:r>
          </w:p>
        </w:tc>
        <w:tc>
          <w:tcPr>
            <w:tcW w:w="1387" w:type="dxa"/>
            <w:shd w:val="clear" w:color="auto" w:fill="auto"/>
            <w:noWrap/>
            <w:vAlign w:val="center"/>
            <w:hideMark/>
          </w:tcPr>
          <w:p w14:paraId="0E8BA1AA" w14:textId="77777777" w:rsidR="009311F1" w:rsidRPr="00FD2D99" w:rsidRDefault="009311F1"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1</w:t>
            </w:r>
          </w:p>
        </w:tc>
        <w:tc>
          <w:tcPr>
            <w:tcW w:w="1387" w:type="dxa"/>
            <w:shd w:val="clear" w:color="auto" w:fill="auto"/>
            <w:noWrap/>
            <w:vAlign w:val="center"/>
            <w:hideMark/>
          </w:tcPr>
          <w:p w14:paraId="1DC5A1D8" w14:textId="77777777" w:rsidR="009311F1" w:rsidRPr="00FD2D99" w:rsidRDefault="009311F1"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sz w:val="23"/>
                <w:szCs w:val="23"/>
                <w:lang w:val="en" w:bidi="fa-IR"/>
              </w:rPr>
              <w:t>SBS (B)</w:t>
            </w:r>
          </w:p>
        </w:tc>
      </w:tr>
      <w:tr w:rsidR="009311F1" w:rsidRPr="00FD2D99" w14:paraId="5A695907" w14:textId="77777777" w:rsidTr="009311F1">
        <w:trPr>
          <w:trHeight w:val="80"/>
        </w:trPr>
        <w:tc>
          <w:tcPr>
            <w:tcW w:w="1387" w:type="dxa"/>
            <w:shd w:val="clear" w:color="auto" w:fill="auto"/>
            <w:noWrap/>
            <w:vAlign w:val="center"/>
          </w:tcPr>
          <w:p w14:paraId="14AB2E3B" w14:textId="77777777" w:rsidR="009311F1" w:rsidRPr="00FD2D99" w:rsidRDefault="009311F1"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10</w:t>
            </w:r>
          </w:p>
        </w:tc>
        <w:tc>
          <w:tcPr>
            <w:tcW w:w="1387" w:type="dxa"/>
            <w:shd w:val="clear" w:color="auto" w:fill="auto"/>
            <w:noWrap/>
            <w:vAlign w:val="center"/>
            <w:hideMark/>
          </w:tcPr>
          <w:p w14:paraId="06195811" w14:textId="77777777" w:rsidR="009311F1" w:rsidRPr="00FD2D99" w:rsidRDefault="009311F1" w:rsidP="00FD2D99">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4</w:t>
            </w:r>
          </w:p>
        </w:tc>
        <w:tc>
          <w:tcPr>
            <w:tcW w:w="1387" w:type="dxa"/>
            <w:shd w:val="clear" w:color="auto" w:fill="auto"/>
            <w:noWrap/>
            <w:vAlign w:val="center"/>
            <w:hideMark/>
          </w:tcPr>
          <w:p w14:paraId="1554345C" w14:textId="77777777" w:rsidR="009311F1" w:rsidRPr="00FD2D99" w:rsidRDefault="009311F1"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sz w:val="23"/>
                <w:szCs w:val="23"/>
                <w:lang w:val="en" w:bidi="fa-IR"/>
              </w:rPr>
              <w:t>WS (C)</w:t>
            </w:r>
          </w:p>
        </w:tc>
      </w:tr>
    </w:tbl>
    <w:p w14:paraId="68FE9025" w14:textId="25839370" w:rsidR="001165E2" w:rsidRPr="00FD2D99" w:rsidRDefault="009311F1" w:rsidP="00FD2D99">
      <w:pPr>
        <w:tabs>
          <w:tab w:val="left" w:pos="6067"/>
        </w:tabs>
        <w:bidi/>
        <w:spacing w:line="276" w:lineRule="auto"/>
        <w:jc w:val="both"/>
        <w:rPr>
          <w:rFonts w:asciiTheme="majorBidi" w:hAnsiTheme="majorBidi" w:cs="B Nazanin"/>
          <w:sz w:val="23"/>
          <w:szCs w:val="23"/>
          <w:rtl/>
        </w:rPr>
      </w:pPr>
      <w:r w:rsidRPr="00FD2D99">
        <w:rPr>
          <w:rFonts w:ascii="Times New Roman" w:hAnsi="Times New Roman" w:cs="B Nazanin"/>
          <w:b/>
          <w:bCs/>
          <w:sz w:val="23"/>
          <w:szCs w:val="23"/>
          <w:rtl/>
          <w:lang w:val="en" w:bidi="fa-IR"/>
        </w:rPr>
        <w:t xml:space="preserve">جدول 4 </w:t>
      </w:r>
      <w:r w:rsidRPr="00FD2D99">
        <w:rPr>
          <w:rFonts w:ascii="Times New Roman" w:hAnsi="Times New Roman" w:cs="B Nazanin"/>
          <w:sz w:val="23"/>
          <w:szCs w:val="23"/>
          <w:rtl/>
          <w:lang w:val="en" w:bidi="fa-IR"/>
        </w:rPr>
        <w:t>فاکتورها و سطوح آن‌ها در روش طراح</w:t>
      </w:r>
      <w:r w:rsidRPr="00FD2D99">
        <w:rPr>
          <w:rFonts w:ascii="Times New Roman" w:hAnsi="Times New Roman" w:cs="B Nazanin" w:hint="cs"/>
          <w:sz w:val="23"/>
          <w:szCs w:val="23"/>
          <w:rtl/>
          <w:lang w:val="en" w:bidi="fa-IR"/>
        </w:rPr>
        <w:t>ی</w:t>
      </w:r>
      <w:r w:rsidRPr="00FD2D99">
        <w:rPr>
          <w:rFonts w:ascii="Times New Roman" w:hAnsi="Times New Roman" w:cs="B Nazanin"/>
          <w:sz w:val="23"/>
          <w:szCs w:val="23"/>
          <w:rtl/>
          <w:lang w:val="en" w:bidi="fa-IR"/>
        </w:rPr>
        <w:t xml:space="preserve"> مخلوط به</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نه</w:t>
      </w:r>
      <w:r w:rsidRPr="00FD2D99">
        <w:rPr>
          <w:rFonts w:ascii="Times New Roman" w:hAnsi="Times New Roman" w:cs="B Nazanin"/>
          <w:sz w:val="23"/>
          <w:szCs w:val="23"/>
          <w:rtl/>
          <w:lang w:val="en" w:bidi="fa-IR"/>
        </w:rPr>
        <w:t xml:space="preserve"> وار</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انس</w:t>
      </w:r>
      <w:r w:rsidRPr="00FD2D99">
        <w:rPr>
          <w:rFonts w:ascii="Times New Roman" w:hAnsi="Times New Roman" w:cs="B Nazanin"/>
          <w:sz w:val="23"/>
          <w:szCs w:val="23"/>
          <w:rtl/>
          <w:lang w:val="en" w:bidi="fa-IR"/>
        </w:rPr>
        <w:t xml:space="preserve"> </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کپارچه</w:t>
      </w:r>
    </w:p>
    <w:p w14:paraId="010C621E" w14:textId="78705D3C" w:rsidR="001165E2" w:rsidRPr="00FD2D99" w:rsidRDefault="001165E2" w:rsidP="00FD2D99">
      <w:pPr>
        <w:tabs>
          <w:tab w:val="left" w:pos="6067"/>
        </w:tabs>
        <w:spacing w:line="276" w:lineRule="auto"/>
        <w:jc w:val="both"/>
        <w:rPr>
          <w:rFonts w:asciiTheme="majorBidi" w:hAnsiTheme="majorBidi" w:cs="B Nazanin"/>
          <w:sz w:val="23"/>
          <w:szCs w:val="23"/>
        </w:rPr>
      </w:pPr>
    </w:p>
    <w:p w14:paraId="09B5C3A2" w14:textId="1D1EC2A5" w:rsidR="001A5123" w:rsidRPr="00FD2D99" w:rsidRDefault="001A5123" w:rsidP="00FD2D99">
      <w:pPr>
        <w:tabs>
          <w:tab w:val="left" w:pos="6067"/>
        </w:tabs>
        <w:spacing w:line="276" w:lineRule="auto"/>
        <w:jc w:val="both"/>
        <w:rPr>
          <w:rFonts w:asciiTheme="majorBidi" w:hAnsiTheme="majorBidi" w:cs="B Nazanin"/>
          <w:sz w:val="23"/>
          <w:szCs w:val="23"/>
        </w:rPr>
      </w:pPr>
    </w:p>
    <w:p w14:paraId="401DEE89" w14:textId="5754D942" w:rsidR="001A5123" w:rsidRPr="00FD2D99" w:rsidRDefault="001A5123" w:rsidP="00FD2D99">
      <w:pPr>
        <w:tabs>
          <w:tab w:val="left" w:pos="6067"/>
        </w:tabs>
        <w:spacing w:line="276" w:lineRule="auto"/>
        <w:jc w:val="both"/>
        <w:rPr>
          <w:rFonts w:asciiTheme="majorBidi" w:hAnsiTheme="majorBidi" w:cs="B Nazanin"/>
          <w:sz w:val="23"/>
          <w:szCs w:val="23"/>
        </w:rPr>
      </w:pPr>
    </w:p>
    <w:p w14:paraId="6D1F8A7F" w14:textId="6E111BF3" w:rsidR="001A5123" w:rsidRPr="00FD2D99" w:rsidRDefault="001A5123" w:rsidP="00FD2D99">
      <w:pPr>
        <w:tabs>
          <w:tab w:val="left" w:pos="6067"/>
        </w:tabs>
        <w:spacing w:line="276" w:lineRule="auto"/>
        <w:jc w:val="both"/>
        <w:rPr>
          <w:rFonts w:asciiTheme="majorBidi" w:hAnsiTheme="majorBidi" w:cs="B Nazanin"/>
          <w:sz w:val="23"/>
          <w:szCs w:val="23"/>
        </w:rPr>
      </w:pPr>
    </w:p>
    <w:p w14:paraId="216A362F" w14:textId="02AD7B20" w:rsidR="001A5123" w:rsidRPr="00FD2D99" w:rsidRDefault="001A5123" w:rsidP="00FD2D99">
      <w:pPr>
        <w:tabs>
          <w:tab w:val="left" w:pos="6067"/>
        </w:tabs>
        <w:spacing w:line="276" w:lineRule="auto"/>
        <w:jc w:val="both"/>
        <w:rPr>
          <w:rFonts w:asciiTheme="majorBidi" w:hAnsiTheme="majorBidi" w:cs="B Nazanin"/>
          <w:sz w:val="23"/>
          <w:szCs w:val="23"/>
        </w:rPr>
      </w:pPr>
    </w:p>
    <w:p w14:paraId="54592A21" w14:textId="351D8C35" w:rsidR="001A5123" w:rsidRPr="00FD2D99" w:rsidRDefault="001A5123" w:rsidP="00FD2D99">
      <w:pPr>
        <w:tabs>
          <w:tab w:val="left" w:pos="6067"/>
        </w:tabs>
        <w:spacing w:line="276" w:lineRule="auto"/>
        <w:jc w:val="both"/>
        <w:rPr>
          <w:rFonts w:asciiTheme="majorBidi" w:hAnsiTheme="majorBidi" w:cs="B Nazanin"/>
          <w:sz w:val="23"/>
          <w:szCs w:val="23"/>
        </w:rPr>
      </w:pPr>
    </w:p>
    <w:p w14:paraId="4DBF9079" w14:textId="77777777" w:rsidR="00F6308D" w:rsidRPr="00FD2D99" w:rsidRDefault="00F6308D" w:rsidP="00F6308D">
      <w:pPr>
        <w:tabs>
          <w:tab w:val="left" w:pos="7693"/>
        </w:tabs>
        <w:bidi/>
        <w:spacing w:line="276" w:lineRule="auto"/>
        <w:jc w:val="both"/>
        <w:rPr>
          <w:rFonts w:asciiTheme="majorBidi" w:hAnsiTheme="majorBidi" w:cs="B Nazanin"/>
          <w:b/>
          <w:bCs/>
          <w:sz w:val="23"/>
          <w:szCs w:val="23"/>
          <w:rtl/>
        </w:rPr>
      </w:pPr>
      <w:r w:rsidRPr="00FD2D99">
        <w:rPr>
          <w:rFonts w:asciiTheme="majorBidi" w:hAnsiTheme="majorBidi" w:cs="B Nazanin"/>
          <w:b/>
          <w:bCs/>
          <w:sz w:val="23"/>
          <w:szCs w:val="23"/>
          <w:rtl/>
        </w:rPr>
        <w:t>جدول 5</w:t>
      </w:r>
      <w:r w:rsidRPr="00FD2D99">
        <w:rPr>
          <w:rFonts w:asciiTheme="majorBidi" w:hAnsiTheme="majorBidi" w:cs="B Nazanin"/>
          <w:sz w:val="23"/>
          <w:szCs w:val="23"/>
          <w:rtl/>
        </w:rPr>
        <w:t xml:space="preserve"> تحلیل واریانس برای پاسخ‌های شکل پذیری  و درجه‌ی نفوذ باقی‌مانده پس از پیرشدگی در روش طراحی </w:t>
      </w:r>
      <w:r w:rsidRPr="00FD2D99">
        <w:rPr>
          <w:rFonts w:asciiTheme="majorBidi" w:hAnsiTheme="majorBidi" w:cs="B Nazanin"/>
          <w:sz w:val="23"/>
          <w:szCs w:val="23"/>
        </w:rPr>
        <w:t>I-OMD</w:t>
      </w:r>
      <w:r w:rsidRPr="00FD2D99">
        <w:rPr>
          <w:rFonts w:asciiTheme="majorBidi" w:hAnsiTheme="majorBidi" w:cs="B Nazanin"/>
          <w:sz w:val="23"/>
          <w:szCs w:val="23"/>
          <w:rtl/>
        </w:rPr>
        <w:t xml:space="preserve"> </w:t>
      </w:r>
    </w:p>
    <w:tbl>
      <w:tblPr>
        <w:tblpPr w:leftFromText="180" w:rightFromText="180" w:vertAnchor="text" w:horzAnchor="margin" w:tblpXSpec="center" w:tblpY="389"/>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800"/>
        <w:gridCol w:w="1080"/>
        <w:gridCol w:w="1620"/>
        <w:gridCol w:w="1530"/>
        <w:gridCol w:w="1620"/>
        <w:gridCol w:w="900"/>
      </w:tblGrid>
      <w:tr w:rsidR="001A5123" w:rsidRPr="00FD2D99" w14:paraId="0BB63553" w14:textId="77777777" w:rsidTr="001A5123">
        <w:trPr>
          <w:trHeight w:val="803"/>
        </w:trPr>
        <w:tc>
          <w:tcPr>
            <w:tcW w:w="1080" w:type="dxa"/>
            <w:shd w:val="clear" w:color="auto" w:fill="auto"/>
            <w:noWrap/>
            <w:vAlign w:val="center"/>
            <w:hideMark/>
          </w:tcPr>
          <w:p w14:paraId="1A642B1D" w14:textId="77777777" w:rsidR="001A5123" w:rsidRPr="00FD2D99" w:rsidRDefault="001A5123" w:rsidP="00FD2D99">
            <w:pPr>
              <w:spacing w:after="0" w:line="276" w:lineRule="auto"/>
              <w:jc w:val="both"/>
              <w:rPr>
                <w:rFonts w:asciiTheme="majorBidi" w:eastAsia="Calibri" w:hAnsiTheme="majorBidi" w:cs="B Nazanin"/>
                <w:sz w:val="23"/>
                <w:szCs w:val="23"/>
                <w:lang w:val="en" w:bidi="fa-IR"/>
              </w:rPr>
            </w:pPr>
            <w:r w:rsidRPr="00FD2D99">
              <w:rPr>
                <w:rFonts w:asciiTheme="majorBidi" w:eastAsia="Calibri" w:hAnsiTheme="majorBidi" w:cs="B Nazanin" w:hint="cs"/>
                <w:sz w:val="23"/>
                <w:szCs w:val="23"/>
                <w:rtl/>
                <w:lang w:val="en" w:bidi="fa-IR"/>
              </w:rPr>
              <w:t>منبع پراکندگی</w:t>
            </w:r>
          </w:p>
        </w:tc>
        <w:tc>
          <w:tcPr>
            <w:tcW w:w="1800" w:type="dxa"/>
            <w:shd w:val="clear" w:color="auto" w:fill="auto"/>
            <w:vAlign w:val="center"/>
            <w:hideMark/>
          </w:tcPr>
          <w:p w14:paraId="0FD6BA4D" w14:textId="3F634FCF" w:rsidR="001A5123" w:rsidRPr="00FD2D99" w:rsidRDefault="001A5123" w:rsidP="00FD2D99">
            <w:pPr>
              <w:spacing w:after="0" w:line="276" w:lineRule="auto"/>
              <w:jc w:val="both"/>
              <w:rPr>
                <w:rFonts w:asciiTheme="majorBidi" w:eastAsia="Calibri" w:hAnsiTheme="majorBidi" w:cs="B Nazanin"/>
                <w:sz w:val="23"/>
                <w:szCs w:val="23"/>
                <w:lang w:val="en" w:bidi="fa-IR"/>
              </w:rPr>
            </w:pPr>
            <w:r w:rsidRPr="00FD2D99">
              <w:rPr>
                <w:rFonts w:asciiTheme="majorBidi" w:eastAsia="Calibri" w:hAnsiTheme="majorBidi" w:cs="B Nazanin" w:hint="cs"/>
                <w:sz w:val="23"/>
                <w:szCs w:val="23"/>
                <w:rtl/>
                <w:lang w:val="en" w:bidi="fa-IR"/>
              </w:rPr>
              <w:t>جمع مربعات</w:t>
            </w:r>
          </w:p>
          <w:p w14:paraId="3BB5C961"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(Duct and </w:t>
            </w:r>
            <w:proofErr w:type="spellStart"/>
            <w:r w:rsidRPr="00FD2D99">
              <w:rPr>
                <w:rFonts w:asciiTheme="majorBidi" w:eastAsia="Calibri" w:hAnsiTheme="majorBidi" w:cstheme="majorBidi"/>
                <w:sz w:val="23"/>
                <w:szCs w:val="23"/>
                <w:lang w:val="en" w:bidi="fa-IR"/>
              </w:rPr>
              <w:t>rPen</w:t>
            </w:r>
            <w:proofErr w:type="spellEnd"/>
            <w:r w:rsidRPr="00FD2D99">
              <w:rPr>
                <w:rFonts w:asciiTheme="majorBidi" w:eastAsia="Calibri" w:hAnsiTheme="majorBidi" w:cstheme="majorBidi"/>
                <w:sz w:val="23"/>
                <w:szCs w:val="23"/>
                <w:lang w:val="en" w:bidi="fa-IR"/>
              </w:rPr>
              <w:t>)</w:t>
            </w:r>
          </w:p>
        </w:tc>
        <w:tc>
          <w:tcPr>
            <w:tcW w:w="1080" w:type="dxa"/>
            <w:shd w:val="clear" w:color="auto" w:fill="auto"/>
            <w:vAlign w:val="center"/>
            <w:hideMark/>
          </w:tcPr>
          <w:p w14:paraId="47FB6AED"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roofErr w:type="gramStart"/>
            <w:r w:rsidRPr="00FD2D99">
              <w:rPr>
                <w:rFonts w:asciiTheme="majorBidi" w:eastAsia="Calibri" w:hAnsiTheme="majorBidi" w:cstheme="majorBidi"/>
                <w:sz w:val="23"/>
                <w:szCs w:val="23"/>
                <w:lang w:val="en" w:bidi="fa-IR"/>
              </w:rPr>
              <w:t>df(</w:t>
            </w:r>
            <w:proofErr w:type="gramEnd"/>
            <w:r w:rsidRPr="00FD2D99">
              <w:rPr>
                <w:rFonts w:asciiTheme="majorBidi" w:eastAsia="Calibri" w:hAnsiTheme="majorBidi" w:cstheme="majorBidi"/>
                <w:sz w:val="23"/>
                <w:szCs w:val="23"/>
                <w:lang w:val="en" w:bidi="fa-IR"/>
              </w:rPr>
              <w:t xml:space="preserve">Duct and </w:t>
            </w:r>
            <w:proofErr w:type="spellStart"/>
            <w:r w:rsidRPr="00FD2D99">
              <w:rPr>
                <w:rFonts w:asciiTheme="majorBidi" w:eastAsia="Calibri" w:hAnsiTheme="majorBidi" w:cstheme="majorBidi"/>
                <w:sz w:val="23"/>
                <w:szCs w:val="23"/>
                <w:lang w:val="en" w:bidi="fa-IR"/>
              </w:rPr>
              <w:t>rPen</w:t>
            </w:r>
            <w:proofErr w:type="spellEnd"/>
            <w:r w:rsidRPr="00FD2D99">
              <w:rPr>
                <w:rFonts w:asciiTheme="majorBidi" w:eastAsia="Calibri" w:hAnsiTheme="majorBidi" w:cstheme="majorBidi"/>
                <w:sz w:val="23"/>
                <w:szCs w:val="23"/>
                <w:lang w:val="en" w:bidi="fa-IR"/>
              </w:rPr>
              <w:t>)</w:t>
            </w:r>
          </w:p>
        </w:tc>
        <w:tc>
          <w:tcPr>
            <w:tcW w:w="1620" w:type="dxa"/>
            <w:shd w:val="clear" w:color="auto" w:fill="auto"/>
            <w:vAlign w:val="center"/>
            <w:hideMark/>
          </w:tcPr>
          <w:p w14:paraId="1341D407" w14:textId="3AAEF4D8"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hint="cs"/>
                <w:sz w:val="23"/>
                <w:szCs w:val="23"/>
                <w:rtl/>
                <w:lang w:val="en" w:bidi="fa-IR"/>
              </w:rPr>
              <w:t>میانگین مربعات</w:t>
            </w:r>
          </w:p>
          <w:p w14:paraId="5F6FC06C"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(Duct and </w:t>
            </w:r>
            <w:proofErr w:type="spellStart"/>
            <w:r w:rsidRPr="00FD2D99">
              <w:rPr>
                <w:rFonts w:asciiTheme="majorBidi" w:eastAsia="Calibri" w:hAnsiTheme="majorBidi" w:cstheme="majorBidi"/>
                <w:sz w:val="23"/>
                <w:szCs w:val="23"/>
                <w:lang w:val="en" w:bidi="fa-IR"/>
              </w:rPr>
              <w:t>rPen</w:t>
            </w:r>
            <w:proofErr w:type="spellEnd"/>
            <w:r w:rsidRPr="00FD2D99">
              <w:rPr>
                <w:rFonts w:asciiTheme="majorBidi" w:eastAsia="Calibri" w:hAnsiTheme="majorBidi" w:cstheme="majorBidi"/>
                <w:sz w:val="23"/>
                <w:szCs w:val="23"/>
                <w:lang w:val="en" w:bidi="fa-IR"/>
              </w:rPr>
              <w:t>)</w:t>
            </w:r>
          </w:p>
        </w:tc>
        <w:tc>
          <w:tcPr>
            <w:tcW w:w="1530" w:type="dxa"/>
            <w:shd w:val="clear" w:color="auto" w:fill="auto"/>
            <w:vAlign w:val="center"/>
            <w:hideMark/>
          </w:tcPr>
          <w:p w14:paraId="5D35CBB2" w14:textId="189F5E2C"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F</w:t>
            </w:r>
            <w:r w:rsidRPr="00FD2D99">
              <w:rPr>
                <w:rFonts w:asciiTheme="majorBidi" w:eastAsia="Calibri" w:hAnsiTheme="majorBidi" w:cs="B Nazanin" w:hint="cs"/>
                <w:sz w:val="23"/>
                <w:szCs w:val="23"/>
                <w:rtl/>
                <w:lang w:val="en" w:bidi="fa-IR"/>
              </w:rPr>
              <w:t>مقدار</w:t>
            </w:r>
          </w:p>
          <w:p w14:paraId="73D44B0C"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(Duct and </w:t>
            </w:r>
            <w:proofErr w:type="spellStart"/>
            <w:r w:rsidRPr="00FD2D99">
              <w:rPr>
                <w:rFonts w:asciiTheme="majorBidi" w:eastAsia="Calibri" w:hAnsiTheme="majorBidi" w:cstheme="majorBidi"/>
                <w:sz w:val="23"/>
                <w:szCs w:val="23"/>
                <w:lang w:val="en" w:bidi="fa-IR"/>
              </w:rPr>
              <w:t>rPen</w:t>
            </w:r>
            <w:proofErr w:type="spellEnd"/>
            <w:r w:rsidRPr="00FD2D99">
              <w:rPr>
                <w:rFonts w:asciiTheme="majorBidi" w:eastAsia="Calibri" w:hAnsiTheme="majorBidi" w:cstheme="majorBidi"/>
                <w:sz w:val="23"/>
                <w:szCs w:val="23"/>
                <w:lang w:val="en" w:bidi="fa-IR"/>
              </w:rPr>
              <w:t>)</w:t>
            </w:r>
          </w:p>
        </w:tc>
        <w:tc>
          <w:tcPr>
            <w:tcW w:w="1620" w:type="dxa"/>
            <w:shd w:val="clear" w:color="auto" w:fill="auto"/>
            <w:vAlign w:val="center"/>
            <w:hideMark/>
          </w:tcPr>
          <w:p w14:paraId="324FEDF7" w14:textId="35D0ED85"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P </w:t>
            </w:r>
            <w:r w:rsidRPr="00FD2D99">
              <w:rPr>
                <w:rFonts w:asciiTheme="majorBidi" w:eastAsia="Calibri" w:hAnsiTheme="majorBidi" w:cs="B Nazanin" w:hint="cs"/>
                <w:sz w:val="23"/>
                <w:szCs w:val="23"/>
                <w:rtl/>
                <w:lang w:val="en" w:bidi="fa-IR"/>
              </w:rPr>
              <w:t>مقدار</w:t>
            </w:r>
          </w:p>
          <w:p w14:paraId="3F68F81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(Duct and </w:t>
            </w:r>
            <w:proofErr w:type="spellStart"/>
            <w:r w:rsidRPr="00FD2D99">
              <w:rPr>
                <w:rFonts w:asciiTheme="majorBidi" w:eastAsia="Calibri" w:hAnsiTheme="majorBidi" w:cstheme="majorBidi"/>
                <w:sz w:val="23"/>
                <w:szCs w:val="23"/>
                <w:lang w:val="en" w:bidi="fa-IR"/>
              </w:rPr>
              <w:t>rPen</w:t>
            </w:r>
            <w:proofErr w:type="spellEnd"/>
            <w:r w:rsidRPr="00FD2D99">
              <w:rPr>
                <w:rFonts w:asciiTheme="majorBidi" w:eastAsia="Calibri" w:hAnsiTheme="majorBidi" w:cstheme="majorBidi"/>
                <w:sz w:val="23"/>
                <w:szCs w:val="23"/>
                <w:lang w:val="en" w:bidi="fa-IR"/>
              </w:rPr>
              <w:t>)</w:t>
            </w:r>
          </w:p>
        </w:tc>
        <w:tc>
          <w:tcPr>
            <w:tcW w:w="900" w:type="dxa"/>
            <w:shd w:val="clear" w:color="auto" w:fill="auto"/>
            <w:noWrap/>
            <w:vAlign w:val="center"/>
            <w:hideMark/>
          </w:tcPr>
          <w:p w14:paraId="39018E20"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Prob&gt;F</w:t>
            </w:r>
          </w:p>
        </w:tc>
      </w:tr>
      <w:tr w:rsidR="001A5123" w:rsidRPr="00FD2D99" w14:paraId="6603B586" w14:textId="77777777" w:rsidTr="001A5123">
        <w:trPr>
          <w:trHeight w:val="300"/>
        </w:trPr>
        <w:tc>
          <w:tcPr>
            <w:tcW w:w="1080" w:type="dxa"/>
            <w:shd w:val="clear" w:color="auto" w:fill="auto"/>
            <w:noWrap/>
            <w:vAlign w:val="center"/>
            <w:hideMark/>
          </w:tcPr>
          <w:p w14:paraId="68286081" w14:textId="6419EDB2" w:rsidR="001A5123" w:rsidRPr="00FD2D99" w:rsidRDefault="001A5123" w:rsidP="00FD2D99">
            <w:pPr>
              <w:spacing w:after="0" w:line="276" w:lineRule="auto"/>
              <w:jc w:val="both"/>
              <w:rPr>
                <w:rFonts w:asciiTheme="majorBidi" w:eastAsia="Calibri" w:hAnsiTheme="majorBidi" w:cs="B Nazanin"/>
                <w:sz w:val="23"/>
                <w:szCs w:val="23"/>
                <w:lang w:val="en" w:bidi="fa-IR"/>
              </w:rPr>
            </w:pPr>
            <w:r w:rsidRPr="00FD2D99">
              <w:rPr>
                <w:rFonts w:asciiTheme="majorBidi" w:eastAsia="Calibri" w:hAnsiTheme="majorBidi" w:cs="B Nazanin" w:hint="cs"/>
                <w:sz w:val="23"/>
                <w:szCs w:val="23"/>
                <w:rtl/>
                <w:lang w:val="en" w:bidi="fa-IR"/>
              </w:rPr>
              <w:t>مدل</w:t>
            </w:r>
          </w:p>
        </w:tc>
        <w:tc>
          <w:tcPr>
            <w:tcW w:w="1800" w:type="dxa"/>
            <w:shd w:val="clear" w:color="auto" w:fill="auto"/>
            <w:noWrap/>
            <w:vAlign w:val="center"/>
            <w:hideMark/>
          </w:tcPr>
          <w:p w14:paraId="700B2D45"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2542.59    269.74</w:t>
            </w:r>
          </w:p>
        </w:tc>
        <w:tc>
          <w:tcPr>
            <w:tcW w:w="1080" w:type="dxa"/>
            <w:shd w:val="clear" w:color="auto" w:fill="auto"/>
            <w:noWrap/>
            <w:vAlign w:val="center"/>
            <w:hideMark/>
          </w:tcPr>
          <w:p w14:paraId="77D4AC4B"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9      5</w:t>
            </w:r>
          </w:p>
        </w:tc>
        <w:tc>
          <w:tcPr>
            <w:tcW w:w="1620" w:type="dxa"/>
            <w:shd w:val="clear" w:color="auto" w:fill="auto"/>
            <w:noWrap/>
            <w:vAlign w:val="center"/>
            <w:hideMark/>
          </w:tcPr>
          <w:p w14:paraId="34E2BFBE"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282.51      53.95</w:t>
            </w:r>
          </w:p>
        </w:tc>
        <w:tc>
          <w:tcPr>
            <w:tcW w:w="1530" w:type="dxa"/>
            <w:shd w:val="clear" w:color="auto" w:fill="auto"/>
            <w:noWrap/>
            <w:vAlign w:val="center"/>
            <w:hideMark/>
          </w:tcPr>
          <w:p w14:paraId="79E2B7A8"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100.64     10.37</w:t>
            </w:r>
          </w:p>
        </w:tc>
        <w:tc>
          <w:tcPr>
            <w:tcW w:w="1620" w:type="dxa"/>
            <w:shd w:val="clear" w:color="auto" w:fill="auto"/>
            <w:noWrap/>
            <w:vAlign w:val="center"/>
            <w:hideMark/>
          </w:tcPr>
          <w:p w14:paraId="09ACADDB"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&lt;0.0001     0.0010</w:t>
            </w:r>
          </w:p>
        </w:tc>
        <w:tc>
          <w:tcPr>
            <w:tcW w:w="900" w:type="dxa"/>
            <w:shd w:val="clear" w:color="auto" w:fill="auto"/>
            <w:noWrap/>
            <w:vAlign w:val="center"/>
            <w:hideMark/>
          </w:tcPr>
          <w:p w14:paraId="40966DEB" w14:textId="433F21D1" w:rsidR="001A5123" w:rsidRPr="00FD2D99" w:rsidRDefault="001A5123" w:rsidP="00FD2D99">
            <w:pPr>
              <w:spacing w:after="0" w:line="276" w:lineRule="auto"/>
              <w:jc w:val="both"/>
              <w:rPr>
                <w:rFonts w:asciiTheme="majorBidi" w:eastAsia="Calibri" w:hAnsiTheme="majorBidi" w:cs="B Nazanin"/>
                <w:sz w:val="23"/>
                <w:szCs w:val="23"/>
                <w:lang w:val="en" w:bidi="fa-IR"/>
              </w:rPr>
            </w:pPr>
            <w:r w:rsidRPr="00FD2D99">
              <w:rPr>
                <w:rFonts w:asciiTheme="majorBidi" w:eastAsia="Calibri" w:hAnsiTheme="majorBidi" w:cs="B Nazanin"/>
                <w:sz w:val="23"/>
                <w:szCs w:val="23"/>
                <w:rtl/>
                <w:lang w:val="en" w:bidi="fa-IR"/>
              </w:rPr>
              <w:t>معنی دار</w:t>
            </w:r>
          </w:p>
        </w:tc>
      </w:tr>
      <w:tr w:rsidR="001A5123" w:rsidRPr="00FD2D99" w14:paraId="4A208C43" w14:textId="77777777" w:rsidTr="001A5123">
        <w:trPr>
          <w:trHeight w:val="300"/>
        </w:trPr>
        <w:tc>
          <w:tcPr>
            <w:tcW w:w="1080" w:type="dxa"/>
            <w:shd w:val="clear" w:color="auto" w:fill="auto"/>
            <w:noWrap/>
            <w:vAlign w:val="center"/>
            <w:hideMark/>
          </w:tcPr>
          <w:p w14:paraId="3757B7C3" w14:textId="0A2EC1AE" w:rsidR="001A5123" w:rsidRPr="00FD2D99" w:rsidRDefault="001A5123" w:rsidP="00FD2D99">
            <w:pPr>
              <w:spacing w:after="0" w:line="276" w:lineRule="auto"/>
              <w:jc w:val="both"/>
              <w:rPr>
                <w:rFonts w:asciiTheme="majorBidi" w:eastAsia="Calibri" w:hAnsiTheme="majorBidi" w:cs="B Nazanin"/>
                <w:sz w:val="23"/>
                <w:szCs w:val="23"/>
                <w:lang w:val="en" w:bidi="fa-IR"/>
              </w:rPr>
            </w:pPr>
            <w:r w:rsidRPr="00FD2D99">
              <w:rPr>
                <w:rFonts w:asciiTheme="majorBidi" w:eastAsia="Calibri" w:hAnsiTheme="majorBidi" w:cs="B Nazanin" w:hint="cs"/>
                <w:sz w:val="23"/>
                <w:szCs w:val="23"/>
                <w:rtl/>
                <w:lang w:val="en" w:bidi="fa-IR"/>
              </w:rPr>
              <w:t>مخلوط خطی</w:t>
            </w:r>
          </w:p>
        </w:tc>
        <w:tc>
          <w:tcPr>
            <w:tcW w:w="1800" w:type="dxa"/>
            <w:shd w:val="clear" w:color="auto" w:fill="auto"/>
            <w:noWrap/>
            <w:vAlign w:val="center"/>
            <w:hideMark/>
          </w:tcPr>
          <w:p w14:paraId="3B3184C3"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2203.86    213.38</w:t>
            </w:r>
          </w:p>
        </w:tc>
        <w:tc>
          <w:tcPr>
            <w:tcW w:w="1080" w:type="dxa"/>
            <w:shd w:val="clear" w:color="auto" w:fill="auto"/>
            <w:noWrap/>
            <w:vAlign w:val="center"/>
            <w:hideMark/>
          </w:tcPr>
          <w:p w14:paraId="75BF0D45"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2      2</w:t>
            </w:r>
          </w:p>
        </w:tc>
        <w:tc>
          <w:tcPr>
            <w:tcW w:w="1620" w:type="dxa"/>
            <w:shd w:val="clear" w:color="auto" w:fill="auto"/>
            <w:noWrap/>
            <w:vAlign w:val="center"/>
            <w:hideMark/>
          </w:tcPr>
          <w:p w14:paraId="3D6D0781"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1101.93   106.69</w:t>
            </w:r>
          </w:p>
        </w:tc>
        <w:tc>
          <w:tcPr>
            <w:tcW w:w="1530" w:type="dxa"/>
            <w:shd w:val="clear" w:color="auto" w:fill="auto"/>
            <w:noWrap/>
            <w:vAlign w:val="center"/>
            <w:hideMark/>
          </w:tcPr>
          <w:p w14:paraId="1AC5A806"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392.55     20.51</w:t>
            </w:r>
          </w:p>
        </w:tc>
        <w:tc>
          <w:tcPr>
            <w:tcW w:w="1620" w:type="dxa"/>
            <w:shd w:val="clear" w:color="auto" w:fill="auto"/>
            <w:noWrap/>
            <w:vAlign w:val="center"/>
            <w:hideMark/>
          </w:tcPr>
          <w:p w14:paraId="2BCB9E96"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&lt;0.0001     0.0003</w:t>
            </w:r>
          </w:p>
        </w:tc>
        <w:tc>
          <w:tcPr>
            <w:tcW w:w="900" w:type="dxa"/>
            <w:shd w:val="clear" w:color="auto" w:fill="auto"/>
            <w:noWrap/>
            <w:vAlign w:val="center"/>
            <w:hideMark/>
          </w:tcPr>
          <w:p w14:paraId="3D8FA10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
        </w:tc>
      </w:tr>
      <w:tr w:rsidR="001A5123" w:rsidRPr="00FD2D99" w14:paraId="6A278F4E" w14:textId="77777777" w:rsidTr="001A5123">
        <w:trPr>
          <w:trHeight w:val="300"/>
        </w:trPr>
        <w:tc>
          <w:tcPr>
            <w:tcW w:w="1080" w:type="dxa"/>
            <w:shd w:val="clear" w:color="auto" w:fill="auto"/>
            <w:noWrap/>
            <w:vAlign w:val="center"/>
            <w:hideMark/>
          </w:tcPr>
          <w:p w14:paraId="5DB1CB91"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AB</w:t>
            </w:r>
          </w:p>
        </w:tc>
        <w:tc>
          <w:tcPr>
            <w:tcW w:w="1800" w:type="dxa"/>
            <w:shd w:val="clear" w:color="auto" w:fill="auto"/>
            <w:noWrap/>
            <w:vAlign w:val="center"/>
            <w:hideMark/>
          </w:tcPr>
          <w:p w14:paraId="08DB62BB"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23.52         47.16</w:t>
            </w:r>
          </w:p>
        </w:tc>
        <w:tc>
          <w:tcPr>
            <w:tcW w:w="1080" w:type="dxa"/>
            <w:shd w:val="clear" w:color="auto" w:fill="auto"/>
            <w:noWrap/>
            <w:vAlign w:val="center"/>
            <w:hideMark/>
          </w:tcPr>
          <w:p w14:paraId="6367465F"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1      1</w:t>
            </w:r>
          </w:p>
        </w:tc>
        <w:tc>
          <w:tcPr>
            <w:tcW w:w="1620" w:type="dxa"/>
            <w:shd w:val="clear" w:color="auto" w:fill="auto"/>
            <w:noWrap/>
            <w:vAlign w:val="center"/>
            <w:hideMark/>
          </w:tcPr>
          <w:p w14:paraId="0C038B53"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23.52        47.16</w:t>
            </w:r>
          </w:p>
        </w:tc>
        <w:tc>
          <w:tcPr>
            <w:tcW w:w="1530" w:type="dxa"/>
            <w:shd w:val="clear" w:color="auto" w:fill="auto"/>
            <w:noWrap/>
            <w:vAlign w:val="center"/>
            <w:hideMark/>
          </w:tcPr>
          <w:p w14:paraId="7F049656"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8.38          9.07</w:t>
            </w:r>
          </w:p>
        </w:tc>
        <w:tc>
          <w:tcPr>
            <w:tcW w:w="1620" w:type="dxa"/>
            <w:shd w:val="clear" w:color="auto" w:fill="auto"/>
            <w:noWrap/>
            <w:vAlign w:val="center"/>
            <w:hideMark/>
          </w:tcPr>
          <w:p w14:paraId="6E08615E"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0.0275       0.0131</w:t>
            </w:r>
          </w:p>
        </w:tc>
        <w:tc>
          <w:tcPr>
            <w:tcW w:w="900" w:type="dxa"/>
            <w:shd w:val="clear" w:color="auto" w:fill="auto"/>
            <w:noWrap/>
            <w:vAlign w:val="center"/>
            <w:hideMark/>
          </w:tcPr>
          <w:p w14:paraId="528C445D"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
        </w:tc>
      </w:tr>
      <w:tr w:rsidR="001A5123" w:rsidRPr="00FD2D99" w14:paraId="05239E57" w14:textId="77777777" w:rsidTr="001A5123">
        <w:trPr>
          <w:trHeight w:val="300"/>
        </w:trPr>
        <w:tc>
          <w:tcPr>
            <w:tcW w:w="1080" w:type="dxa"/>
            <w:shd w:val="clear" w:color="auto" w:fill="auto"/>
            <w:noWrap/>
            <w:vAlign w:val="center"/>
            <w:hideMark/>
          </w:tcPr>
          <w:p w14:paraId="0AB19648"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AC</w:t>
            </w:r>
          </w:p>
        </w:tc>
        <w:tc>
          <w:tcPr>
            <w:tcW w:w="1800" w:type="dxa"/>
            <w:shd w:val="clear" w:color="auto" w:fill="auto"/>
            <w:noWrap/>
            <w:vAlign w:val="center"/>
            <w:hideMark/>
          </w:tcPr>
          <w:p w14:paraId="59DEEDB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81.23         25.06</w:t>
            </w:r>
          </w:p>
        </w:tc>
        <w:tc>
          <w:tcPr>
            <w:tcW w:w="1080" w:type="dxa"/>
            <w:shd w:val="clear" w:color="auto" w:fill="auto"/>
            <w:noWrap/>
            <w:vAlign w:val="center"/>
            <w:hideMark/>
          </w:tcPr>
          <w:p w14:paraId="58519F94"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1      1</w:t>
            </w:r>
          </w:p>
        </w:tc>
        <w:tc>
          <w:tcPr>
            <w:tcW w:w="1620" w:type="dxa"/>
            <w:shd w:val="clear" w:color="auto" w:fill="auto"/>
            <w:noWrap/>
            <w:vAlign w:val="center"/>
            <w:hideMark/>
          </w:tcPr>
          <w:p w14:paraId="4E63C968"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81.23        25.06</w:t>
            </w:r>
          </w:p>
        </w:tc>
        <w:tc>
          <w:tcPr>
            <w:tcW w:w="1530" w:type="dxa"/>
            <w:shd w:val="clear" w:color="auto" w:fill="auto"/>
            <w:noWrap/>
            <w:vAlign w:val="center"/>
            <w:hideMark/>
          </w:tcPr>
          <w:p w14:paraId="6532700C"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28.94        4.82</w:t>
            </w:r>
          </w:p>
        </w:tc>
        <w:tc>
          <w:tcPr>
            <w:tcW w:w="1620" w:type="dxa"/>
            <w:shd w:val="clear" w:color="auto" w:fill="auto"/>
            <w:noWrap/>
            <w:vAlign w:val="center"/>
            <w:hideMark/>
          </w:tcPr>
          <w:p w14:paraId="5B01715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0.0017       0.0529</w:t>
            </w:r>
          </w:p>
        </w:tc>
        <w:tc>
          <w:tcPr>
            <w:tcW w:w="900" w:type="dxa"/>
            <w:shd w:val="clear" w:color="auto" w:fill="auto"/>
            <w:noWrap/>
            <w:vAlign w:val="center"/>
            <w:hideMark/>
          </w:tcPr>
          <w:p w14:paraId="6165456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
        </w:tc>
      </w:tr>
      <w:tr w:rsidR="001A5123" w:rsidRPr="00FD2D99" w14:paraId="4556E769" w14:textId="77777777" w:rsidTr="001A5123">
        <w:trPr>
          <w:trHeight w:val="300"/>
        </w:trPr>
        <w:tc>
          <w:tcPr>
            <w:tcW w:w="1080" w:type="dxa"/>
            <w:shd w:val="clear" w:color="auto" w:fill="auto"/>
            <w:noWrap/>
            <w:vAlign w:val="center"/>
            <w:hideMark/>
          </w:tcPr>
          <w:p w14:paraId="427E2BFF"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BC</w:t>
            </w:r>
          </w:p>
        </w:tc>
        <w:tc>
          <w:tcPr>
            <w:tcW w:w="1800" w:type="dxa"/>
            <w:shd w:val="clear" w:color="auto" w:fill="auto"/>
            <w:noWrap/>
            <w:vAlign w:val="center"/>
            <w:hideMark/>
          </w:tcPr>
          <w:p w14:paraId="7D6ABEE8"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42.62         0.2616</w:t>
            </w:r>
          </w:p>
        </w:tc>
        <w:tc>
          <w:tcPr>
            <w:tcW w:w="1080" w:type="dxa"/>
            <w:shd w:val="clear" w:color="auto" w:fill="auto"/>
            <w:noWrap/>
            <w:vAlign w:val="center"/>
            <w:hideMark/>
          </w:tcPr>
          <w:p w14:paraId="032AD25B"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1      1</w:t>
            </w:r>
          </w:p>
        </w:tc>
        <w:tc>
          <w:tcPr>
            <w:tcW w:w="1620" w:type="dxa"/>
            <w:shd w:val="clear" w:color="auto" w:fill="auto"/>
            <w:noWrap/>
            <w:vAlign w:val="center"/>
            <w:hideMark/>
          </w:tcPr>
          <w:p w14:paraId="1CD49B24"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42.62        0.2616</w:t>
            </w:r>
          </w:p>
        </w:tc>
        <w:tc>
          <w:tcPr>
            <w:tcW w:w="1530" w:type="dxa"/>
            <w:shd w:val="clear" w:color="auto" w:fill="auto"/>
            <w:noWrap/>
            <w:vAlign w:val="center"/>
            <w:hideMark/>
          </w:tcPr>
          <w:p w14:paraId="235082C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15.18        0.0503</w:t>
            </w:r>
          </w:p>
        </w:tc>
        <w:tc>
          <w:tcPr>
            <w:tcW w:w="1620" w:type="dxa"/>
            <w:shd w:val="clear" w:color="auto" w:fill="auto"/>
            <w:noWrap/>
            <w:vAlign w:val="center"/>
            <w:hideMark/>
          </w:tcPr>
          <w:p w14:paraId="62B50C50"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0.0080       0.8271</w:t>
            </w:r>
          </w:p>
        </w:tc>
        <w:tc>
          <w:tcPr>
            <w:tcW w:w="900" w:type="dxa"/>
            <w:shd w:val="clear" w:color="auto" w:fill="auto"/>
            <w:noWrap/>
            <w:vAlign w:val="center"/>
            <w:hideMark/>
          </w:tcPr>
          <w:p w14:paraId="56A64FF9"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
        </w:tc>
      </w:tr>
      <w:tr w:rsidR="001A5123" w:rsidRPr="00FD2D99" w14:paraId="50CD4001" w14:textId="77777777" w:rsidTr="001A5123">
        <w:trPr>
          <w:trHeight w:val="300"/>
        </w:trPr>
        <w:tc>
          <w:tcPr>
            <w:tcW w:w="1080" w:type="dxa"/>
            <w:shd w:val="clear" w:color="auto" w:fill="auto"/>
            <w:noWrap/>
            <w:vAlign w:val="center"/>
            <w:hideMark/>
          </w:tcPr>
          <w:p w14:paraId="31F88CD3"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ABC</w:t>
            </w:r>
          </w:p>
        </w:tc>
        <w:tc>
          <w:tcPr>
            <w:tcW w:w="1800" w:type="dxa"/>
            <w:shd w:val="clear" w:color="auto" w:fill="auto"/>
            <w:noWrap/>
            <w:vAlign w:val="center"/>
            <w:hideMark/>
          </w:tcPr>
          <w:p w14:paraId="273F40C9"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25.21             -</w:t>
            </w:r>
          </w:p>
        </w:tc>
        <w:tc>
          <w:tcPr>
            <w:tcW w:w="1080" w:type="dxa"/>
            <w:shd w:val="clear" w:color="auto" w:fill="auto"/>
            <w:noWrap/>
            <w:vAlign w:val="center"/>
            <w:hideMark/>
          </w:tcPr>
          <w:p w14:paraId="40A53975"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      -</w:t>
            </w:r>
          </w:p>
        </w:tc>
        <w:tc>
          <w:tcPr>
            <w:tcW w:w="1620" w:type="dxa"/>
            <w:shd w:val="clear" w:color="auto" w:fill="auto"/>
            <w:noWrap/>
            <w:vAlign w:val="center"/>
            <w:hideMark/>
          </w:tcPr>
          <w:p w14:paraId="1D9A2090"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25.21             -</w:t>
            </w:r>
          </w:p>
        </w:tc>
        <w:tc>
          <w:tcPr>
            <w:tcW w:w="1530" w:type="dxa"/>
            <w:shd w:val="clear" w:color="auto" w:fill="auto"/>
            <w:noWrap/>
            <w:vAlign w:val="center"/>
            <w:hideMark/>
          </w:tcPr>
          <w:p w14:paraId="3CDFECBC"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8.98              -</w:t>
            </w:r>
          </w:p>
        </w:tc>
        <w:tc>
          <w:tcPr>
            <w:tcW w:w="1620" w:type="dxa"/>
            <w:shd w:val="clear" w:color="auto" w:fill="auto"/>
            <w:noWrap/>
            <w:vAlign w:val="center"/>
            <w:hideMark/>
          </w:tcPr>
          <w:p w14:paraId="7589B984"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0.0241             -</w:t>
            </w:r>
          </w:p>
        </w:tc>
        <w:tc>
          <w:tcPr>
            <w:tcW w:w="900" w:type="dxa"/>
            <w:shd w:val="clear" w:color="auto" w:fill="auto"/>
            <w:noWrap/>
            <w:vAlign w:val="center"/>
            <w:hideMark/>
          </w:tcPr>
          <w:p w14:paraId="3F9EF94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
        </w:tc>
      </w:tr>
      <w:tr w:rsidR="001A5123" w:rsidRPr="00FD2D99" w14:paraId="63E55130" w14:textId="77777777" w:rsidTr="001A5123">
        <w:trPr>
          <w:trHeight w:val="300"/>
        </w:trPr>
        <w:tc>
          <w:tcPr>
            <w:tcW w:w="1080" w:type="dxa"/>
            <w:shd w:val="clear" w:color="auto" w:fill="auto"/>
            <w:noWrap/>
            <w:vAlign w:val="center"/>
            <w:hideMark/>
          </w:tcPr>
          <w:p w14:paraId="6D1D36D5"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AB(A-B)</w:t>
            </w:r>
          </w:p>
        </w:tc>
        <w:tc>
          <w:tcPr>
            <w:tcW w:w="1800" w:type="dxa"/>
            <w:shd w:val="clear" w:color="auto" w:fill="auto"/>
            <w:noWrap/>
            <w:vAlign w:val="center"/>
            <w:hideMark/>
          </w:tcPr>
          <w:p w14:paraId="14CD8CBB"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53.83             -</w:t>
            </w:r>
          </w:p>
        </w:tc>
        <w:tc>
          <w:tcPr>
            <w:tcW w:w="1080" w:type="dxa"/>
            <w:shd w:val="clear" w:color="auto" w:fill="auto"/>
            <w:noWrap/>
            <w:vAlign w:val="center"/>
            <w:hideMark/>
          </w:tcPr>
          <w:p w14:paraId="2C9CA57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      -</w:t>
            </w:r>
          </w:p>
        </w:tc>
        <w:tc>
          <w:tcPr>
            <w:tcW w:w="1620" w:type="dxa"/>
            <w:shd w:val="clear" w:color="auto" w:fill="auto"/>
            <w:noWrap/>
            <w:vAlign w:val="center"/>
            <w:hideMark/>
          </w:tcPr>
          <w:p w14:paraId="1083D325"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53.83             -</w:t>
            </w:r>
          </w:p>
        </w:tc>
        <w:tc>
          <w:tcPr>
            <w:tcW w:w="1530" w:type="dxa"/>
            <w:shd w:val="clear" w:color="auto" w:fill="auto"/>
            <w:noWrap/>
            <w:vAlign w:val="center"/>
            <w:hideMark/>
          </w:tcPr>
          <w:p w14:paraId="2C47E5EB"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19.18            -</w:t>
            </w:r>
          </w:p>
        </w:tc>
        <w:tc>
          <w:tcPr>
            <w:tcW w:w="1620" w:type="dxa"/>
            <w:shd w:val="clear" w:color="auto" w:fill="auto"/>
            <w:noWrap/>
            <w:vAlign w:val="center"/>
            <w:hideMark/>
          </w:tcPr>
          <w:p w14:paraId="5D4C3A0B"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0.0047             -</w:t>
            </w:r>
          </w:p>
        </w:tc>
        <w:tc>
          <w:tcPr>
            <w:tcW w:w="900" w:type="dxa"/>
            <w:shd w:val="clear" w:color="auto" w:fill="auto"/>
            <w:noWrap/>
            <w:vAlign w:val="center"/>
            <w:hideMark/>
          </w:tcPr>
          <w:p w14:paraId="505B9163"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
        </w:tc>
      </w:tr>
      <w:tr w:rsidR="001A5123" w:rsidRPr="00FD2D99" w14:paraId="4DC35521" w14:textId="77777777" w:rsidTr="001A5123">
        <w:trPr>
          <w:trHeight w:val="300"/>
        </w:trPr>
        <w:tc>
          <w:tcPr>
            <w:tcW w:w="1080" w:type="dxa"/>
            <w:shd w:val="clear" w:color="auto" w:fill="auto"/>
            <w:noWrap/>
            <w:vAlign w:val="center"/>
            <w:hideMark/>
          </w:tcPr>
          <w:p w14:paraId="6F68908D"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AC(A-C)</w:t>
            </w:r>
          </w:p>
        </w:tc>
        <w:tc>
          <w:tcPr>
            <w:tcW w:w="1800" w:type="dxa"/>
            <w:shd w:val="clear" w:color="auto" w:fill="auto"/>
            <w:noWrap/>
            <w:vAlign w:val="center"/>
            <w:hideMark/>
          </w:tcPr>
          <w:p w14:paraId="197E6391"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86.34             -</w:t>
            </w:r>
          </w:p>
        </w:tc>
        <w:tc>
          <w:tcPr>
            <w:tcW w:w="1080" w:type="dxa"/>
            <w:shd w:val="clear" w:color="auto" w:fill="auto"/>
            <w:noWrap/>
            <w:vAlign w:val="center"/>
            <w:hideMark/>
          </w:tcPr>
          <w:p w14:paraId="20BE6C59"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      -</w:t>
            </w:r>
          </w:p>
        </w:tc>
        <w:tc>
          <w:tcPr>
            <w:tcW w:w="1620" w:type="dxa"/>
            <w:shd w:val="clear" w:color="auto" w:fill="auto"/>
            <w:noWrap/>
            <w:vAlign w:val="center"/>
            <w:hideMark/>
          </w:tcPr>
          <w:p w14:paraId="444F4E6D"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86.34             -</w:t>
            </w:r>
          </w:p>
        </w:tc>
        <w:tc>
          <w:tcPr>
            <w:tcW w:w="1530" w:type="dxa"/>
            <w:shd w:val="clear" w:color="auto" w:fill="auto"/>
            <w:noWrap/>
            <w:vAlign w:val="center"/>
            <w:hideMark/>
          </w:tcPr>
          <w:p w14:paraId="31807900"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30.76            -</w:t>
            </w:r>
          </w:p>
        </w:tc>
        <w:tc>
          <w:tcPr>
            <w:tcW w:w="1620" w:type="dxa"/>
            <w:shd w:val="clear" w:color="auto" w:fill="auto"/>
            <w:noWrap/>
            <w:vAlign w:val="center"/>
            <w:hideMark/>
          </w:tcPr>
          <w:p w14:paraId="28AEC0D4"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0.0015             -</w:t>
            </w:r>
          </w:p>
        </w:tc>
        <w:tc>
          <w:tcPr>
            <w:tcW w:w="900" w:type="dxa"/>
            <w:shd w:val="clear" w:color="auto" w:fill="auto"/>
            <w:noWrap/>
            <w:vAlign w:val="center"/>
            <w:hideMark/>
          </w:tcPr>
          <w:p w14:paraId="532857F6"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
        </w:tc>
      </w:tr>
      <w:tr w:rsidR="001A5123" w:rsidRPr="00FD2D99" w14:paraId="58D231DF" w14:textId="77777777" w:rsidTr="001A5123">
        <w:trPr>
          <w:trHeight w:val="300"/>
        </w:trPr>
        <w:tc>
          <w:tcPr>
            <w:tcW w:w="1080" w:type="dxa"/>
            <w:shd w:val="clear" w:color="auto" w:fill="auto"/>
            <w:noWrap/>
            <w:vAlign w:val="center"/>
            <w:hideMark/>
          </w:tcPr>
          <w:p w14:paraId="59A5A7E1"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BC(B-C)</w:t>
            </w:r>
          </w:p>
        </w:tc>
        <w:tc>
          <w:tcPr>
            <w:tcW w:w="1800" w:type="dxa"/>
            <w:shd w:val="clear" w:color="auto" w:fill="auto"/>
            <w:noWrap/>
            <w:vAlign w:val="center"/>
            <w:hideMark/>
          </w:tcPr>
          <w:p w14:paraId="43265B39"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42.82             -</w:t>
            </w:r>
          </w:p>
        </w:tc>
        <w:tc>
          <w:tcPr>
            <w:tcW w:w="1080" w:type="dxa"/>
            <w:shd w:val="clear" w:color="auto" w:fill="auto"/>
            <w:noWrap/>
            <w:vAlign w:val="center"/>
            <w:hideMark/>
          </w:tcPr>
          <w:p w14:paraId="3186768B"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      -</w:t>
            </w:r>
          </w:p>
        </w:tc>
        <w:tc>
          <w:tcPr>
            <w:tcW w:w="1620" w:type="dxa"/>
            <w:shd w:val="clear" w:color="auto" w:fill="auto"/>
            <w:noWrap/>
            <w:vAlign w:val="center"/>
            <w:hideMark/>
          </w:tcPr>
          <w:p w14:paraId="0E7E8E5D"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42.82             -</w:t>
            </w:r>
          </w:p>
        </w:tc>
        <w:tc>
          <w:tcPr>
            <w:tcW w:w="1530" w:type="dxa"/>
            <w:shd w:val="clear" w:color="auto" w:fill="auto"/>
            <w:noWrap/>
            <w:vAlign w:val="center"/>
            <w:hideMark/>
          </w:tcPr>
          <w:p w14:paraId="28282D6D"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15.25            -</w:t>
            </w:r>
          </w:p>
        </w:tc>
        <w:tc>
          <w:tcPr>
            <w:tcW w:w="1620" w:type="dxa"/>
            <w:shd w:val="clear" w:color="auto" w:fill="auto"/>
            <w:noWrap/>
            <w:vAlign w:val="center"/>
            <w:hideMark/>
          </w:tcPr>
          <w:p w14:paraId="2863657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0.0079             -</w:t>
            </w:r>
          </w:p>
        </w:tc>
        <w:tc>
          <w:tcPr>
            <w:tcW w:w="900" w:type="dxa"/>
            <w:shd w:val="clear" w:color="auto" w:fill="auto"/>
            <w:noWrap/>
            <w:vAlign w:val="center"/>
            <w:hideMark/>
          </w:tcPr>
          <w:p w14:paraId="08379EC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
        </w:tc>
      </w:tr>
      <w:tr w:rsidR="001A5123" w:rsidRPr="00FD2D99" w14:paraId="7E65D34F" w14:textId="77777777" w:rsidTr="001A5123">
        <w:trPr>
          <w:trHeight w:val="300"/>
        </w:trPr>
        <w:tc>
          <w:tcPr>
            <w:tcW w:w="1080" w:type="dxa"/>
            <w:shd w:val="clear" w:color="auto" w:fill="auto"/>
            <w:noWrap/>
            <w:vAlign w:val="center"/>
            <w:hideMark/>
          </w:tcPr>
          <w:p w14:paraId="12D01719" w14:textId="7900E976" w:rsidR="001A5123" w:rsidRPr="00FD2D99" w:rsidRDefault="001A5123" w:rsidP="00FD2D99">
            <w:pPr>
              <w:spacing w:after="0" w:line="276" w:lineRule="auto"/>
              <w:jc w:val="both"/>
              <w:rPr>
                <w:rFonts w:asciiTheme="majorBidi" w:eastAsia="Calibri" w:hAnsiTheme="majorBidi" w:cs="B Nazanin"/>
                <w:sz w:val="23"/>
                <w:szCs w:val="23"/>
                <w:lang w:val="en" w:bidi="fa-IR"/>
              </w:rPr>
            </w:pPr>
            <w:r w:rsidRPr="00FD2D99">
              <w:rPr>
                <w:rFonts w:asciiTheme="majorBidi" w:eastAsia="Calibri" w:hAnsiTheme="majorBidi" w:cs="B Nazanin" w:hint="cs"/>
                <w:sz w:val="23"/>
                <w:szCs w:val="23"/>
                <w:rtl/>
                <w:lang w:val="en" w:bidi="fa-IR"/>
              </w:rPr>
              <w:t>باقیمانده</w:t>
            </w:r>
          </w:p>
        </w:tc>
        <w:tc>
          <w:tcPr>
            <w:tcW w:w="1800" w:type="dxa"/>
            <w:shd w:val="clear" w:color="auto" w:fill="auto"/>
            <w:noWrap/>
            <w:vAlign w:val="center"/>
            <w:hideMark/>
          </w:tcPr>
          <w:p w14:paraId="5412E0D0"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16.84        52.01</w:t>
            </w:r>
          </w:p>
        </w:tc>
        <w:tc>
          <w:tcPr>
            <w:tcW w:w="1080" w:type="dxa"/>
            <w:shd w:val="clear" w:color="auto" w:fill="auto"/>
            <w:noWrap/>
            <w:vAlign w:val="center"/>
            <w:hideMark/>
          </w:tcPr>
          <w:p w14:paraId="7347776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6      10</w:t>
            </w:r>
          </w:p>
        </w:tc>
        <w:tc>
          <w:tcPr>
            <w:tcW w:w="1620" w:type="dxa"/>
            <w:shd w:val="clear" w:color="auto" w:fill="auto"/>
            <w:noWrap/>
            <w:vAlign w:val="center"/>
            <w:hideMark/>
          </w:tcPr>
          <w:p w14:paraId="17BBD30E"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2.81           5.20</w:t>
            </w:r>
          </w:p>
        </w:tc>
        <w:tc>
          <w:tcPr>
            <w:tcW w:w="1530" w:type="dxa"/>
            <w:shd w:val="clear" w:color="auto" w:fill="auto"/>
            <w:noWrap/>
            <w:vAlign w:val="center"/>
            <w:hideMark/>
          </w:tcPr>
          <w:p w14:paraId="1B9C7BA8"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    -                 -</w:t>
            </w:r>
          </w:p>
        </w:tc>
        <w:tc>
          <w:tcPr>
            <w:tcW w:w="1620" w:type="dxa"/>
            <w:shd w:val="clear" w:color="auto" w:fill="auto"/>
            <w:noWrap/>
            <w:vAlign w:val="center"/>
            <w:hideMark/>
          </w:tcPr>
          <w:p w14:paraId="5D409F04"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     -                    -</w:t>
            </w:r>
          </w:p>
        </w:tc>
        <w:tc>
          <w:tcPr>
            <w:tcW w:w="900" w:type="dxa"/>
            <w:shd w:val="clear" w:color="auto" w:fill="auto"/>
            <w:noWrap/>
            <w:vAlign w:val="center"/>
            <w:hideMark/>
          </w:tcPr>
          <w:p w14:paraId="13214522"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
        </w:tc>
      </w:tr>
      <w:tr w:rsidR="001A5123" w:rsidRPr="00FD2D99" w14:paraId="4261F452" w14:textId="77777777" w:rsidTr="001A5123">
        <w:trPr>
          <w:trHeight w:val="300"/>
        </w:trPr>
        <w:tc>
          <w:tcPr>
            <w:tcW w:w="1080" w:type="dxa"/>
            <w:shd w:val="clear" w:color="auto" w:fill="auto"/>
            <w:noWrap/>
            <w:vAlign w:val="center"/>
            <w:hideMark/>
          </w:tcPr>
          <w:p w14:paraId="2368731D" w14:textId="68D2FCB2" w:rsidR="001A5123" w:rsidRPr="00FD2D99" w:rsidRDefault="001A5123" w:rsidP="00FD2D99">
            <w:pPr>
              <w:spacing w:after="0" w:line="276" w:lineRule="auto"/>
              <w:jc w:val="both"/>
              <w:rPr>
                <w:rFonts w:asciiTheme="majorBidi" w:eastAsia="Calibri" w:hAnsiTheme="majorBidi" w:cs="B Nazanin"/>
                <w:sz w:val="23"/>
                <w:szCs w:val="23"/>
                <w:lang w:val="en" w:bidi="fa-IR"/>
              </w:rPr>
            </w:pPr>
            <w:r w:rsidRPr="00FD2D99">
              <w:rPr>
                <w:rFonts w:asciiTheme="majorBidi" w:eastAsia="Calibri" w:hAnsiTheme="majorBidi" w:cs="B Nazanin" w:hint="cs"/>
                <w:sz w:val="23"/>
                <w:szCs w:val="23"/>
                <w:rtl/>
                <w:lang w:val="en" w:bidi="fa-IR"/>
              </w:rPr>
              <w:lastRenderedPageBreak/>
              <w:t>عدم پرازش</w:t>
            </w:r>
          </w:p>
        </w:tc>
        <w:tc>
          <w:tcPr>
            <w:tcW w:w="1800" w:type="dxa"/>
            <w:shd w:val="clear" w:color="auto" w:fill="auto"/>
            <w:noWrap/>
            <w:vAlign w:val="center"/>
            <w:hideMark/>
          </w:tcPr>
          <w:p w14:paraId="7914EB49"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8.34          41.01</w:t>
            </w:r>
          </w:p>
        </w:tc>
        <w:tc>
          <w:tcPr>
            <w:tcW w:w="1080" w:type="dxa"/>
            <w:shd w:val="clear" w:color="auto" w:fill="auto"/>
            <w:noWrap/>
            <w:vAlign w:val="center"/>
            <w:hideMark/>
          </w:tcPr>
          <w:p w14:paraId="329341DC"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1      5</w:t>
            </w:r>
          </w:p>
        </w:tc>
        <w:tc>
          <w:tcPr>
            <w:tcW w:w="1620" w:type="dxa"/>
            <w:shd w:val="clear" w:color="auto" w:fill="auto"/>
            <w:noWrap/>
            <w:vAlign w:val="center"/>
            <w:hideMark/>
          </w:tcPr>
          <w:p w14:paraId="565275F4"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8.34           8.20</w:t>
            </w:r>
          </w:p>
        </w:tc>
        <w:tc>
          <w:tcPr>
            <w:tcW w:w="1530" w:type="dxa"/>
            <w:shd w:val="clear" w:color="auto" w:fill="auto"/>
            <w:noWrap/>
            <w:vAlign w:val="center"/>
            <w:hideMark/>
          </w:tcPr>
          <w:p w14:paraId="3483F419"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4.91          3.73</w:t>
            </w:r>
          </w:p>
        </w:tc>
        <w:tc>
          <w:tcPr>
            <w:tcW w:w="1620" w:type="dxa"/>
            <w:shd w:val="clear" w:color="auto" w:fill="auto"/>
            <w:noWrap/>
            <w:vAlign w:val="center"/>
            <w:hideMark/>
          </w:tcPr>
          <w:p w14:paraId="4538307C"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0.0776       0.0875</w:t>
            </w:r>
          </w:p>
        </w:tc>
        <w:tc>
          <w:tcPr>
            <w:tcW w:w="900" w:type="dxa"/>
            <w:shd w:val="clear" w:color="auto" w:fill="auto"/>
            <w:noWrap/>
            <w:vAlign w:val="center"/>
            <w:hideMark/>
          </w:tcPr>
          <w:p w14:paraId="17A8D0E1"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Not significant</w:t>
            </w:r>
          </w:p>
        </w:tc>
      </w:tr>
      <w:tr w:rsidR="001A5123" w:rsidRPr="00FD2D99" w14:paraId="175F747D" w14:textId="77777777" w:rsidTr="001A5123">
        <w:trPr>
          <w:trHeight w:val="300"/>
        </w:trPr>
        <w:tc>
          <w:tcPr>
            <w:tcW w:w="1080" w:type="dxa"/>
            <w:shd w:val="clear" w:color="auto" w:fill="auto"/>
            <w:noWrap/>
            <w:vAlign w:val="center"/>
            <w:hideMark/>
          </w:tcPr>
          <w:p w14:paraId="42E6CA8D" w14:textId="6309C2D9" w:rsidR="001A5123" w:rsidRPr="00FD2D99" w:rsidRDefault="001A5123" w:rsidP="00FD2D99">
            <w:pPr>
              <w:spacing w:after="0" w:line="276" w:lineRule="auto"/>
              <w:jc w:val="both"/>
              <w:rPr>
                <w:rFonts w:asciiTheme="majorBidi" w:eastAsia="Calibri" w:hAnsiTheme="majorBidi" w:cs="B Nazanin"/>
                <w:sz w:val="23"/>
                <w:szCs w:val="23"/>
                <w:lang w:val="en" w:bidi="fa-IR"/>
              </w:rPr>
            </w:pPr>
            <w:r w:rsidRPr="00FD2D99">
              <w:rPr>
                <w:rFonts w:asciiTheme="majorBidi" w:eastAsia="Calibri" w:hAnsiTheme="majorBidi" w:cs="B Nazanin" w:hint="cs"/>
                <w:sz w:val="23"/>
                <w:szCs w:val="23"/>
                <w:rtl/>
                <w:lang w:val="en" w:bidi="fa-IR"/>
              </w:rPr>
              <w:t>خطای خالص</w:t>
            </w:r>
          </w:p>
        </w:tc>
        <w:tc>
          <w:tcPr>
            <w:tcW w:w="1800" w:type="dxa"/>
            <w:shd w:val="clear" w:color="auto" w:fill="auto"/>
            <w:noWrap/>
            <w:vAlign w:val="center"/>
            <w:hideMark/>
          </w:tcPr>
          <w:p w14:paraId="2AF5581E"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8.50          11.00</w:t>
            </w:r>
          </w:p>
        </w:tc>
        <w:tc>
          <w:tcPr>
            <w:tcW w:w="1080" w:type="dxa"/>
            <w:shd w:val="clear" w:color="auto" w:fill="auto"/>
            <w:noWrap/>
            <w:vAlign w:val="center"/>
            <w:hideMark/>
          </w:tcPr>
          <w:p w14:paraId="21424906"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5      5</w:t>
            </w:r>
          </w:p>
        </w:tc>
        <w:tc>
          <w:tcPr>
            <w:tcW w:w="1620" w:type="dxa"/>
            <w:shd w:val="clear" w:color="auto" w:fill="auto"/>
            <w:noWrap/>
            <w:vAlign w:val="center"/>
            <w:hideMark/>
          </w:tcPr>
          <w:p w14:paraId="06F821A8"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1.7             2.20</w:t>
            </w:r>
          </w:p>
        </w:tc>
        <w:tc>
          <w:tcPr>
            <w:tcW w:w="1530" w:type="dxa"/>
            <w:shd w:val="clear" w:color="auto" w:fill="auto"/>
            <w:noWrap/>
            <w:vAlign w:val="center"/>
            <w:hideMark/>
          </w:tcPr>
          <w:p w14:paraId="782FDF87"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    -                 -</w:t>
            </w:r>
          </w:p>
        </w:tc>
        <w:tc>
          <w:tcPr>
            <w:tcW w:w="1620" w:type="dxa"/>
            <w:shd w:val="clear" w:color="auto" w:fill="auto"/>
            <w:noWrap/>
            <w:vAlign w:val="center"/>
            <w:hideMark/>
          </w:tcPr>
          <w:p w14:paraId="5F9F3268"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     -                 -</w:t>
            </w:r>
          </w:p>
        </w:tc>
        <w:tc>
          <w:tcPr>
            <w:tcW w:w="900" w:type="dxa"/>
            <w:shd w:val="clear" w:color="auto" w:fill="auto"/>
            <w:noWrap/>
            <w:vAlign w:val="center"/>
            <w:hideMark/>
          </w:tcPr>
          <w:p w14:paraId="795D9D10"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p>
        </w:tc>
      </w:tr>
      <w:tr w:rsidR="001A5123" w:rsidRPr="00FD2D99" w14:paraId="3789A4C1" w14:textId="77777777" w:rsidTr="001A5123">
        <w:trPr>
          <w:trHeight w:val="300"/>
        </w:trPr>
        <w:tc>
          <w:tcPr>
            <w:tcW w:w="1080" w:type="dxa"/>
            <w:shd w:val="clear" w:color="auto" w:fill="auto"/>
            <w:noWrap/>
            <w:vAlign w:val="center"/>
            <w:hideMark/>
          </w:tcPr>
          <w:p w14:paraId="440494AF" w14:textId="278FF4BB" w:rsidR="001A5123" w:rsidRPr="00FD2D99" w:rsidRDefault="001A5123" w:rsidP="00FD2D99">
            <w:pPr>
              <w:spacing w:after="0" w:line="276" w:lineRule="auto"/>
              <w:jc w:val="both"/>
              <w:rPr>
                <w:rFonts w:asciiTheme="majorBidi" w:eastAsia="Calibri" w:hAnsiTheme="majorBidi" w:cs="B Nazanin"/>
                <w:sz w:val="23"/>
                <w:szCs w:val="23"/>
                <w:lang w:val="en" w:bidi="fa-IR"/>
              </w:rPr>
            </w:pPr>
            <w:r w:rsidRPr="00FD2D99">
              <w:rPr>
                <w:rFonts w:asciiTheme="majorBidi" w:eastAsia="Calibri" w:hAnsiTheme="majorBidi" w:cs="B Nazanin" w:hint="cs"/>
                <w:sz w:val="23"/>
                <w:szCs w:val="23"/>
                <w:rtl/>
                <w:lang w:val="en" w:bidi="fa-IR"/>
              </w:rPr>
              <w:t>کل</w:t>
            </w:r>
          </w:p>
        </w:tc>
        <w:tc>
          <w:tcPr>
            <w:tcW w:w="1800" w:type="dxa"/>
            <w:shd w:val="clear" w:color="auto" w:fill="auto"/>
            <w:noWrap/>
            <w:vAlign w:val="center"/>
            <w:hideMark/>
          </w:tcPr>
          <w:p w14:paraId="7EC8DD08"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2559.44    321.75</w:t>
            </w:r>
          </w:p>
        </w:tc>
        <w:tc>
          <w:tcPr>
            <w:tcW w:w="1080" w:type="dxa"/>
            <w:shd w:val="clear" w:color="auto" w:fill="auto"/>
            <w:noWrap/>
            <w:vAlign w:val="center"/>
            <w:hideMark/>
          </w:tcPr>
          <w:p w14:paraId="7AD4657A"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15   15</w:t>
            </w:r>
          </w:p>
        </w:tc>
        <w:tc>
          <w:tcPr>
            <w:tcW w:w="1620" w:type="dxa"/>
            <w:shd w:val="clear" w:color="auto" w:fill="auto"/>
            <w:noWrap/>
            <w:vAlign w:val="center"/>
            <w:hideMark/>
          </w:tcPr>
          <w:p w14:paraId="4145F6FA"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            -               </w:t>
            </w:r>
          </w:p>
        </w:tc>
        <w:tc>
          <w:tcPr>
            <w:tcW w:w="1530" w:type="dxa"/>
            <w:shd w:val="clear" w:color="auto" w:fill="auto"/>
            <w:noWrap/>
            <w:vAlign w:val="center"/>
            <w:hideMark/>
          </w:tcPr>
          <w:p w14:paraId="34209FD3"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xml:space="preserve">    -                 -</w:t>
            </w:r>
          </w:p>
        </w:tc>
        <w:tc>
          <w:tcPr>
            <w:tcW w:w="1620" w:type="dxa"/>
            <w:shd w:val="clear" w:color="auto" w:fill="auto"/>
            <w:noWrap/>
            <w:vAlign w:val="center"/>
            <w:hideMark/>
          </w:tcPr>
          <w:p w14:paraId="62A034AC"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                 -</w:t>
            </w:r>
          </w:p>
        </w:tc>
        <w:tc>
          <w:tcPr>
            <w:tcW w:w="900" w:type="dxa"/>
            <w:shd w:val="clear" w:color="auto" w:fill="auto"/>
            <w:noWrap/>
            <w:vAlign w:val="center"/>
            <w:hideMark/>
          </w:tcPr>
          <w:p w14:paraId="37118E37" w14:textId="77777777" w:rsidR="001A5123" w:rsidRPr="00FD2D99" w:rsidRDefault="001A5123" w:rsidP="00FD2D99">
            <w:pPr>
              <w:spacing w:after="0" w:line="276" w:lineRule="auto"/>
              <w:jc w:val="both"/>
              <w:rPr>
                <w:rFonts w:asciiTheme="majorBidi" w:eastAsia="Calibri" w:hAnsiTheme="majorBidi" w:cstheme="majorBidi"/>
                <w:sz w:val="23"/>
                <w:szCs w:val="23"/>
                <w:lang w:val="en" w:bidi="fa-IR"/>
              </w:rPr>
            </w:pPr>
            <w:r w:rsidRPr="00FD2D99">
              <w:rPr>
                <w:rFonts w:asciiTheme="majorBidi" w:eastAsia="Calibri" w:hAnsiTheme="majorBidi" w:cstheme="majorBidi"/>
                <w:sz w:val="23"/>
                <w:szCs w:val="23"/>
                <w:lang w:val="en" w:bidi="fa-IR"/>
              </w:rPr>
              <w:t> </w:t>
            </w:r>
          </w:p>
        </w:tc>
      </w:tr>
    </w:tbl>
    <w:p w14:paraId="5277A484" w14:textId="52EF2BD3" w:rsidR="004F1C0F" w:rsidRPr="00FD2D99" w:rsidRDefault="004F1C0F" w:rsidP="00FD2D99">
      <w:pPr>
        <w:bidi/>
        <w:spacing w:line="276" w:lineRule="auto"/>
        <w:jc w:val="both"/>
        <w:rPr>
          <w:rFonts w:asciiTheme="majorBidi" w:hAnsiTheme="majorBidi" w:cs="B Nazanin"/>
          <w:sz w:val="23"/>
          <w:szCs w:val="23"/>
        </w:rPr>
      </w:pPr>
    </w:p>
    <w:p w14:paraId="3C712F9E" w14:textId="5D3CA4CD" w:rsidR="004F1C0F" w:rsidRPr="00FD2D99" w:rsidRDefault="004F1C0F" w:rsidP="00FD2D99">
      <w:pPr>
        <w:bidi/>
        <w:spacing w:line="276" w:lineRule="auto"/>
        <w:jc w:val="both"/>
        <w:rPr>
          <w:rFonts w:asciiTheme="majorBidi" w:hAnsiTheme="majorBidi" w:cs="B Nazanin"/>
          <w:sz w:val="23"/>
          <w:szCs w:val="23"/>
        </w:rPr>
      </w:pPr>
    </w:p>
    <w:p w14:paraId="0A156E7A" w14:textId="77777777" w:rsidR="00254F0A" w:rsidRPr="00FD2D99" w:rsidRDefault="00254F0A" w:rsidP="00FD2D99">
      <w:pPr>
        <w:bidi/>
        <w:spacing w:line="276" w:lineRule="auto"/>
        <w:jc w:val="both"/>
        <w:rPr>
          <w:rFonts w:asciiTheme="majorBidi" w:hAnsiTheme="majorBidi" w:cs="B Nazanin"/>
          <w:sz w:val="23"/>
          <w:szCs w:val="23"/>
        </w:rPr>
      </w:pPr>
      <w:bookmarkStart w:id="4" w:name="_Hlk127098286"/>
      <w:r w:rsidRPr="00FD2D99">
        <w:rPr>
          <w:rFonts w:cs="B Nazanin" w:hint="cs"/>
          <w:b/>
          <w:bCs/>
          <w:sz w:val="23"/>
          <w:szCs w:val="23"/>
          <w:rtl/>
          <w:lang w:bidi="fa-IR"/>
        </w:rPr>
        <w:t xml:space="preserve">جدول 6 </w:t>
      </w:r>
      <w:r w:rsidRPr="00FD2D99">
        <w:rPr>
          <w:rFonts w:cs="B Nazanin" w:hint="cs"/>
          <w:sz w:val="23"/>
          <w:szCs w:val="23"/>
          <w:rtl/>
          <w:lang w:bidi="fa-IR"/>
        </w:rPr>
        <w:t xml:space="preserve">تحلیل واریانس برای </w:t>
      </w:r>
      <w:r w:rsidRPr="00FD2D99">
        <w:rPr>
          <w:rFonts w:cs="B Nazanin"/>
          <w:sz w:val="23"/>
          <w:szCs w:val="23"/>
          <w:rtl/>
          <w:lang w:bidi="fa-IR"/>
        </w:rPr>
        <w:t>پاسخ‌ها</w:t>
      </w:r>
      <w:r w:rsidRPr="00FD2D99">
        <w:rPr>
          <w:rFonts w:cs="B Nazanin" w:hint="cs"/>
          <w:sz w:val="23"/>
          <w:szCs w:val="23"/>
          <w:rtl/>
          <w:lang w:bidi="fa-IR"/>
        </w:rPr>
        <w:t xml:space="preserve">ی </w:t>
      </w:r>
      <w:r w:rsidRPr="00FD2D99">
        <w:rPr>
          <w:rFonts w:cs="B Nazanin"/>
          <w:sz w:val="23"/>
          <w:szCs w:val="23"/>
          <w:rtl/>
          <w:lang w:bidi="fa-IR"/>
        </w:rPr>
        <w:t>درجه‌</w:t>
      </w:r>
      <w:r w:rsidRPr="00FD2D99">
        <w:rPr>
          <w:rFonts w:cs="B Nazanin" w:hint="cs"/>
          <w:sz w:val="23"/>
          <w:szCs w:val="23"/>
          <w:rtl/>
          <w:lang w:bidi="fa-IR"/>
        </w:rPr>
        <w:t xml:space="preserve">ی نفوذ و </w:t>
      </w:r>
      <w:r w:rsidRPr="00FD2D99">
        <w:rPr>
          <w:rFonts w:cs="B Nazanin"/>
          <w:sz w:val="23"/>
          <w:szCs w:val="23"/>
          <w:rtl/>
          <w:lang w:bidi="fa-IR"/>
        </w:rPr>
        <w:t>نقطه‌</w:t>
      </w:r>
      <w:r w:rsidRPr="00FD2D99">
        <w:rPr>
          <w:rFonts w:cs="B Nazanin" w:hint="cs"/>
          <w:sz w:val="23"/>
          <w:szCs w:val="23"/>
          <w:rtl/>
          <w:lang w:bidi="fa-IR"/>
        </w:rPr>
        <w:t>ی نرمی</w:t>
      </w:r>
      <w:r w:rsidRPr="00FD2D99">
        <w:rPr>
          <w:rFonts w:cs="B Nazanin"/>
          <w:sz w:val="23"/>
          <w:szCs w:val="23"/>
          <w:rtl/>
          <w:lang w:bidi="fa-IR"/>
        </w:rPr>
        <w:t xml:space="preserve"> در روش </w:t>
      </w:r>
      <w:r w:rsidRPr="00FD2D99">
        <w:rPr>
          <w:rFonts w:ascii="TimesNewRoman" w:cs="B Nazanin"/>
          <w:sz w:val="23"/>
          <w:szCs w:val="23"/>
          <w:rtl/>
          <w:lang w:bidi="fa-IR"/>
        </w:rPr>
        <w:t>طراح</w:t>
      </w:r>
      <w:r w:rsidRPr="00FD2D99">
        <w:rPr>
          <w:rFonts w:ascii="TimesNewRoman" w:cs="B Nazanin" w:hint="cs"/>
          <w:sz w:val="23"/>
          <w:szCs w:val="23"/>
          <w:rtl/>
          <w:lang w:bidi="fa-IR"/>
        </w:rPr>
        <w:t>ی</w:t>
      </w:r>
      <w:r w:rsidRPr="00FD2D99">
        <w:rPr>
          <w:rFonts w:ascii="TimesNewRoman" w:cs="B Nazanin"/>
          <w:sz w:val="23"/>
          <w:szCs w:val="23"/>
          <w:rtl/>
          <w:lang w:bidi="fa-IR"/>
        </w:rPr>
        <w:t xml:space="preserve"> مخلوط به</w:t>
      </w:r>
      <w:r w:rsidRPr="00FD2D99">
        <w:rPr>
          <w:rFonts w:ascii="TimesNewRoman" w:cs="B Nazanin" w:hint="cs"/>
          <w:sz w:val="23"/>
          <w:szCs w:val="23"/>
          <w:rtl/>
          <w:lang w:bidi="fa-IR"/>
        </w:rPr>
        <w:t>ی</w:t>
      </w:r>
      <w:r w:rsidRPr="00FD2D99">
        <w:rPr>
          <w:rFonts w:ascii="TimesNewRoman" w:cs="B Nazanin" w:hint="eastAsia"/>
          <w:sz w:val="23"/>
          <w:szCs w:val="23"/>
          <w:rtl/>
          <w:lang w:bidi="fa-IR"/>
        </w:rPr>
        <w:t>نه</w:t>
      </w:r>
      <w:r w:rsidRPr="00FD2D99">
        <w:rPr>
          <w:rFonts w:ascii="TimesNewRoman" w:cs="B Nazanin"/>
          <w:sz w:val="23"/>
          <w:szCs w:val="23"/>
          <w:rtl/>
          <w:lang w:bidi="fa-IR"/>
        </w:rPr>
        <w:t xml:space="preserve"> وار</w:t>
      </w:r>
      <w:r w:rsidRPr="00FD2D99">
        <w:rPr>
          <w:rFonts w:ascii="TimesNewRoman" w:cs="B Nazanin" w:hint="cs"/>
          <w:sz w:val="23"/>
          <w:szCs w:val="23"/>
          <w:rtl/>
          <w:lang w:bidi="fa-IR"/>
        </w:rPr>
        <w:t>ی</w:t>
      </w:r>
      <w:r w:rsidRPr="00FD2D99">
        <w:rPr>
          <w:rFonts w:ascii="TimesNewRoman" w:cs="B Nazanin" w:hint="eastAsia"/>
          <w:sz w:val="23"/>
          <w:szCs w:val="23"/>
          <w:rtl/>
          <w:lang w:bidi="fa-IR"/>
        </w:rPr>
        <w:t>انس</w:t>
      </w:r>
      <w:r w:rsidRPr="00FD2D99">
        <w:rPr>
          <w:rFonts w:ascii="TimesNewRoman" w:cs="B Nazanin"/>
          <w:sz w:val="23"/>
          <w:szCs w:val="23"/>
          <w:rtl/>
          <w:lang w:bidi="fa-IR"/>
        </w:rPr>
        <w:t xml:space="preserve"> </w:t>
      </w:r>
      <w:r w:rsidRPr="00FD2D99">
        <w:rPr>
          <w:rFonts w:ascii="TimesNewRoman" w:cs="B Nazanin" w:hint="cs"/>
          <w:sz w:val="23"/>
          <w:szCs w:val="23"/>
          <w:rtl/>
          <w:lang w:bidi="fa-IR"/>
        </w:rPr>
        <w:t>ی</w:t>
      </w:r>
      <w:r w:rsidRPr="00FD2D99">
        <w:rPr>
          <w:rFonts w:ascii="TimesNewRoman" w:cs="B Nazanin" w:hint="eastAsia"/>
          <w:sz w:val="23"/>
          <w:szCs w:val="23"/>
          <w:rtl/>
          <w:lang w:bidi="fa-IR"/>
        </w:rPr>
        <w:t>کپارچه</w:t>
      </w:r>
      <w:bookmarkEnd w:id="4"/>
    </w:p>
    <w:tbl>
      <w:tblPr>
        <w:tblW w:w="95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710"/>
        <w:gridCol w:w="900"/>
        <w:gridCol w:w="1800"/>
        <w:gridCol w:w="1620"/>
        <w:gridCol w:w="1800"/>
        <w:gridCol w:w="900"/>
      </w:tblGrid>
      <w:tr w:rsidR="006C6D43" w:rsidRPr="00FD2D99" w14:paraId="15B279E3" w14:textId="77777777" w:rsidTr="00F215EA">
        <w:trPr>
          <w:trHeight w:val="795"/>
        </w:trPr>
        <w:tc>
          <w:tcPr>
            <w:tcW w:w="777" w:type="dxa"/>
            <w:shd w:val="clear" w:color="auto" w:fill="auto"/>
            <w:noWrap/>
            <w:vAlign w:val="center"/>
            <w:hideMark/>
          </w:tcPr>
          <w:p w14:paraId="121EF789" w14:textId="1C87AD15" w:rsidR="006C6D43" w:rsidRPr="00FD2D99" w:rsidRDefault="006C6D43"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منبع</w:t>
            </w:r>
          </w:p>
        </w:tc>
        <w:tc>
          <w:tcPr>
            <w:tcW w:w="1710" w:type="dxa"/>
            <w:shd w:val="clear" w:color="auto" w:fill="auto"/>
            <w:vAlign w:val="center"/>
            <w:hideMark/>
          </w:tcPr>
          <w:p w14:paraId="490AEC48" w14:textId="67760F16" w:rsidR="006C6D43" w:rsidRPr="00FD2D99" w:rsidRDefault="006C6D43"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جمع مربعات</w:t>
            </w:r>
          </w:p>
          <w:p w14:paraId="431751C2"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(Pen and SP)</w:t>
            </w:r>
          </w:p>
        </w:tc>
        <w:tc>
          <w:tcPr>
            <w:tcW w:w="900" w:type="dxa"/>
            <w:shd w:val="clear" w:color="auto" w:fill="auto"/>
            <w:vAlign w:val="center"/>
            <w:hideMark/>
          </w:tcPr>
          <w:p w14:paraId="70A863E1" w14:textId="77777777" w:rsidR="006C6D43" w:rsidRPr="00FD2D99" w:rsidRDefault="006C6D43" w:rsidP="00FD2D99">
            <w:pPr>
              <w:spacing w:after="0" w:line="276" w:lineRule="auto"/>
              <w:jc w:val="both"/>
              <w:rPr>
                <w:rFonts w:asciiTheme="majorBidi" w:hAnsiTheme="majorBidi" w:cstheme="majorBidi"/>
                <w:sz w:val="23"/>
                <w:szCs w:val="23"/>
                <w:lang w:val="en" w:bidi="fa-IR"/>
              </w:rPr>
            </w:pPr>
            <w:proofErr w:type="gramStart"/>
            <w:r w:rsidRPr="00FD2D99">
              <w:rPr>
                <w:rFonts w:asciiTheme="majorBidi" w:hAnsiTheme="majorBidi" w:cstheme="majorBidi"/>
                <w:sz w:val="23"/>
                <w:szCs w:val="23"/>
                <w:lang w:val="en" w:bidi="fa-IR"/>
              </w:rPr>
              <w:t>Df(</w:t>
            </w:r>
            <w:proofErr w:type="gramEnd"/>
            <w:r w:rsidRPr="00FD2D99">
              <w:rPr>
                <w:rFonts w:asciiTheme="majorBidi" w:hAnsiTheme="majorBidi" w:cstheme="majorBidi"/>
                <w:sz w:val="23"/>
                <w:szCs w:val="23"/>
                <w:lang w:val="en" w:bidi="fa-IR"/>
              </w:rPr>
              <w:t>Pen and SP)</w:t>
            </w:r>
          </w:p>
        </w:tc>
        <w:tc>
          <w:tcPr>
            <w:tcW w:w="1800" w:type="dxa"/>
            <w:shd w:val="clear" w:color="auto" w:fill="auto"/>
            <w:vAlign w:val="center"/>
            <w:hideMark/>
          </w:tcPr>
          <w:p w14:paraId="070C97DE" w14:textId="25B9D579" w:rsidR="006C6D43" w:rsidRPr="00FD2D99" w:rsidRDefault="006C6D43"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جمع مربعات</w:t>
            </w:r>
          </w:p>
          <w:p w14:paraId="092ACD22"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(Pen and SP)</w:t>
            </w:r>
          </w:p>
        </w:tc>
        <w:tc>
          <w:tcPr>
            <w:tcW w:w="1620" w:type="dxa"/>
            <w:shd w:val="clear" w:color="auto" w:fill="auto"/>
            <w:vAlign w:val="center"/>
            <w:hideMark/>
          </w:tcPr>
          <w:p w14:paraId="4A0C4EA5" w14:textId="25C9D4CB"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F </w:t>
            </w:r>
            <w:r w:rsidRPr="00FD2D99">
              <w:rPr>
                <w:rFonts w:asciiTheme="majorBidi" w:hAnsiTheme="majorBidi" w:cs="B Nazanin" w:hint="cs"/>
                <w:sz w:val="23"/>
                <w:szCs w:val="23"/>
                <w:rtl/>
                <w:lang w:val="en" w:bidi="fa-IR"/>
              </w:rPr>
              <w:t>مقدار</w:t>
            </w:r>
          </w:p>
          <w:p w14:paraId="5531D9BF"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(Pen and SP)</w:t>
            </w:r>
          </w:p>
        </w:tc>
        <w:tc>
          <w:tcPr>
            <w:tcW w:w="1800" w:type="dxa"/>
            <w:shd w:val="clear" w:color="auto" w:fill="auto"/>
            <w:vAlign w:val="center"/>
            <w:hideMark/>
          </w:tcPr>
          <w:p w14:paraId="747B4B00" w14:textId="7C64E3D4"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P </w:t>
            </w:r>
            <w:r w:rsidRPr="00FD2D99">
              <w:rPr>
                <w:rFonts w:asciiTheme="majorBidi" w:hAnsiTheme="majorBidi" w:cs="B Nazanin" w:hint="cs"/>
                <w:sz w:val="23"/>
                <w:szCs w:val="23"/>
                <w:rtl/>
                <w:lang w:val="en" w:bidi="fa-IR"/>
              </w:rPr>
              <w:t>مقدار</w:t>
            </w:r>
          </w:p>
          <w:p w14:paraId="38F93E4E"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(Pen and SP)</w:t>
            </w:r>
          </w:p>
        </w:tc>
        <w:tc>
          <w:tcPr>
            <w:tcW w:w="900" w:type="dxa"/>
            <w:shd w:val="clear" w:color="auto" w:fill="auto"/>
            <w:noWrap/>
            <w:vAlign w:val="center"/>
            <w:hideMark/>
          </w:tcPr>
          <w:p w14:paraId="4CD80130"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Prob&gt;F</w:t>
            </w:r>
          </w:p>
        </w:tc>
      </w:tr>
      <w:tr w:rsidR="006C6D43" w:rsidRPr="00FD2D99" w14:paraId="4E1872DE" w14:textId="77777777" w:rsidTr="00F215EA">
        <w:trPr>
          <w:trHeight w:val="300"/>
        </w:trPr>
        <w:tc>
          <w:tcPr>
            <w:tcW w:w="777" w:type="dxa"/>
            <w:shd w:val="clear" w:color="auto" w:fill="auto"/>
            <w:noWrap/>
            <w:vAlign w:val="center"/>
            <w:hideMark/>
          </w:tcPr>
          <w:p w14:paraId="7AFABF12" w14:textId="0D5E012A" w:rsidR="006C6D43" w:rsidRPr="00FD2D99" w:rsidRDefault="0067124A"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مدل</w:t>
            </w:r>
          </w:p>
        </w:tc>
        <w:tc>
          <w:tcPr>
            <w:tcW w:w="1710" w:type="dxa"/>
            <w:shd w:val="clear" w:color="auto" w:fill="auto"/>
            <w:noWrap/>
            <w:vAlign w:val="center"/>
            <w:hideMark/>
          </w:tcPr>
          <w:p w14:paraId="00810BEE"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916.8     299.80</w:t>
            </w:r>
          </w:p>
        </w:tc>
        <w:tc>
          <w:tcPr>
            <w:tcW w:w="900" w:type="dxa"/>
            <w:shd w:val="clear" w:color="auto" w:fill="auto"/>
            <w:noWrap/>
            <w:vAlign w:val="center"/>
            <w:hideMark/>
          </w:tcPr>
          <w:p w14:paraId="71B35CA2"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8      6</w:t>
            </w:r>
          </w:p>
        </w:tc>
        <w:tc>
          <w:tcPr>
            <w:tcW w:w="1800" w:type="dxa"/>
            <w:shd w:val="clear" w:color="auto" w:fill="auto"/>
            <w:noWrap/>
            <w:vAlign w:val="center"/>
            <w:hideMark/>
          </w:tcPr>
          <w:p w14:paraId="08F5B562"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114.51    49.97</w:t>
            </w:r>
          </w:p>
        </w:tc>
        <w:tc>
          <w:tcPr>
            <w:tcW w:w="1620" w:type="dxa"/>
            <w:shd w:val="clear" w:color="auto" w:fill="auto"/>
            <w:noWrap/>
            <w:vAlign w:val="center"/>
            <w:hideMark/>
          </w:tcPr>
          <w:p w14:paraId="553C1949"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103.39     204.25</w:t>
            </w:r>
          </w:p>
        </w:tc>
        <w:tc>
          <w:tcPr>
            <w:tcW w:w="1800" w:type="dxa"/>
            <w:shd w:val="clear" w:color="auto" w:fill="auto"/>
            <w:noWrap/>
            <w:vAlign w:val="center"/>
            <w:hideMark/>
          </w:tcPr>
          <w:p w14:paraId="7DA2F78F"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&lt;0.0001    &lt;0.0001</w:t>
            </w:r>
          </w:p>
        </w:tc>
        <w:tc>
          <w:tcPr>
            <w:tcW w:w="900" w:type="dxa"/>
            <w:shd w:val="clear" w:color="auto" w:fill="auto"/>
            <w:noWrap/>
            <w:vAlign w:val="center"/>
            <w:hideMark/>
          </w:tcPr>
          <w:p w14:paraId="70001452" w14:textId="20325281" w:rsidR="006C6D43" w:rsidRPr="00FD2D99" w:rsidRDefault="006C6D43"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معنی دار</w:t>
            </w:r>
          </w:p>
        </w:tc>
      </w:tr>
      <w:tr w:rsidR="006C6D43" w:rsidRPr="00FD2D99" w14:paraId="2891852B" w14:textId="77777777" w:rsidTr="00F215EA">
        <w:trPr>
          <w:trHeight w:val="300"/>
        </w:trPr>
        <w:tc>
          <w:tcPr>
            <w:tcW w:w="777" w:type="dxa"/>
            <w:shd w:val="clear" w:color="auto" w:fill="auto"/>
            <w:noWrap/>
            <w:vAlign w:val="center"/>
            <w:hideMark/>
          </w:tcPr>
          <w:p w14:paraId="1AFB89D7" w14:textId="0012F4A0" w:rsidR="006C6D43" w:rsidRPr="00FD2D99" w:rsidRDefault="0067124A"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مخلوط خطی</w:t>
            </w:r>
          </w:p>
        </w:tc>
        <w:tc>
          <w:tcPr>
            <w:tcW w:w="1710" w:type="dxa"/>
            <w:shd w:val="clear" w:color="auto" w:fill="auto"/>
            <w:noWrap/>
            <w:vAlign w:val="center"/>
            <w:hideMark/>
          </w:tcPr>
          <w:p w14:paraId="3EE3B2C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793.90   295.51</w:t>
            </w:r>
          </w:p>
        </w:tc>
        <w:tc>
          <w:tcPr>
            <w:tcW w:w="900" w:type="dxa"/>
            <w:shd w:val="clear" w:color="auto" w:fill="auto"/>
            <w:noWrap/>
            <w:vAlign w:val="center"/>
            <w:hideMark/>
          </w:tcPr>
          <w:p w14:paraId="404D720D"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2      2</w:t>
            </w:r>
          </w:p>
        </w:tc>
        <w:tc>
          <w:tcPr>
            <w:tcW w:w="1800" w:type="dxa"/>
            <w:shd w:val="clear" w:color="auto" w:fill="auto"/>
            <w:noWrap/>
            <w:vAlign w:val="center"/>
            <w:hideMark/>
          </w:tcPr>
          <w:p w14:paraId="761D31B0"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396.95    147.75</w:t>
            </w:r>
          </w:p>
        </w:tc>
        <w:tc>
          <w:tcPr>
            <w:tcW w:w="1620" w:type="dxa"/>
            <w:shd w:val="clear" w:color="auto" w:fill="auto"/>
            <w:noWrap/>
            <w:vAlign w:val="center"/>
            <w:hideMark/>
          </w:tcPr>
          <w:p w14:paraId="59082C64"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358.40      603.99</w:t>
            </w:r>
          </w:p>
        </w:tc>
        <w:tc>
          <w:tcPr>
            <w:tcW w:w="1800" w:type="dxa"/>
            <w:shd w:val="clear" w:color="auto" w:fill="auto"/>
            <w:noWrap/>
            <w:vAlign w:val="center"/>
            <w:hideMark/>
          </w:tcPr>
          <w:p w14:paraId="299BD11F"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&lt;0.0001    &lt;0.0001</w:t>
            </w:r>
          </w:p>
        </w:tc>
        <w:tc>
          <w:tcPr>
            <w:tcW w:w="900" w:type="dxa"/>
            <w:shd w:val="clear" w:color="auto" w:fill="auto"/>
            <w:noWrap/>
            <w:vAlign w:val="center"/>
            <w:hideMark/>
          </w:tcPr>
          <w:p w14:paraId="59B24F1A" w14:textId="77777777" w:rsidR="006C6D43" w:rsidRPr="00FD2D99" w:rsidRDefault="006C6D43" w:rsidP="00FD2D99">
            <w:pPr>
              <w:spacing w:after="0" w:line="276" w:lineRule="auto"/>
              <w:jc w:val="both"/>
              <w:rPr>
                <w:rFonts w:asciiTheme="majorBidi" w:hAnsiTheme="majorBidi" w:cstheme="majorBidi"/>
                <w:sz w:val="23"/>
                <w:szCs w:val="23"/>
                <w:lang w:val="en" w:bidi="fa-IR"/>
              </w:rPr>
            </w:pPr>
          </w:p>
        </w:tc>
      </w:tr>
      <w:tr w:rsidR="006C6D43" w:rsidRPr="00FD2D99" w14:paraId="002AB44C" w14:textId="77777777" w:rsidTr="00F215EA">
        <w:trPr>
          <w:trHeight w:val="300"/>
        </w:trPr>
        <w:tc>
          <w:tcPr>
            <w:tcW w:w="777" w:type="dxa"/>
            <w:shd w:val="clear" w:color="auto" w:fill="auto"/>
            <w:noWrap/>
            <w:vAlign w:val="center"/>
            <w:hideMark/>
          </w:tcPr>
          <w:p w14:paraId="71AE8B99"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AB</w:t>
            </w:r>
          </w:p>
        </w:tc>
        <w:tc>
          <w:tcPr>
            <w:tcW w:w="1710" w:type="dxa"/>
            <w:shd w:val="clear" w:color="auto" w:fill="auto"/>
            <w:noWrap/>
            <w:vAlign w:val="center"/>
            <w:hideMark/>
          </w:tcPr>
          <w:p w14:paraId="502E69A3"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0.1222   0.9192</w:t>
            </w:r>
          </w:p>
        </w:tc>
        <w:tc>
          <w:tcPr>
            <w:tcW w:w="900" w:type="dxa"/>
            <w:shd w:val="clear" w:color="auto" w:fill="auto"/>
            <w:noWrap/>
            <w:vAlign w:val="center"/>
            <w:hideMark/>
          </w:tcPr>
          <w:p w14:paraId="1F977233"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1      1</w:t>
            </w:r>
          </w:p>
        </w:tc>
        <w:tc>
          <w:tcPr>
            <w:tcW w:w="1800" w:type="dxa"/>
            <w:shd w:val="clear" w:color="auto" w:fill="auto"/>
            <w:noWrap/>
            <w:vAlign w:val="center"/>
            <w:hideMark/>
          </w:tcPr>
          <w:p w14:paraId="1004DC28"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0.1222    0.9192</w:t>
            </w:r>
          </w:p>
        </w:tc>
        <w:tc>
          <w:tcPr>
            <w:tcW w:w="1620" w:type="dxa"/>
            <w:shd w:val="clear" w:color="auto" w:fill="auto"/>
            <w:noWrap/>
            <w:vAlign w:val="center"/>
            <w:hideMark/>
          </w:tcPr>
          <w:p w14:paraId="257EA4E7"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0.1103      3.76</w:t>
            </w:r>
          </w:p>
        </w:tc>
        <w:tc>
          <w:tcPr>
            <w:tcW w:w="1800" w:type="dxa"/>
            <w:shd w:val="clear" w:color="auto" w:fill="auto"/>
            <w:noWrap/>
            <w:vAlign w:val="center"/>
            <w:hideMark/>
          </w:tcPr>
          <w:p w14:paraId="0688F88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0.7484         0.0845</w:t>
            </w:r>
          </w:p>
        </w:tc>
        <w:tc>
          <w:tcPr>
            <w:tcW w:w="900" w:type="dxa"/>
            <w:shd w:val="clear" w:color="auto" w:fill="auto"/>
            <w:noWrap/>
            <w:vAlign w:val="center"/>
            <w:hideMark/>
          </w:tcPr>
          <w:p w14:paraId="4FB22462" w14:textId="77777777" w:rsidR="006C6D43" w:rsidRPr="00FD2D99" w:rsidRDefault="006C6D43" w:rsidP="00FD2D99">
            <w:pPr>
              <w:spacing w:after="0" w:line="276" w:lineRule="auto"/>
              <w:jc w:val="both"/>
              <w:rPr>
                <w:rFonts w:asciiTheme="majorBidi" w:hAnsiTheme="majorBidi" w:cstheme="majorBidi"/>
                <w:sz w:val="23"/>
                <w:szCs w:val="23"/>
                <w:lang w:val="en" w:bidi="fa-IR"/>
              </w:rPr>
            </w:pPr>
          </w:p>
        </w:tc>
      </w:tr>
      <w:tr w:rsidR="006C6D43" w:rsidRPr="00FD2D99" w14:paraId="0E6CD75F" w14:textId="77777777" w:rsidTr="00F215EA">
        <w:trPr>
          <w:trHeight w:val="300"/>
        </w:trPr>
        <w:tc>
          <w:tcPr>
            <w:tcW w:w="777" w:type="dxa"/>
            <w:shd w:val="clear" w:color="auto" w:fill="auto"/>
            <w:noWrap/>
            <w:vAlign w:val="center"/>
            <w:hideMark/>
          </w:tcPr>
          <w:p w14:paraId="01538248"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AC</w:t>
            </w:r>
          </w:p>
        </w:tc>
        <w:tc>
          <w:tcPr>
            <w:tcW w:w="1710" w:type="dxa"/>
            <w:shd w:val="clear" w:color="auto" w:fill="auto"/>
            <w:noWrap/>
            <w:vAlign w:val="center"/>
            <w:hideMark/>
          </w:tcPr>
          <w:p w14:paraId="7BB9C03F"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0.0123   1.59</w:t>
            </w:r>
          </w:p>
        </w:tc>
        <w:tc>
          <w:tcPr>
            <w:tcW w:w="900" w:type="dxa"/>
            <w:shd w:val="clear" w:color="auto" w:fill="auto"/>
            <w:noWrap/>
            <w:vAlign w:val="center"/>
            <w:hideMark/>
          </w:tcPr>
          <w:p w14:paraId="20113307"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1      1</w:t>
            </w:r>
          </w:p>
        </w:tc>
        <w:tc>
          <w:tcPr>
            <w:tcW w:w="1800" w:type="dxa"/>
            <w:shd w:val="clear" w:color="auto" w:fill="auto"/>
            <w:noWrap/>
            <w:vAlign w:val="center"/>
            <w:hideMark/>
          </w:tcPr>
          <w:p w14:paraId="4EDF4F43"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0.0123    1.59</w:t>
            </w:r>
          </w:p>
        </w:tc>
        <w:tc>
          <w:tcPr>
            <w:tcW w:w="1620" w:type="dxa"/>
            <w:shd w:val="clear" w:color="auto" w:fill="auto"/>
            <w:noWrap/>
            <w:vAlign w:val="center"/>
            <w:hideMark/>
          </w:tcPr>
          <w:p w14:paraId="67F08E43"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0.0111      6.51</w:t>
            </w:r>
          </w:p>
        </w:tc>
        <w:tc>
          <w:tcPr>
            <w:tcW w:w="1800" w:type="dxa"/>
            <w:shd w:val="clear" w:color="auto" w:fill="auto"/>
            <w:noWrap/>
            <w:vAlign w:val="center"/>
            <w:hideMark/>
          </w:tcPr>
          <w:p w14:paraId="128E80C7"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91.87           0.0311</w:t>
            </w:r>
          </w:p>
        </w:tc>
        <w:tc>
          <w:tcPr>
            <w:tcW w:w="900" w:type="dxa"/>
            <w:shd w:val="clear" w:color="auto" w:fill="auto"/>
            <w:noWrap/>
            <w:vAlign w:val="center"/>
            <w:hideMark/>
          </w:tcPr>
          <w:p w14:paraId="7FEEFD00" w14:textId="77777777" w:rsidR="006C6D43" w:rsidRPr="00FD2D99" w:rsidRDefault="006C6D43" w:rsidP="00FD2D99">
            <w:pPr>
              <w:spacing w:after="0" w:line="276" w:lineRule="auto"/>
              <w:jc w:val="both"/>
              <w:rPr>
                <w:rFonts w:asciiTheme="majorBidi" w:hAnsiTheme="majorBidi" w:cstheme="majorBidi"/>
                <w:sz w:val="23"/>
                <w:szCs w:val="23"/>
                <w:lang w:val="en" w:bidi="fa-IR"/>
              </w:rPr>
            </w:pPr>
          </w:p>
        </w:tc>
      </w:tr>
      <w:tr w:rsidR="006C6D43" w:rsidRPr="00FD2D99" w14:paraId="20DE5235" w14:textId="77777777" w:rsidTr="00F215EA">
        <w:trPr>
          <w:trHeight w:val="300"/>
        </w:trPr>
        <w:tc>
          <w:tcPr>
            <w:tcW w:w="777" w:type="dxa"/>
            <w:shd w:val="clear" w:color="auto" w:fill="auto"/>
            <w:noWrap/>
            <w:vAlign w:val="center"/>
            <w:hideMark/>
          </w:tcPr>
          <w:p w14:paraId="008F206C"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BC</w:t>
            </w:r>
          </w:p>
        </w:tc>
        <w:tc>
          <w:tcPr>
            <w:tcW w:w="1710" w:type="dxa"/>
            <w:shd w:val="clear" w:color="auto" w:fill="auto"/>
            <w:noWrap/>
            <w:vAlign w:val="center"/>
            <w:hideMark/>
          </w:tcPr>
          <w:p w14:paraId="0DDB7899"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1.41       0.1538</w:t>
            </w:r>
          </w:p>
        </w:tc>
        <w:tc>
          <w:tcPr>
            <w:tcW w:w="900" w:type="dxa"/>
            <w:shd w:val="clear" w:color="auto" w:fill="auto"/>
            <w:noWrap/>
            <w:vAlign w:val="center"/>
            <w:hideMark/>
          </w:tcPr>
          <w:p w14:paraId="37AE4340"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1      1</w:t>
            </w:r>
          </w:p>
        </w:tc>
        <w:tc>
          <w:tcPr>
            <w:tcW w:w="1800" w:type="dxa"/>
            <w:shd w:val="clear" w:color="auto" w:fill="auto"/>
            <w:noWrap/>
            <w:vAlign w:val="center"/>
            <w:hideMark/>
          </w:tcPr>
          <w:p w14:paraId="3356C009"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1.41       0.1538 </w:t>
            </w:r>
          </w:p>
        </w:tc>
        <w:tc>
          <w:tcPr>
            <w:tcW w:w="1620" w:type="dxa"/>
            <w:shd w:val="clear" w:color="auto" w:fill="auto"/>
            <w:noWrap/>
            <w:vAlign w:val="center"/>
            <w:hideMark/>
          </w:tcPr>
          <w:p w14:paraId="2211E9E5"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1.27          62.89</w:t>
            </w:r>
          </w:p>
        </w:tc>
        <w:tc>
          <w:tcPr>
            <w:tcW w:w="1800" w:type="dxa"/>
            <w:shd w:val="clear" w:color="auto" w:fill="auto"/>
            <w:noWrap/>
            <w:vAlign w:val="center"/>
            <w:hideMark/>
          </w:tcPr>
          <w:p w14:paraId="2446BAC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0.2921         0.4482</w:t>
            </w:r>
          </w:p>
        </w:tc>
        <w:tc>
          <w:tcPr>
            <w:tcW w:w="900" w:type="dxa"/>
            <w:shd w:val="clear" w:color="auto" w:fill="auto"/>
            <w:noWrap/>
            <w:vAlign w:val="center"/>
            <w:hideMark/>
          </w:tcPr>
          <w:p w14:paraId="4877394E" w14:textId="77777777" w:rsidR="006C6D43" w:rsidRPr="00FD2D99" w:rsidRDefault="006C6D43" w:rsidP="00FD2D99">
            <w:pPr>
              <w:spacing w:after="0" w:line="276" w:lineRule="auto"/>
              <w:jc w:val="both"/>
              <w:rPr>
                <w:rFonts w:asciiTheme="majorBidi" w:hAnsiTheme="majorBidi" w:cstheme="majorBidi"/>
                <w:sz w:val="23"/>
                <w:szCs w:val="23"/>
                <w:lang w:val="en" w:bidi="fa-IR"/>
              </w:rPr>
            </w:pPr>
          </w:p>
        </w:tc>
      </w:tr>
      <w:tr w:rsidR="006C6D43" w:rsidRPr="00FD2D99" w14:paraId="34EF7860" w14:textId="77777777" w:rsidTr="00F215EA">
        <w:trPr>
          <w:trHeight w:val="300"/>
        </w:trPr>
        <w:tc>
          <w:tcPr>
            <w:tcW w:w="777" w:type="dxa"/>
            <w:shd w:val="clear" w:color="auto" w:fill="auto"/>
            <w:noWrap/>
            <w:vAlign w:val="center"/>
            <w:hideMark/>
          </w:tcPr>
          <w:p w14:paraId="0C04922D"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ABC</w:t>
            </w:r>
          </w:p>
        </w:tc>
        <w:tc>
          <w:tcPr>
            <w:tcW w:w="1710" w:type="dxa"/>
            <w:shd w:val="clear" w:color="auto" w:fill="auto"/>
            <w:noWrap/>
            <w:vAlign w:val="center"/>
            <w:hideMark/>
          </w:tcPr>
          <w:p w14:paraId="26687070"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        3.705E-06</w:t>
            </w:r>
          </w:p>
        </w:tc>
        <w:tc>
          <w:tcPr>
            <w:tcW w:w="900" w:type="dxa"/>
            <w:shd w:val="clear" w:color="auto" w:fill="auto"/>
            <w:noWrap/>
            <w:vAlign w:val="center"/>
            <w:hideMark/>
          </w:tcPr>
          <w:p w14:paraId="0FAE32FC"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1</w:t>
            </w:r>
          </w:p>
        </w:tc>
        <w:tc>
          <w:tcPr>
            <w:tcW w:w="1800" w:type="dxa"/>
            <w:shd w:val="clear" w:color="auto" w:fill="auto"/>
            <w:noWrap/>
            <w:vAlign w:val="center"/>
            <w:hideMark/>
          </w:tcPr>
          <w:p w14:paraId="28E6AD2A"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           3.705E-06</w:t>
            </w:r>
          </w:p>
        </w:tc>
        <w:tc>
          <w:tcPr>
            <w:tcW w:w="1620" w:type="dxa"/>
            <w:shd w:val="clear" w:color="auto" w:fill="auto"/>
            <w:noWrap/>
            <w:vAlign w:val="center"/>
            <w:hideMark/>
          </w:tcPr>
          <w:p w14:paraId="348DDFE7"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            </w:t>
            </w:r>
            <w:r w:rsidRPr="00FD2D99">
              <w:rPr>
                <w:rFonts w:asciiTheme="majorBidi" w:hAnsiTheme="majorBidi" w:cstheme="majorBidi"/>
                <w:sz w:val="23"/>
                <w:szCs w:val="23"/>
                <w:rtl/>
                <w:lang w:val="en" w:bidi="fa-IR"/>
              </w:rPr>
              <w:t xml:space="preserve"> </w:t>
            </w:r>
            <w:r w:rsidRPr="00FD2D99">
              <w:rPr>
                <w:rFonts w:asciiTheme="majorBidi" w:hAnsiTheme="majorBidi" w:cstheme="majorBidi"/>
                <w:sz w:val="23"/>
                <w:szCs w:val="23"/>
                <w:lang w:val="en" w:bidi="fa-IR"/>
              </w:rPr>
              <w:t xml:space="preserve"> 0.00</w:t>
            </w:r>
          </w:p>
        </w:tc>
        <w:tc>
          <w:tcPr>
            <w:tcW w:w="1800" w:type="dxa"/>
            <w:shd w:val="clear" w:color="auto" w:fill="auto"/>
            <w:noWrap/>
            <w:vAlign w:val="center"/>
            <w:hideMark/>
          </w:tcPr>
          <w:p w14:paraId="41D36ADF"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               </w:t>
            </w:r>
            <w:r w:rsidRPr="00FD2D99">
              <w:rPr>
                <w:rFonts w:asciiTheme="majorBidi" w:hAnsiTheme="majorBidi" w:cstheme="majorBidi"/>
                <w:sz w:val="23"/>
                <w:szCs w:val="23"/>
                <w:rtl/>
                <w:lang w:val="en" w:bidi="fa-IR"/>
              </w:rPr>
              <w:t xml:space="preserve">  </w:t>
            </w:r>
            <w:r w:rsidRPr="00FD2D99">
              <w:rPr>
                <w:rFonts w:asciiTheme="majorBidi" w:hAnsiTheme="majorBidi" w:cstheme="majorBidi"/>
                <w:sz w:val="23"/>
                <w:szCs w:val="23"/>
                <w:lang w:val="en" w:bidi="fa-IR"/>
              </w:rPr>
              <w:t>0.9970</w:t>
            </w:r>
          </w:p>
        </w:tc>
        <w:tc>
          <w:tcPr>
            <w:tcW w:w="900" w:type="dxa"/>
            <w:shd w:val="clear" w:color="auto" w:fill="auto"/>
            <w:noWrap/>
            <w:vAlign w:val="center"/>
            <w:hideMark/>
          </w:tcPr>
          <w:p w14:paraId="66B7D190" w14:textId="77777777" w:rsidR="006C6D43" w:rsidRPr="00FD2D99" w:rsidRDefault="006C6D43" w:rsidP="00FD2D99">
            <w:pPr>
              <w:spacing w:after="0" w:line="276" w:lineRule="auto"/>
              <w:jc w:val="both"/>
              <w:rPr>
                <w:rFonts w:asciiTheme="majorBidi" w:hAnsiTheme="majorBidi" w:cstheme="majorBidi"/>
                <w:sz w:val="23"/>
                <w:szCs w:val="23"/>
                <w:lang w:val="en" w:bidi="fa-IR"/>
              </w:rPr>
            </w:pPr>
          </w:p>
        </w:tc>
      </w:tr>
      <w:tr w:rsidR="006C6D43" w:rsidRPr="00FD2D99" w14:paraId="3491151B" w14:textId="77777777" w:rsidTr="00F215EA">
        <w:trPr>
          <w:trHeight w:val="300"/>
        </w:trPr>
        <w:tc>
          <w:tcPr>
            <w:tcW w:w="777" w:type="dxa"/>
            <w:shd w:val="clear" w:color="auto" w:fill="auto"/>
            <w:noWrap/>
            <w:vAlign w:val="center"/>
            <w:hideMark/>
          </w:tcPr>
          <w:p w14:paraId="61E9C667"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w:t>
            </w:r>
            <w:r w:rsidRPr="00FD2D99">
              <w:rPr>
                <w:rFonts w:asciiTheme="majorBidi" w:hAnsiTheme="majorBidi" w:cstheme="majorBidi"/>
                <w:sz w:val="23"/>
                <w:szCs w:val="23"/>
                <w:vertAlign w:val="superscript"/>
                <w:lang w:val="en" w:bidi="fa-IR"/>
              </w:rPr>
              <w:t>2</w:t>
            </w:r>
            <w:r w:rsidRPr="00FD2D99">
              <w:rPr>
                <w:rFonts w:asciiTheme="majorBidi" w:hAnsiTheme="majorBidi" w:cstheme="majorBidi"/>
                <w:sz w:val="23"/>
                <w:szCs w:val="23"/>
                <w:lang w:val="en" w:bidi="fa-IR"/>
              </w:rPr>
              <w:t>BC</w:t>
            </w:r>
          </w:p>
        </w:tc>
        <w:tc>
          <w:tcPr>
            <w:tcW w:w="1710" w:type="dxa"/>
            <w:shd w:val="clear" w:color="auto" w:fill="auto"/>
            <w:noWrap/>
            <w:vAlign w:val="center"/>
            <w:hideMark/>
          </w:tcPr>
          <w:p w14:paraId="606D3ADA"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0.0261          -</w:t>
            </w:r>
          </w:p>
        </w:tc>
        <w:tc>
          <w:tcPr>
            <w:tcW w:w="900" w:type="dxa"/>
            <w:shd w:val="clear" w:color="auto" w:fill="auto"/>
            <w:noWrap/>
            <w:vAlign w:val="center"/>
            <w:hideMark/>
          </w:tcPr>
          <w:p w14:paraId="5977AA7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      -</w:t>
            </w:r>
          </w:p>
        </w:tc>
        <w:tc>
          <w:tcPr>
            <w:tcW w:w="1800" w:type="dxa"/>
            <w:shd w:val="clear" w:color="auto" w:fill="auto"/>
            <w:noWrap/>
            <w:vAlign w:val="center"/>
            <w:hideMark/>
          </w:tcPr>
          <w:p w14:paraId="5ED28472"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0.0261          -</w:t>
            </w:r>
          </w:p>
        </w:tc>
        <w:tc>
          <w:tcPr>
            <w:tcW w:w="1620" w:type="dxa"/>
            <w:shd w:val="clear" w:color="auto" w:fill="auto"/>
            <w:noWrap/>
            <w:vAlign w:val="center"/>
            <w:hideMark/>
          </w:tcPr>
          <w:p w14:paraId="4D2FE99F"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0.0236        -</w:t>
            </w:r>
          </w:p>
        </w:tc>
        <w:tc>
          <w:tcPr>
            <w:tcW w:w="1800" w:type="dxa"/>
            <w:shd w:val="clear" w:color="auto" w:fill="auto"/>
            <w:noWrap/>
            <w:vAlign w:val="center"/>
            <w:hideMark/>
          </w:tcPr>
          <w:p w14:paraId="42225B4B"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88.17                -</w:t>
            </w:r>
          </w:p>
        </w:tc>
        <w:tc>
          <w:tcPr>
            <w:tcW w:w="900" w:type="dxa"/>
            <w:shd w:val="clear" w:color="auto" w:fill="auto"/>
            <w:noWrap/>
            <w:vAlign w:val="center"/>
            <w:hideMark/>
          </w:tcPr>
          <w:p w14:paraId="3B15209E" w14:textId="77777777" w:rsidR="006C6D43" w:rsidRPr="00FD2D99" w:rsidRDefault="006C6D43" w:rsidP="00FD2D99">
            <w:pPr>
              <w:spacing w:after="0" w:line="276" w:lineRule="auto"/>
              <w:jc w:val="both"/>
              <w:rPr>
                <w:rFonts w:asciiTheme="majorBidi" w:hAnsiTheme="majorBidi" w:cstheme="majorBidi"/>
                <w:sz w:val="23"/>
                <w:szCs w:val="23"/>
                <w:lang w:val="en" w:bidi="fa-IR"/>
              </w:rPr>
            </w:pPr>
          </w:p>
        </w:tc>
      </w:tr>
      <w:tr w:rsidR="006C6D43" w:rsidRPr="00FD2D99" w14:paraId="5FA2313B" w14:textId="77777777" w:rsidTr="00F215EA">
        <w:trPr>
          <w:trHeight w:val="300"/>
        </w:trPr>
        <w:tc>
          <w:tcPr>
            <w:tcW w:w="777" w:type="dxa"/>
            <w:shd w:val="clear" w:color="auto" w:fill="auto"/>
            <w:noWrap/>
            <w:vAlign w:val="center"/>
            <w:hideMark/>
          </w:tcPr>
          <w:p w14:paraId="3CE3802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AB</w:t>
            </w:r>
            <w:r w:rsidRPr="00FD2D99">
              <w:rPr>
                <w:rFonts w:asciiTheme="majorBidi" w:hAnsiTheme="majorBidi" w:cstheme="majorBidi"/>
                <w:sz w:val="23"/>
                <w:szCs w:val="23"/>
                <w:vertAlign w:val="superscript"/>
                <w:lang w:val="en" w:bidi="fa-IR"/>
              </w:rPr>
              <w:t>2</w:t>
            </w:r>
            <w:r w:rsidRPr="00FD2D99">
              <w:rPr>
                <w:rFonts w:asciiTheme="majorBidi" w:hAnsiTheme="majorBidi" w:cstheme="majorBidi"/>
                <w:sz w:val="23"/>
                <w:szCs w:val="23"/>
                <w:lang w:val="en" w:bidi="fa-IR"/>
              </w:rPr>
              <w:t>C</w:t>
            </w:r>
          </w:p>
        </w:tc>
        <w:tc>
          <w:tcPr>
            <w:tcW w:w="1710" w:type="dxa"/>
            <w:shd w:val="clear" w:color="auto" w:fill="auto"/>
            <w:noWrap/>
            <w:vAlign w:val="center"/>
            <w:hideMark/>
          </w:tcPr>
          <w:p w14:paraId="7EB74B39"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0.2383          -</w:t>
            </w:r>
          </w:p>
        </w:tc>
        <w:tc>
          <w:tcPr>
            <w:tcW w:w="900" w:type="dxa"/>
            <w:shd w:val="clear" w:color="auto" w:fill="auto"/>
            <w:noWrap/>
            <w:vAlign w:val="center"/>
            <w:hideMark/>
          </w:tcPr>
          <w:p w14:paraId="58CDD6B9"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      -</w:t>
            </w:r>
          </w:p>
        </w:tc>
        <w:tc>
          <w:tcPr>
            <w:tcW w:w="1800" w:type="dxa"/>
            <w:shd w:val="clear" w:color="auto" w:fill="auto"/>
            <w:noWrap/>
            <w:vAlign w:val="center"/>
            <w:hideMark/>
          </w:tcPr>
          <w:p w14:paraId="6BB34B59"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0.2383          -</w:t>
            </w:r>
          </w:p>
        </w:tc>
        <w:tc>
          <w:tcPr>
            <w:tcW w:w="1620" w:type="dxa"/>
            <w:shd w:val="clear" w:color="auto" w:fill="auto"/>
            <w:noWrap/>
            <w:vAlign w:val="center"/>
            <w:hideMark/>
          </w:tcPr>
          <w:p w14:paraId="585E94DC"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0.2151        -</w:t>
            </w:r>
          </w:p>
        </w:tc>
        <w:tc>
          <w:tcPr>
            <w:tcW w:w="1800" w:type="dxa"/>
            <w:shd w:val="clear" w:color="auto" w:fill="auto"/>
            <w:noWrap/>
            <w:vAlign w:val="center"/>
            <w:hideMark/>
          </w:tcPr>
          <w:p w14:paraId="3F819BC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0.6551              -</w:t>
            </w:r>
          </w:p>
        </w:tc>
        <w:tc>
          <w:tcPr>
            <w:tcW w:w="900" w:type="dxa"/>
            <w:shd w:val="clear" w:color="auto" w:fill="auto"/>
            <w:noWrap/>
            <w:vAlign w:val="center"/>
            <w:hideMark/>
          </w:tcPr>
          <w:p w14:paraId="6A41212A" w14:textId="77777777" w:rsidR="006C6D43" w:rsidRPr="00FD2D99" w:rsidRDefault="006C6D43" w:rsidP="00FD2D99">
            <w:pPr>
              <w:spacing w:after="0" w:line="276" w:lineRule="auto"/>
              <w:jc w:val="both"/>
              <w:rPr>
                <w:rFonts w:asciiTheme="majorBidi" w:hAnsiTheme="majorBidi" w:cstheme="majorBidi"/>
                <w:sz w:val="23"/>
                <w:szCs w:val="23"/>
                <w:lang w:val="en" w:bidi="fa-IR"/>
              </w:rPr>
            </w:pPr>
          </w:p>
        </w:tc>
      </w:tr>
      <w:tr w:rsidR="006C6D43" w:rsidRPr="00FD2D99" w14:paraId="432BE438" w14:textId="77777777" w:rsidTr="00F215EA">
        <w:trPr>
          <w:trHeight w:val="300"/>
        </w:trPr>
        <w:tc>
          <w:tcPr>
            <w:tcW w:w="777" w:type="dxa"/>
            <w:shd w:val="clear" w:color="auto" w:fill="auto"/>
            <w:noWrap/>
            <w:vAlign w:val="center"/>
            <w:hideMark/>
          </w:tcPr>
          <w:p w14:paraId="6C4790A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ABC</w:t>
            </w:r>
            <w:r w:rsidRPr="00FD2D99">
              <w:rPr>
                <w:rFonts w:asciiTheme="majorBidi" w:hAnsiTheme="majorBidi" w:cstheme="majorBidi"/>
                <w:sz w:val="23"/>
                <w:szCs w:val="23"/>
                <w:vertAlign w:val="superscript"/>
                <w:lang w:val="en" w:bidi="fa-IR"/>
              </w:rPr>
              <w:t>2</w:t>
            </w:r>
          </w:p>
        </w:tc>
        <w:tc>
          <w:tcPr>
            <w:tcW w:w="1710" w:type="dxa"/>
            <w:shd w:val="clear" w:color="auto" w:fill="auto"/>
            <w:noWrap/>
            <w:vAlign w:val="center"/>
            <w:hideMark/>
          </w:tcPr>
          <w:p w14:paraId="1084556B"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49.72            -</w:t>
            </w:r>
          </w:p>
        </w:tc>
        <w:tc>
          <w:tcPr>
            <w:tcW w:w="900" w:type="dxa"/>
            <w:shd w:val="clear" w:color="auto" w:fill="auto"/>
            <w:noWrap/>
            <w:vAlign w:val="center"/>
            <w:hideMark/>
          </w:tcPr>
          <w:p w14:paraId="3FCDB71F"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      -</w:t>
            </w:r>
          </w:p>
        </w:tc>
        <w:tc>
          <w:tcPr>
            <w:tcW w:w="1800" w:type="dxa"/>
            <w:shd w:val="clear" w:color="auto" w:fill="auto"/>
            <w:noWrap/>
            <w:vAlign w:val="center"/>
            <w:hideMark/>
          </w:tcPr>
          <w:p w14:paraId="51F70484"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49.72            -</w:t>
            </w:r>
          </w:p>
        </w:tc>
        <w:tc>
          <w:tcPr>
            <w:tcW w:w="1620" w:type="dxa"/>
            <w:shd w:val="clear" w:color="auto" w:fill="auto"/>
            <w:noWrap/>
            <w:vAlign w:val="center"/>
            <w:hideMark/>
          </w:tcPr>
          <w:p w14:paraId="0C751725"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44.89          -</w:t>
            </w:r>
          </w:p>
        </w:tc>
        <w:tc>
          <w:tcPr>
            <w:tcW w:w="1800" w:type="dxa"/>
            <w:shd w:val="clear" w:color="auto" w:fill="auto"/>
            <w:noWrap/>
            <w:vAlign w:val="center"/>
            <w:hideMark/>
          </w:tcPr>
          <w:p w14:paraId="03059C18"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0.0002              -</w:t>
            </w:r>
          </w:p>
        </w:tc>
        <w:tc>
          <w:tcPr>
            <w:tcW w:w="900" w:type="dxa"/>
            <w:shd w:val="clear" w:color="auto" w:fill="auto"/>
            <w:noWrap/>
            <w:vAlign w:val="center"/>
            <w:hideMark/>
          </w:tcPr>
          <w:p w14:paraId="0941FA4C" w14:textId="77777777" w:rsidR="006C6D43" w:rsidRPr="00FD2D99" w:rsidRDefault="006C6D43" w:rsidP="00FD2D99">
            <w:pPr>
              <w:spacing w:after="0" w:line="276" w:lineRule="auto"/>
              <w:jc w:val="both"/>
              <w:rPr>
                <w:rFonts w:asciiTheme="majorBidi" w:hAnsiTheme="majorBidi" w:cstheme="majorBidi"/>
                <w:sz w:val="23"/>
                <w:szCs w:val="23"/>
                <w:lang w:val="en" w:bidi="fa-IR"/>
              </w:rPr>
            </w:pPr>
          </w:p>
        </w:tc>
      </w:tr>
      <w:tr w:rsidR="006C6D43" w:rsidRPr="00FD2D99" w14:paraId="5BF18452" w14:textId="77777777" w:rsidTr="00F215EA">
        <w:trPr>
          <w:trHeight w:val="300"/>
        </w:trPr>
        <w:tc>
          <w:tcPr>
            <w:tcW w:w="777" w:type="dxa"/>
            <w:shd w:val="clear" w:color="auto" w:fill="auto"/>
            <w:noWrap/>
            <w:vAlign w:val="center"/>
            <w:hideMark/>
          </w:tcPr>
          <w:p w14:paraId="05DF0211" w14:textId="7CD7B823" w:rsidR="006C6D43" w:rsidRPr="00FD2D99" w:rsidRDefault="0067124A"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باقیمانده</w:t>
            </w:r>
          </w:p>
        </w:tc>
        <w:tc>
          <w:tcPr>
            <w:tcW w:w="1710" w:type="dxa"/>
            <w:shd w:val="clear" w:color="auto" w:fill="auto"/>
            <w:noWrap/>
            <w:vAlign w:val="center"/>
            <w:hideMark/>
          </w:tcPr>
          <w:p w14:paraId="575F068A"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8.86        2.20</w:t>
            </w:r>
          </w:p>
        </w:tc>
        <w:tc>
          <w:tcPr>
            <w:tcW w:w="900" w:type="dxa"/>
            <w:shd w:val="clear" w:color="auto" w:fill="auto"/>
            <w:noWrap/>
            <w:vAlign w:val="center"/>
            <w:hideMark/>
          </w:tcPr>
          <w:p w14:paraId="738AB718"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8       9</w:t>
            </w:r>
          </w:p>
        </w:tc>
        <w:tc>
          <w:tcPr>
            <w:tcW w:w="1800" w:type="dxa"/>
            <w:shd w:val="clear" w:color="auto" w:fill="auto"/>
            <w:noWrap/>
            <w:vAlign w:val="center"/>
            <w:hideMark/>
          </w:tcPr>
          <w:p w14:paraId="2B9F013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1.11        0.2446</w:t>
            </w:r>
          </w:p>
        </w:tc>
        <w:tc>
          <w:tcPr>
            <w:tcW w:w="1620" w:type="dxa"/>
            <w:shd w:val="clear" w:color="auto" w:fill="auto"/>
            <w:noWrap/>
            <w:vAlign w:val="center"/>
            <w:hideMark/>
          </w:tcPr>
          <w:p w14:paraId="0DFD76D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              -</w:t>
            </w:r>
          </w:p>
        </w:tc>
        <w:tc>
          <w:tcPr>
            <w:tcW w:w="1800" w:type="dxa"/>
            <w:shd w:val="clear" w:color="auto" w:fill="auto"/>
            <w:noWrap/>
            <w:vAlign w:val="center"/>
            <w:hideMark/>
          </w:tcPr>
          <w:p w14:paraId="4FC3E460"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                     -</w:t>
            </w:r>
          </w:p>
        </w:tc>
        <w:tc>
          <w:tcPr>
            <w:tcW w:w="900" w:type="dxa"/>
            <w:shd w:val="clear" w:color="auto" w:fill="auto"/>
            <w:noWrap/>
            <w:vAlign w:val="center"/>
            <w:hideMark/>
          </w:tcPr>
          <w:p w14:paraId="291D1669" w14:textId="77777777" w:rsidR="006C6D43" w:rsidRPr="00FD2D99" w:rsidRDefault="006C6D43" w:rsidP="00FD2D99">
            <w:pPr>
              <w:spacing w:after="0" w:line="276" w:lineRule="auto"/>
              <w:jc w:val="both"/>
              <w:rPr>
                <w:rFonts w:asciiTheme="majorBidi" w:hAnsiTheme="majorBidi" w:cstheme="majorBidi"/>
                <w:sz w:val="23"/>
                <w:szCs w:val="23"/>
                <w:lang w:val="en" w:bidi="fa-IR"/>
              </w:rPr>
            </w:pPr>
          </w:p>
        </w:tc>
      </w:tr>
      <w:tr w:rsidR="006C6D43" w:rsidRPr="00FD2D99" w14:paraId="2F327A92" w14:textId="77777777" w:rsidTr="00F215EA">
        <w:trPr>
          <w:trHeight w:val="300"/>
        </w:trPr>
        <w:tc>
          <w:tcPr>
            <w:tcW w:w="777" w:type="dxa"/>
            <w:shd w:val="clear" w:color="auto" w:fill="auto"/>
            <w:noWrap/>
            <w:vAlign w:val="center"/>
            <w:hideMark/>
          </w:tcPr>
          <w:p w14:paraId="5B6E373F" w14:textId="3380788D" w:rsidR="006C6D43" w:rsidRPr="00FD2D99" w:rsidRDefault="0067124A"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عدم برازش</w:t>
            </w:r>
          </w:p>
        </w:tc>
        <w:tc>
          <w:tcPr>
            <w:tcW w:w="1710" w:type="dxa"/>
            <w:shd w:val="clear" w:color="auto" w:fill="auto"/>
            <w:noWrap/>
            <w:vAlign w:val="center"/>
            <w:hideMark/>
          </w:tcPr>
          <w:p w14:paraId="2E4A5696"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5.11        1.70</w:t>
            </w:r>
          </w:p>
        </w:tc>
        <w:tc>
          <w:tcPr>
            <w:tcW w:w="900" w:type="dxa"/>
            <w:shd w:val="clear" w:color="auto" w:fill="auto"/>
            <w:noWrap/>
            <w:vAlign w:val="center"/>
            <w:hideMark/>
          </w:tcPr>
          <w:p w14:paraId="74E88524"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3       4</w:t>
            </w:r>
          </w:p>
        </w:tc>
        <w:tc>
          <w:tcPr>
            <w:tcW w:w="1800" w:type="dxa"/>
            <w:shd w:val="clear" w:color="auto" w:fill="auto"/>
            <w:noWrap/>
            <w:vAlign w:val="center"/>
            <w:hideMark/>
          </w:tcPr>
          <w:p w14:paraId="1748AF5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1.70         0.4254</w:t>
            </w:r>
          </w:p>
        </w:tc>
        <w:tc>
          <w:tcPr>
            <w:tcW w:w="1620" w:type="dxa"/>
            <w:shd w:val="clear" w:color="auto" w:fill="auto"/>
            <w:noWrap/>
            <w:vAlign w:val="center"/>
            <w:hideMark/>
          </w:tcPr>
          <w:p w14:paraId="5A7A660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2.27         4.25</w:t>
            </w:r>
          </w:p>
        </w:tc>
        <w:tc>
          <w:tcPr>
            <w:tcW w:w="1800" w:type="dxa"/>
            <w:shd w:val="clear" w:color="auto" w:fill="auto"/>
            <w:noWrap/>
            <w:vAlign w:val="center"/>
            <w:hideMark/>
          </w:tcPr>
          <w:p w14:paraId="24A81B5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0.1979           0.0721</w:t>
            </w:r>
          </w:p>
        </w:tc>
        <w:tc>
          <w:tcPr>
            <w:tcW w:w="900" w:type="dxa"/>
            <w:shd w:val="clear" w:color="auto" w:fill="auto"/>
            <w:noWrap/>
            <w:vAlign w:val="center"/>
            <w:hideMark/>
          </w:tcPr>
          <w:p w14:paraId="602CBBEE" w14:textId="1A9B3039"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hint="cs"/>
                <w:sz w:val="23"/>
                <w:szCs w:val="23"/>
                <w:rtl/>
                <w:lang w:val="en" w:bidi="fa-IR"/>
              </w:rPr>
              <w:t>غیر معنی دار</w:t>
            </w:r>
          </w:p>
        </w:tc>
      </w:tr>
      <w:tr w:rsidR="006C6D43" w:rsidRPr="00FD2D99" w14:paraId="58AA097A" w14:textId="77777777" w:rsidTr="00F215EA">
        <w:trPr>
          <w:trHeight w:val="300"/>
        </w:trPr>
        <w:tc>
          <w:tcPr>
            <w:tcW w:w="777" w:type="dxa"/>
            <w:shd w:val="clear" w:color="auto" w:fill="auto"/>
            <w:noWrap/>
            <w:vAlign w:val="center"/>
            <w:hideMark/>
          </w:tcPr>
          <w:p w14:paraId="3E94F61A" w14:textId="1BA06696" w:rsidR="006C6D43" w:rsidRPr="00FD2D99" w:rsidRDefault="0067124A"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خطای خالص</w:t>
            </w:r>
          </w:p>
        </w:tc>
        <w:tc>
          <w:tcPr>
            <w:tcW w:w="1710" w:type="dxa"/>
            <w:shd w:val="clear" w:color="auto" w:fill="auto"/>
            <w:noWrap/>
            <w:vAlign w:val="center"/>
            <w:hideMark/>
          </w:tcPr>
          <w:p w14:paraId="73B20CB9"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3.75        0.5000</w:t>
            </w:r>
          </w:p>
        </w:tc>
        <w:tc>
          <w:tcPr>
            <w:tcW w:w="900" w:type="dxa"/>
            <w:shd w:val="clear" w:color="auto" w:fill="auto"/>
            <w:noWrap/>
            <w:vAlign w:val="center"/>
            <w:hideMark/>
          </w:tcPr>
          <w:p w14:paraId="109F07C7"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5       5</w:t>
            </w:r>
          </w:p>
        </w:tc>
        <w:tc>
          <w:tcPr>
            <w:tcW w:w="1800" w:type="dxa"/>
            <w:shd w:val="clear" w:color="auto" w:fill="auto"/>
            <w:noWrap/>
            <w:vAlign w:val="center"/>
            <w:hideMark/>
          </w:tcPr>
          <w:p w14:paraId="3FFA066E"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0.75        0.1000</w:t>
            </w:r>
          </w:p>
        </w:tc>
        <w:tc>
          <w:tcPr>
            <w:tcW w:w="1620" w:type="dxa"/>
            <w:shd w:val="clear" w:color="auto" w:fill="auto"/>
            <w:noWrap/>
            <w:vAlign w:val="center"/>
            <w:hideMark/>
          </w:tcPr>
          <w:p w14:paraId="75D57915"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               -</w:t>
            </w:r>
          </w:p>
        </w:tc>
        <w:tc>
          <w:tcPr>
            <w:tcW w:w="1800" w:type="dxa"/>
            <w:shd w:val="clear" w:color="auto" w:fill="auto"/>
            <w:noWrap/>
            <w:vAlign w:val="center"/>
            <w:hideMark/>
          </w:tcPr>
          <w:p w14:paraId="199313A4"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                   -</w:t>
            </w:r>
          </w:p>
        </w:tc>
        <w:tc>
          <w:tcPr>
            <w:tcW w:w="900" w:type="dxa"/>
            <w:shd w:val="clear" w:color="auto" w:fill="auto"/>
            <w:noWrap/>
            <w:vAlign w:val="center"/>
            <w:hideMark/>
          </w:tcPr>
          <w:p w14:paraId="3A653B8B" w14:textId="77777777" w:rsidR="006C6D43" w:rsidRPr="00FD2D99" w:rsidRDefault="006C6D43" w:rsidP="00FD2D99">
            <w:pPr>
              <w:spacing w:after="0" w:line="276" w:lineRule="auto"/>
              <w:jc w:val="both"/>
              <w:rPr>
                <w:rFonts w:asciiTheme="majorBidi" w:hAnsiTheme="majorBidi" w:cstheme="majorBidi"/>
                <w:sz w:val="23"/>
                <w:szCs w:val="23"/>
                <w:lang w:val="en" w:bidi="fa-IR"/>
              </w:rPr>
            </w:pPr>
          </w:p>
        </w:tc>
      </w:tr>
      <w:tr w:rsidR="006C6D43" w:rsidRPr="00FD2D99" w14:paraId="01B1923D" w14:textId="77777777" w:rsidTr="00F215EA">
        <w:trPr>
          <w:trHeight w:val="300"/>
        </w:trPr>
        <w:tc>
          <w:tcPr>
            <w:tcW w:w="777" w:type="dxa"/>
            <w:shd w:val="clear" w:color="auto" w:fill="auto"/>
            <w:noWrap/>
            <w:vAlign w:val="center"/>
            <w:hideMark/>
          </w:tcPr>
          <w:p w14:paraId="0E3A8030" w14:textId="76806523" w:rsidR="006C6D43" w:rsidRPr="00FD2D99" w:rsidRDefault="0067124A" w:rsidP="00FD2D99">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کل</w:t>
            </w:r>
          </w:p>
        </w:tc>
        <w:tc>
          <w:tcPr>
            <w:tcW w:w="1710" w:type="dxa"/>
            <w:shd w:val="clear" w:color="auto" w:fill="auto"/>
            <w:noWrap/>
            <w:vAlign w:val="center"/>
            <w:hideMark/>
          </w:tcPr>
          <w:p w14:paraId="7554765E"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924.94    302.00</w:t>
            </w:r>
          </w:p>
        </w:tc>
        <w:tc>
          <w:tcPr>
            <w:tcW w:w="900" w:type="dxa"/>
            <w:shd w:val="clear" w:color="auto" w:fill="auto"/>
            <w:noWrap/>
            <w:vAlign w:val="center"/>
            <w:hideMark/>
          </w:tcPr>
          <w:p w14:paraId="444DF88C"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16    15</w:t>
            </w:r>
          </w:p>
        </w:tc>
        <w:tc>
          <w:tcPr>
            <w:tcW w:w="1800" w:type="dxa"/>
            <w:shd w:val="clear" w:color="auto" w:fill="auto"/>
            <w:noWrap/>
            <w:vAlign w:val="center"/>
            <w:hideMark/>
          </w:tcPr>
          <w:p w14:paraId="7E44EB32"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w:t>
            </w:r>
          </w:p>
        </w:tc>
        <w:tc>
          <w:tcPr>
            <w:tcW w:w="1620" w:type="dxa"/>
            <w:shd w:val="clear" w:color="auto" w:fill="auto"/>
            <w:noWrap/>
            <w:vAlign w:val="center"/>
            <w:hideMark/>
          </w:tcPr>
          <w:p w14:paraId="34FFE349"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w:t>
            </w:r>
            <w:r w:rsidRPr="00FD2D99">
              <w:rPr>
                <w:rFonts w:asciiTheme="majorBidi" w:hAnsiTheme="majorBidi" w:cstheme="majorBidi"/>
                <w:sz w:val="23"/>
                <w:szCs w:val="23"/>
                <w:rtl/>
                <w:lang w:val="en" w:bidi="fa-IR"/>
              </w:rPr>
              <w:t xml:space="preserve">   </w:t>
            </w:r>
            <w:r w:rsidRPr="00FD2D99">
              <w:rPr>
                <w:rFonts w:asciiTheme="majorBidi" w:hAnsiTheme="majorBidi" w:cstheme="majorBidi"/>
                <w:sz w:val="23"/>
                <w:szCs w:val="23"/>
                <w:lang w:val="en" w:bidi="fa-IR"/>
              </w:rPr>
              <w:t>-               -</w:t>
            </w:r>
          </w:p>
        </w:tc>
        <w:tc>
          <w:tcPr>
            <w:tcW w:w="1800" w:type="dxa"/>
            <w:shd w:val="clear" w:color="auto" w:fill="auto"/>
            <w:noWrap/>
            <w:vAlign w:val="center"/>
            <w:hideMark/>
          </w:tcPr>
          <w:p w14:paraId="57BF46C1"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                   -</w:t>
            </w:r>
          </w:p>
        </w:tc>
        <w:tc>
          <w:tcPr>
            <w:tcW w:w="900" w:type="dxa"/>
            <w:shd w:val="clear" w:color="auto" w:fill="auto"/>
            <w:noWrap/>
            <w:vAlign w:val="center"/>
            <w:hideMark/>
          </w:tcPr>
          <w:p w14:paraId="600A2EC8" w14:textId="77777777" w:rsidR="006C6D43" w:rsidRPr="00FD2D99" w:rsidRDefault="006C6D43" w:rsidP="00FD2D99">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w:t>
            </w:r>
          </w:p>
        </w:tc>
      </w:tr>
    </w:tbl>
    <w:p w14:paraId="750023C6" w14:textId="2169665B" w:rsidR="004F1C0F" w:rsidRPr="00FD2D99" w:rsidRDefault="004F1C0F" w:rsidP="00FD2D99">
      <w:pPr>
        <w:tabs>
          <w:tab w:val="left" w:pos="5533"/>
        </w:tabs>
        <w:bidi/>
        <w:spacing w:line="276" w:lineRule="auto"/>
        <w:jc w:val="both"/>
        <w:rPr>
          <w:rFonts w:asciiTheme="majorBidi" w:hAnsiTheme="majorBidi" w:cstheme="majorBidi"/>
          <w:sz w:val="23"/>
          <w:szCs w:val="23"/>
        </w:rPr>
      </w:pPr>
    </w:p>
    <w:p w14:paraId="4EBBBEE0" w14:textId="77777777" w:rsidR="00F6308D" w:rsidRPr="00FD2D99" w:rsidRDefault="00F6308D" w:rsidP="00F6308D">
      <w:pPr>
        <w:tabs>
          <w:tab w:val="left" w:pos="5533"/>
        </w:tabs>
        <w:bidi/>
        <w:spacing w:line="276" w:lineRule="auto"/>
        <w:jc w:val="both"/>
        <w:rPr>
          <w:rFonts w:asciiTheme="majorBidi" w:hAnsiTheme="majorBidi" w:cs="B Nazanin"/>
          <w:sz w:val="23"/>
          <w:szCs w:val="23"/>
          <w:rtl/>
        </w:rPr>
      </w:pPr>
      <w:r w:rsidRPr="00FD2D99">
        <w:rPr>
          <w:rFonts w:asciiTheme="majorBidi" w:hAnsiTheme="majorBidi" w:cs="B Nazanin"/>
          <w:b/>
          <w:bCs/>
          <w:sz w:val="23"/>
          <w:szCs w:val="23"/>
          <w:rtl/>
        </w:rPr>
        <w:t>جدول 7</w:t>
      </w:r>
      <w:r w:rsidRPr="00FD2D99">
        <w:rPr>
          <w:rFonts w:asciiTheme="majorBidi" w:hAnsiTheme="majorBidi" w:cs="B Nazanin"/>
          <w:sz w:val="23"/>
          <w:szCs w:val="23"/>
          <w:rtl/>
        </w:rPr>
        <w:t xml:space="preserve"> تحل</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ل</w:t>
      </w:r>
      <w:r w:rsidRPr="00FD2D99">
        <w:rPr>
          <w:rFonts w:asciiTheme="majorBidi" w:hAnsiTheme="majorBidi" w:cs="B Nazanin"/>
          <w:sz w:val="23"/>
          <w:szCs w:val="23"/>
          <w:rtl/>
        </w:rPr>
        <w:t xml:space="preserve"> وار</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انس</w:t>
      </w:r>
      <w:r w:rsidRPr="00FD2D99">
        <w:rPr>
          <w:rFonts w:asciiTheme="majorBidi" w:hAnsiTheme="majorBidi" w:cs="B Nazanin"/>
          <w:sz w:val="23"/>
          <w:szCs w:val="23"/>
          <w:rtl/>
        </w:rPr>
        <w:t xml:space="preserve"> برا</w:t>
      </w:r>
      <w:r w:rsidRPr="00FD2D99">
        <w:rPr>
          <w:rFonts w:asciiTheme="majorBidi" w:hAnsiTheme="majorBidi" w:cs="B Nazanin" w:hint="cs"/>
          <w:sz w:val="23"/>
          <w:szCs w:val="23"/>
          <w:rtl/>
        </w:rPr>
        <w:t>ی</w:t>
      </w:r>
      <w:r w:rsidRPr="00FD2D99">
        <w:rPr>
          <w:rFonts w:asciiTheme="majorBidi" w:hAnsiTheme="majorBidi" w:cs="B Nazanin"/>
          <w:sz w:val="23"/>
          <w:szCs w:val="23"/>
          <w:rtl/>
        </w:rPr>
        <w:t xml:space="preserve"> پاسخ تغ</w:t>
      </w:r>
      <w:r w:rsidRPr="00FD2D99">
        <w:rPr>
          <w:rFonts w:asciiTheme="majorBidi" w:hAnsiTheme="majorBidi" w:cs="B Nazanin" w:hint="cs"/>
          <w:sz w:val="23"/>
          <w:szCs w:val="23"/>
          <w:rtl/>
        </w:rPr>
        <w:t>یی</w:t>
      </w:r>
      <w:r w:rsidRPr="00FD2D99">
        <w:rPr>
          <w:rFonts w:asciiTheme="majorBidi" w:hAnsiTheme="majorBidi" w:cs="B Nazanin" w:hint="eastAsia"/>
          <w:sz w:val="23"/>
          <w:szCs w:val="23"/>
          <w:rtl/>
        </w:rPr>
        <w:t>رات</w:t>
      </w:r>
      <w:r w:rsidRPr="00FD2D99">
        <w:rPr>
          <w:rFonts w:asciiTheme="majorBidi" w:hAnsiTheme="majorBidi" w:cs="B Nazanin"/>
          <w:sz w:val="23"/>
          <w:szCs w:val="23"/>
          <w:rtl/>
        </w:rPr>
        <w:t xml:space="preserve"> جرم پس از پ</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رشدگ</w:t>
      </w:r>
      <w:r w:rsidRPr="00FD2D99">
        <w:rPr>
          <w:rFonts w:asciiTheme="majorBidi" w:hAnsiTheme="majorBidi" w:cs="B Nazanin" w:hint="cs"/>
          <w:sz w:val="23"/>
          <w:szCs w:val="23"/>
          <w:rtl/>
        </w:rPr>
        <w:t>ی</w:t>
      </w:r>
      <w:r w:rsidRPr="00FD2D99">
        <w:rPr>
          <w:rFonts w:asciiTheme="majorBidi" w:hAnsiTheme="majorBidi" w:cs="B Nazanin"/>
          <w:sz w:val="23"/>
          <w:szCs w:val="23"/>
          <w:rtl/>
        </w:rPr>
        <w:t xml:space="preserve"> در روش طراح</w:t>
      </w:r>
      <w:r w:rsidRPr="00FD2D99">
        <w:rPr>
          <w:rFonts w:asciiTheme="majorBidi" w:hAnsiTheme="majorBidi" w:cs="B Nazanin" w:hint="cs"/>
          <w:sz w:val="23"/>
          <w:szCs w:val="23"/>
          <w:rtl/>
        </w:rPr>
        <w:t>ی</w:t>
      </w:r>
      <w:r w:rsidRPr="00FD2D99">
        <w:rPr>
          <w:rFonts w:asciiTheme="majorBidi" w:hAnsiTheme="majorBidi" w:cs="B Nazanin"/>
          <w:sz w:val="23"/>
          <w:szCs w:val="23"/>
          <w:rtl/>
        </w:rPr>
        <w:t xml:space="preserve"> مخلوط به</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نه</w:t>
      </w:r>
      <w:r w:rsidRPr="00FD2D99">
        <w:rPr>
          <w:rFonts w:asciiTheme="majorBidi" w:hAnsiTheme="majorBidi" w:cs="B Nazanin"/>
          <w:sz w:val="23"/>
          <w:szCs w:val="23"/>
          <w:rtl/>
        </w:rPr>
        <w:t xml:space="preserve"> وار</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انس</w:t>
      </w:r>
      <w:r w:rsidRPr="00FD2D99">
        <w:rPr>
          <w:rFonts w:asciiTheme="majorBidi" w:hAnsiTheme="majorBidi" w:cs="B Nazanin"/>
          <w:sz w:val="23"/>
          <w:szCs w:val="23"/>
          <w:rtl/>
        </w:rPr>
        <w:t xml:space="preserve"> </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کپارچه</w:t>
      </w:r>
    </w:p>
    <w:p w14:paraId="63887B9C" w14:textId="5512AFB9" w:rsidR="004F1C0F" w:rsidRDefault="004F1C0F" w:rsidP="00FD2D99">
      <w:pPr>
        <w:tabs>
          <w:tab w:val="left" w:pos="5533"/>
        </w:tabs>
        <w:bidi/>
        <w:spacing w:line="276" w:lineRule="auto"/>
        <w:jc w:val="both"/>
        <w:rPr>
          <w:rFonts w:asciiTheme="majorBidi" w:hAnsiTheme="majorBidi" w:cstheme="majorBidi"/>
          <w:sz w:val="23"/>
          <w:szCs w:val="23"/>
          <w:rtl/>
        </w:rPr>
      </w:pPr>
    </w:p>
    <w:tbl>
      <w:tblPr>
        <w:tblpPr w:leftFromText="180" w:rightFromText="180" w:vertAnchor="page" w:horzAnchor="margin" w:tblpXSpec="center" w:tblpY="2101"/>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726"/>
        <w:gridCol w:w="1181"/>
        <w:gridCol w:w="1544"/>
        <w:gridCol w:w="1181"/>
        <w:gridCol w:w="1363"/>
        <w:gridCol w:w="1181"/>
      </w:tblGrid>
      <w:tr w:rsidR="00F6308D" w:rsidRPr="00FD2D99" w14:paraId="1395B9D3" w14:textId="77777777" w:rsidTr="00F6308D">
        <w:trPr>
          <w:trHeight w:val="795"/>
        </w:trPr>
        <w:tc>
          <w:tcPr>
            <w:tcW w:w="1781" w:type="dxa"/>
            <w:shd w:val="clear" w:color="auto" w:fill="auto"/>
            <w:noWrap/>
            <w:vAlign w:val="center"/>
            <w:hideMark/>
          </w:tcPr>
          <w:p w14:paraId="2B1D7681" w14:textId="77777777" w:rsidR="00F6308D" w:rsidRPr="00FD2D99" w:rsidRDefault="00F6308D" w:rsidP="00F6308D">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lastRenderedPageBreak/>
              <w:t>منبع</w:t>
            </w:r>
          </w:p>
        </w:tc>
        <w:tc>
          <w:tcPr>
            <w:tcW w:w="1726" w:type="dxa"/>
            <w:shd w:val="clear" w:color="auto" w:fill="auto"/>
            <w:vAlign w:val="center"/>
            <w:hideMark/>
          </w:tcPr>
          <w:p w14:paraId="24580FE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Sum of squares</w:t>
            </w:r>
          </w:p>
          <w:p w14:paraId="6167C180"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 CM)</w:t>
            </w:r>
          </w:p>
        </w:tc>
        <w:tc>
          <w:tcPr>
            <w:tcW w:w="1181" w:type="dxa"/>
            <w:shd w:val="clear" w:color="auto" w:fill="auto"/>
            <w:vAlign w:val="center"/>
            <w:hideMark/>
          </w:tcPr>
          <w:p w14:paraId="64773380" w14:textId="77777777" w:rsidR="00F6308D" w:rsidRPr="00FD2D99" w:rsidRDefault="00F6308D" w:rsidP="00F6308D">
            <w:pPr>
              <w:spacing w:after="0" w:line="276" w:lineRule="auto"/>
              <w:jc w:val="both"/>
              <w:rPr>
                <w:rFonts w:asciiTheme="majorBidi" w:hAnsiTheme="majorBidi" w:cstheme="majorBidi"/>
                <w:sz w:val="23"/>
                <w:szCs w:val="23"/>
                <w:lang w:val="en" w:bidi="fa-IR"/>
              </w:rPr>
            </w:pPr>
            <w:proofErr w:type="gramStart"/>
            <w:r w:rsidRPr="00FD2D99">
              <w:rPr>
                <w:rFonts w:asciiTheme="majorBidi" w:hAnsiTheme="majorBidi" w:cstheme="majorBidi"/>
                <w:sz w:val="23"/>
                <w:szCs w:val="23"/>
                <w:lang w:val="en" w:bidi="fa-IR"/>
              </w:rPr>
              <w:t>df(</w:t>
            </w:r>
            <w:proofErr w:type="gramEnd"/>
            <w:r w:rsidRPr="00FD2D99">
              <w:rPr>
                <w:rFonts w:asciiTheme="majorBidi" w:hAnsiTheme="majorBidi" w:cstheme="majorBidi"/>
                <w:sz w:val="23"/>
                <w:szCs w:val="23"/>
                <w:lang w:val="en" w:bidi="fa-IR"/>
              </w:rPr>
              <w:t>CM)</w:t>
            </w:r>
          </w:p>
        </w:tc>
        <w:tc>
          <w:tcPr>
            <w:tcW w:w="1544" w:type="dxa"/>
            <w:shd w:val="clear" w:color="auto" w:fill="auto"/>
            <w:vAlign w:val="center"/>
            <w:hideMark/>
          </w:tcPr>
          <w:p w14:paraId="4BFF93D6"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Mean squares</w:t>
            </w:r>
          </w:p>
          <w:p w14:paraId="26D74685"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(CM)</w:t>
            </w:r>
          </w:p>
        </w:tc>
        <w:tc>
          <w:tcPr>
            <w:tcW w:w="1181" w:type="dxa"/>
            <w:shd w:val="clear" w:color="auto" w:fill="auto"/>
            <w:vAlign w:val="center"/>
            <w:hideMark/>
          </w:tcPr>
          <w:p w14:paraId="2BB924A0"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F value</w:t>
            </w:r>
          </w:p>
          <w:p w14:paraId="78BECC76"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(CM)</w:t>
            </w:r>
          </w:p>
        </w:tc>
        <w:tc>
          <w:tcPr>
            <w:tcW w:w="1363" w:type="dxa"/>
            <w:shd w:val="clear" w:color="auto" w:fill="auto"/>
            <w:vAlign w:val="center"/>
            <w:hideMark/>
          </w:tcPr>
          <w:p w14:paraId="4AB6CFD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P value</w:t>
            </w:r>
          </w:p>
          <w:p w14:paraId="62513B02"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(CM)</w:t>
            </w:r>
          </w:p>
        </w:tc>
        <w:tc>
          <w:tcPr>
            <w:tcW w:w="1181" w:type="dxa"/>
            <w:shd w:val="clear" w:color="auto" w:fill="auto"/>
            <w:noWrap/>
            <w:vAlign w:val="center"/>
            <w:hideMark/>
          </w:tcPr>
          <w:p w14:paraId="6151A0E1"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Prob&gt;F</w:t>
            </w:r>
          </w:p>
        </w:tc>
      </w:tr>
      <w:tr w:rsidR="00F6308D" w:rsidRPr="00FD2D99" w14:paraId="7C6A2A89" w14:textId="77777777" w:rsidTr="00F6308D">
        <w:trPr>
          <w:trHeight w:val="300"/>
        </w:trPr>
        <w:tc>
          <w:tcPr>
            <w:tcW w:w="1781" w:type="dxa"/>
            <w:shd w:val="clear" w:color="auto" w:fill="auto"/>
            <w:noWrap/>
            <w:vAlign w:val="center"/>
            <w:hideMark/>
          </w:tcPr>
          <w:p w14:paraId="72067E35" w14:textId="77777777" w:rsidR="00F6308D" w:rsidRPr="00FD2D99" w:rsidRDefault="00F6308D" w:rsidP="00F6308D">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مدل</w:t>
            </w:r>
          </w:p>
        </w:tc>
        <w:tc>
          <w:tcPr>
            <w:tcW w:w="1726" w:type="dxa"/>
            <w:shd w:val="clear" w:color="auto" w:fill="auto"/>
            <w:noWrap/>
            <w:vAlign w:val="center"/>
            <w:hideMark/>
          </w:tcPr>
          <w:p w14:paraId="7E24BE0C"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0.0044</w:t>
            </w:r>
          </w:p>
        </w:tc>
        <w:tc>
          <w:tcPr>
            <w:tcW w:w="1181" w:type="dxa"/>
            <w:shd w:val="clear" w:color="auto" w:fill="auto"/>
            <w:noWrap/>
            <w:vAlign w:val="center"/>
            <w:hideMark/>
          </w:tcPr>
          <w:p w14:paraId="629BC9DE"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5</w:t>
            </w:r>
          </w:p>
        </w:tc>
        <w:tc>
          <w:tcPr>
            <w:tcW w:w="1544" w:type="dxa"/>
            <w:shd w:val="clear" w:color="auto" w:fill="auto"/>
            <w:noWrap/>
            <w:vAlign w:val="center"/>
            <w:hideMark/>
          </w:tcPr>
          <w:p w14:paraId="0D9C3F11"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0.0009</w:t>
            </w:r>
          </w:p>
        </w:tc>
        <w:tc>
          <w:tcPr>
            <w:tcW w:w="1181" w:type="dxa"/>
            <w:shd w:val="clear" w:color="auto" w:fill="auto"/>
            <w:noWrap/>
            <w:vAlign w:val="center"/>
            <w:hideMark/>
          </w:tcPr>
          <w:p w14:paraId="3E2C147E"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9.86</w:t>
            </w:r>
          </w:p>
        </w:tc>
        <w:tc>
          <w:tcPr>
            <w:tcW w:w="1363" w:type="dxa"/>
            <w:shd w:val="clear" w:color="auto" w:fill="auto"/>
            <w:noWrap/>
            <w:vAlign w:val="center"/>
            <w:hideMark/>
          </w:tcPr>
          <w:p w14:paraId="3C1AEAC8"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0.0013</w:t>
            </w:r>
          </w:p>
        </w:tc>
        <w:tc>
          <w:tcPr>
            <w:tcW w:w="1181" w:type="dxa"/>
            <w:shd w:val="clear" w:color="auto" w:fill="auto"/>
            <w:noWrap/>
            <w:vAlign w:val="center"/>
            <w:hideMark/>
          </w:tcPr>
          <w:p w14:paraId="6FADDFA8" w14:textId="77777777" w:rsidR="00F6308D" w:rsidRPr="00FD2D99" w:rsidRDefault="00F6308D" w:rsidP="00F6308D">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معنی دار</w:t>
            </w:r>
          </w:p>
        </w:tc>
      </w:tr>
      <w:tr w:rsidR="00F6308D" w:rsidRPr="00FD2D99" w14:paraId="58F1EE9A" w14:textId="77777777" w:rsidTr="00F6308D">
        <w:trPr>
          <w:trHeight w:val="300"/>
        </w:trPr>
        <w:tc>
          <w:tcPr>
            <w:tcW w:w="1781" w:type="dxa"/>
            <w:shd w:val="clear" w:color="auto" w:fill="auto"/>
            <w:noWrap/>
            <w:vAlign w:val="center"/>
            <w:hideMark/>
          </w:tcPr>
          <w:p w14:paraId="0FEEC960" w14:textId="77777777" w:rsidR="00F6308D" w:rsidRPr="00FD2D99" w:rsidRDefault="00F6308D" w:rsidP="00F6308D">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مخلوط خطی</w:t>
            </w:r>
          </w:p>
        </w:tc>
        <w:tc>
          <w:tcPr>
            <w:tcW w:w="1726" w:type="dxa"/>
            <w:shd w:val="clear" w:color="auto" w:fill="auto"/>
            <w:noWrap/>
            <w:vAlign w:val="center"/>
            <w:hideMark/>
          </w:tcPr>
          <w:p w14:paraId="56B0283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0.0020</w:t>
            </w:r>
          </w:p>
        </w:tc>
        <w:tc>
          <w:tcPr>
            <w:tcW w:w="1181" w:type="dxa"/>
            <w:shd w:val="clear" w:color="auto" w:fill="auto"/>
            <w:noWrap/>
            <w:vAlign w:val="center"/>
            <w:hideMark/>
          </w:tcPr>
          <w:p w14:paraId="3F048720"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2</w:t>
            </w:r>
          </w:p>
        </w:tc>
        <w:tc>
          <w:tcPr>
            <w:tcW w:w="1544" w:type="dxa"/>
            <w:shd w:val="clear" w:color="auto" w:fill="auto"/>
            <w:noWrap/>
            <w:vAlign w:val="center"/>
            <w:hideMark/>
          </w:tcPr>
          <w:p w14:paraId="2BC09DBC"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0.0010</w:t>
            </w:r>
          </w:p>
        </w:tc>
        <w:tc>
          <w:tcPr>
            <w:tcW w:w="1181" w:type="dxa"/>
            <w:shd w:val="clear" w:color="auto" w:fill="auto"/>
            <w:noWrap/>
            <w:vAlign w:val="center"/>
            <w:hideMark/>
          </w:tcPr>
          <w:p w14:paraId="176FF73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11.12</w:t>
            </w:r>
          </w:p>
        </w:tc>
        <w:tc>
          <w:tcPr>
            <w:tcW w:w="1363" w:type="dxa"/>
            <w:shd w:val="clear" w:color="auto" w:fill="auto"/>
            <w:noWrap/>
            <w:vAlign w:val="center"/>
            <w:hideMark/>
          </w:tcPr>
          <w:p w14:paraId="3D6C8CA4"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0.0029</w:t>
            </w:r>
          </w:p>
        </w:tc>
        <w:tc>
          <w:tcPr>
            <w:tcW w:w="1181" w:type="dxa"/>
            <w:shd w:val="clear" w:color="auto" w:fill="auto"/>
            <w:noWrap/>
            <w:vAlign w:val="center"/>
            <w:hideMark/>
          </w:tcPr>
          <w:p w14:paraId="085C533D" w14:textId="77777777" w:rsidR="00F6308D" w:rsidRPr="00FD2D99" w:rsidRDefault="00F6308D" w:rsidP="00F6308D">
            <w:pPr>
              <w:spacing w:after="0" w:line="276" w:lineRule="auto"/>
              <w:jc w:val="both"/>
              <w:rPr>
                <w:rFonts w:asciiTheme="majorBidi" w:hAnsiTheme="majorBidi" w:cstheme="majorBidi"/>
                <w:sz w:val="23"/>
                <w:szCs w:val="23"/>
                <w:lang w:val="en" w:bidi="fa-IR"/>
              </w:rPr>
            </w:pPr>
          </w:p>
        </w:tc>
      </w:tr>
      <w:tr w:rsidR="00F6308D" w:rsidRPr="00FD2D99" w14:paraId="73185833" w14:textId="77777777" w:rsidTr="00F6308D">
        <w:trPr>
          <w:trHeight w:val="300"/>
        </w:trPr>
        <w:tc>
          <w:tcPr>
            <w:tcW w:w="1781" w:type="dxa"/>
            <w:shd w:val="clear" w:color="auto" w:fill="auto"/>
            <w:noWrap/>
            <w:vAlign w:val="center"/>
            <w:hideMark/>
          </w:tcPr>
          <w:p w14:paraId="545B6090"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AB</w:t>
            </w:r>
          </w:p>
        </w:tc>
        <w:tc>
          <w:tcPr>
            <w:tcW w:w="1726" w:type="dxa"/>
            <w:shd w:val="clear" w:color="auto" w:fill="auto"/>
            <w:noWrap/>
            <w:vAlign w:val="center"/>
            <w:hideMark/>
          </w:tcPr>
          <w:p w14:paraId="50944D40"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0.0015</w:t>
            </w:r>
          </w:p>
        </w:tc>
        <w:tc>
          <w:tcPr>
            <w:tcW w:w="1181" w:type="dxa"/>
            <w:shd w:val="clear" w:color="auto" w:fill="auto"/>
            <w:noWrap/>
            <w:vAlign w:val="center"/>
            <w:hideMark/>
          </w:tcPr>
          <w:p w14:paraId="64648164"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w:t>
            </w:r>
          </w:p>
        </w:tc>
        <w:tc>
          <w:tcPr>
            <w:tcW w:w="1544" w:type="dxa"/>
            <w:shd w:val="clear" w:color="auto" w:fill="auto"/>
            <w:noWrap/>
            <w:vAlign w:val="center"/>
            <w:hideMark/>
          </w:tcPr>
          <w:p w14:paraId="7EC4BDCE"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0.0015</w:t>
            </w:r>
          </w:p>
        </w:tc>
        <w:tc>
          <w:tcPr>
            <w:tcW w:w="1181" w:type="dxa"/>
            <w:shd w:val="clear" w:color="auto" w:fill="auto"/>
            <w:noWrap/>
            <w:vAlign w:val="center"/>
            <w:hideMark/>
          </w:tcPr>
          <w:p w14:paraId="5CB277E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16.60</w:t>
            </w:r>
          </w:p>
        </w:tc>
        <w:tc>
          <w:tcPr>
            <w:tcW w:w="1363" w:type="dxa"/>
            <w:shd w:val="clear" w:color="auto" w:fill="auto"/>
            <w:noWrap/>
            <w:vAlign w:val="center"/>
            <w:hideMark/>
          </w:tcPr>
          <w:p w14:paraId="45AFB51C"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0.0022</w:t>
            </w:r>
          </w:p>
        </w:tc>
        <w:tc>
          <w:tcPr>
            <w:tcW w:w="1181" w:type="dxa"/>
            <w:shd w:val="clear" w:color="auto" w:fill="auto"/>
            <w:noWrap/>
            <w:vAlign w:val="center"/>
            <w:hideMark/>
          </w:tcPr>
          <w:p w14:paraId="00C3D03D" w14:textId="77777777" w:rsidR="00F6308D" w:rsidRPr="00FD2D99" w:rsidRDefault="00F6308D" w:rsidP="00F6308D">
            <w:pPr>
              <w:spacing w:after="0" w:line="276" w:lineRule="auto"/>
              <w:jc w:val="both"/>
              <w:rPr>
                <w:rFonts w:asciiTheme="majorBidi" w:hAnsiTheme="majorBidi" w:cstheme="majorBidi"/>
                <w:sz w:val="23"/>
                <w:szCs w:val="23"/>
                <w:lang w:val="en" w:bidi="fa-IR"/>
              </w:rPr>
            </w:pPr>
          </w:p>
        </w:tc>
      </w:tr>
      <w:tr w:rsidR="00F6308D" w:rsidRPr="00FD2D99" w14:paraId="78C7FB4C" w14:textId="77777777" w:rsidTr="00F6308D">
        <w:trPr>
          <w:trHeight w:val="300"/>
        </w:trPr>
        <w:tc>
          <w:tcPr>
            <w:tcW w:w="1781" w:type="dxa"/>
            <w:shd w:val="clear" w:color="auto" w:fill="auto"/>
            <w:noWrap/>
            <w:vAlign w:val="center"/>
            <w:hideMark/>
          </w:tcPr>
          <w:p w14:paraId="07FC8488"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AC</w:t>
            </w:r>
          </w:p>
        </w:tc>
        <w:tc>
          <w:tcPr>
            <w:tcW w:w="1726" w:type="dxa"/>
            <w:shd w:val="clear" w:color="auto" w:fill="auto"/>
            <w:noWrap/>
            <w:vAlign w:val="center"/>
            <w:hideMark/>
          </w:tcPr>
          <w:p w14:paraId="7D7518EA"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0.0012</w:t>
            </w:r>
          </w:p>
        </w:tc>
        <w:tc>
          <w:tcPr>
            <w:tcW w:w="1181" w:type="dxa"/>
            <w:shd w:val="clear" w:color="auto" w:fill="auto"/>
            <w:noWrap/>
            <w:vAlign w:val="center"/>
            <w:hideMark/>
          </w:tcPr>
          <w:p w14:paraId="1049BC1A"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w:t>
            </w:r>
          </w:p>
        </w:tc>
        <w:tc>
          <w:tcPr>
            <w:tcW w:w="1544" w:type="dxa"/>
            <w:shd w:val="clear" w:color="auto" w:fill="auto"/>
            <w:noWrap/>
            <w:vAlign w:val="center"/>
            <w:hideMark/>
          </w:tcPr>
          <w:p w14:paraId="77C1E4EB"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0.0012</w:t>
            </w:r>
          </w:p>
        </w:tc>
        <w:tc>
          <w:tcPr>
            <w:tcW w:w="1181" w:type="dxa"/>
            <w:shd w:val="clear" w:color="auto" w:fill="auto"/>
            <w:noWrap/>
            <w:vAlign w:val="center"/>
            <w:hideMark/>
          </w:tcPr>
          <w:p w14:paraId="64780368"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13.04</w:t>
            </w:r>
          </w:p>
        </w:tc>
        <w:tc>
          <w:tcPr>
            <w:tcW w:w="1363" w:type="dxa"/>
            <w:shd w:val="clear" w:color="auto" w:fill="auto"/>
            <w:noWrap/>
            <w:vAlign w:val="center"/>
            <w:hideMark/>
          </w:tcPr>
          <w:p w14:paraId="6B278651"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0.0048</w:t>
            </w:r>
          </w:p>
        </w:tc>
        <w:tc>
          <w:tcPr>
            <w:tcW w:w="1181" w:type="dxa"/>
            <w:shd w:val="clear" w:color="auto" w:fill="auto"/>
            <w:noWrap/>
            <w:vAlign w:val="center"/>
            <w:hideMark/>
          </w:tcPr>
          <w:p w14:paraId="6658D3F3" w14:textId="77777777" w:rsidR="00F6308D" w:rsidRPr="00FD2D99" w:rsidRDefault="00F6308D" w:rsidP="00F6308D">
            <w:pPr>
              <w:spacing w:after="0" w:line="276" w:lineRule="auto"/>
              <w:jc w:val="both"/>
              <w:rPr>
                <w:rFonts w:asciiTheme="majorBidi" w:hAnsiTheme="majorBidi" w:cstheme="majorBidi"/>
                <w:sz w:val="23"/>
                <w:szCs w:val="23"/>
                <w:lang w:val="en" w:bidi="fa-IR"/>
              </w:rPr>
            </w:pPr>
          </w:p>
        </w:tc>
      </w:tr>
      <w:tr w:rsidR="00F6308D" w:rsidRPr="00FD2D99" w14:paraId="762056EE" w14:textId="77777777" w:rsidTr="00F6308D">
        <w:trPr>
          <w:trHeight w:val="300"/>
        </w:trPr>
        <w:tc>
          <w:tcPr>
            <w:tcW w:w="1781" w:type="dxa"/>
            <w:shd w:val="clear" w:color="auto" w:fill="auto"/>
            <w:noWrap/>
            <w:vAlign w:val="center"/>
            <w:hideMark/>
          </w:tcPr>
          <w:p w14:paraId="2B0093A3"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BC</w:t>
            </w:r>
          </w:p>
        </w:tc>
        <w:tc>
          <w:tcPr>
            <w:tcW w:w="1726" w:type="dxa"/>
            <w:shd w:val="clear" w:color="auto" w:fill="auto"/>
            <w:noWrap/>
            <w:vAlign w:val="center"/>
            <w:hideMark/>
          </w:tcPr>
          <w:p w14:paraId="502CA5F6"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0.0010</w:t>
            </w:r>
          </w:p>
        </w:tc>
        <w:tc>
          <w:tcPr>
            <w:tcW w:w="1181" w:type="dxa"/>
            <w:shd w:val="clear" w:color="auto" w:fill="auto"/>
            <w:noWrap/>
            <w:vAlign w:val="center"/>
            <w:hideMark/>
          </w:tcPr>
          <w:p w14:paraId="5BE7AEB9"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w:t>
            </w:r>
          </w:p>
        </w:tc>
        <w:tc>
          <w:tcPr>
            <w:tcW w:w="1544" w:type="dxa"/>
            <w:shd w:val="clear" w:color="auto" w:fill="auto"/>
            <w:noWrap/>
            <w:vAlign w:val="center"/>
            <w:hideMark/>
          </w:tcPr>
          <w:p w14:paraId="6226DFAC"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0.0010</w:t>
            </w:r>
          </w:p>
        </w:tc>
        <w:tc>
          <w:tcPr>
            <w:tcW w:w="1181" w:type="dxa"/>
            <w:shd w:val="clear" w:color="auto" w:fill="auto"/>
            <w:noWrap/>
            <w:vAlign w:val="center"/>
            <w:hideMark/>
          </w:tcPr>
          <w:p w14:paraId="085FBBFB"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11.16</w:t>
            </w:r>
          </w:p>
        </w:tc>
        <w:tc>
          <w:tcPr>
            <w:tcW w:w="1363" w:type="dxa"/>
            <w:shd w:val="clear" w:color="auto" w:fill="auto"/>
            <w:noWrap/>
            <w:vAlign w:val="center"/>
            <w:hideMark/>
          </w:tcPr>
          <w:p w14:paraId="5BBB2E46"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0.0075</w:t>
            </w:r>
          </w:p>
        </w:tc>
        <w:tc>
          <w:tcPr>
            <w:tcW w:w="1181" w:type="dxa"/>
            <w:shd w:val="clear" w:color="auto" w:fill="auto"/>
            <w:noWrap/>
            <w:vAlign w:val="center"/>
            <w:hideMark/>
          </w:tcPr>
          <w:p w14:paraId="36EB2612" w14:textId="77777777" w:rsidR="00F6308D" w:rsidRPr="00FD2D99" w:rsidRDefault="00F6308D" w:rsidP="00F6308D">
            <w:pPr>
              <w:spacing w:after="0" w:line="276" w:lineRule="auto"/>
              <w:jc w:val="both"/>
              <w:rPr>
                <w:rFonts w:asciiTheme="majorBidi" w:hAnsiTheme="majorBidi" w:cstheme="majorBidi"/>
                <w:sz w:val="23"/>
                <w:szCs w:val="23"/>
                <w:lang w:val="en" w:bidi="fa-IR"/>
              </w:rPr>
            </w:pPr>
          </w:p>
        </w:tc>
      </w:tr>
      <w:tr w:rsidR="00F6308D" w:rsidRPr="00FD2D99" w14:paraId="387BAB66" w14:textId="77777777" w:rsidTr="00F6308D">
        <w:trPr>
          <w:trHeight w:val="300"/>
        </w:trPr>
        <w:tc>
          <w:tcPr>
            <w:tcW w:w="1781" w:type="dxa"/>
            <w:shd w:val="clear" w:color="auto" w:fill="auto"/>
            <w:noWrap/>
            <w:vAlign w:val="center"/>
            <w:hideMark/>
          </w:tcPr>
          <w:p w14:paraId="51B3D2DC" w14:textId="77777777" w:rsidR="00F6308D" w:rsidRPr="00FD2D99" w:rsidRDefault="00F6308D" w:rsidP="00F6308D">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باقیمانده</w:t>
            </w:r>
          </w:p>
        </w:tc>
        <w:tc>
          <w:tcPr>
            <w:tcW w:w="1726" w:type="dxa"/>
            <w:shd w:val="clear" w:color="auto" w:fill="auto"/>
            <w:noWrap/>
            <w:vAlign w:val="center"/>
            <w:hideMark/>
          </w:tcPr>
          <w:p w14:paraId="7AAD190F"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0.0009</w:t>
            </w:r>
          </w:p>
        </w:tc>
        <w:tc>
          <w:tcPr>
            <w:tcW w:w="1181" w:type="dxa"/>
            <w:shd w:val="clear" w:color="auto" w:fill="auto"/>
            <w:noWrap/>
            <w:vAlign w:val="center"/>
            <w:hideMark/>
          </w:tcPr>
          <w:p w14:paraId="5DA75E2A"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10</w:t>
            </w:r>
          </w:p>
        </w:tc>
        <w:tc>
          <w:tcPr>
            <w:tcW w:w="1544" w:type="dxa"/>
            <w:shd w:val="clear" w:color="auto" w:fill="auto"/>
            <w:noWrap/>
            <w:vAlign w:val="center"/>
            <w:hideMark/>
          </w:tcPr>
          <w:p w14:paraId="78D46C10"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0.0001</w:t>
            </w:r>
          </w:p>
        </w:tc>
        <w:tc>
          <w:tcPr>
            <w:tcW w:w="1181" w:type="dxa"/>
            <w:shd w:val="clear" w:color="auto" w:fill="auto"/>
            <w:noWrap/>
            <w:vAlign w:val="center"/>
            <w:hideMark/>
          </w:tcPr>
          <w:p w14:paraId="084296DB"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363" w:type="dxa"/>
            <w:shd w:val="clear" w:color="auto" w:fill="auto"/>
            <w:noWrap/>
            <w:vAlign w:val="center"/>
            <w:hideMark/>
          </w:tcPr>
          <w:p w14:paraId="7DA1F88A"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181" w:type="dxa"/>
            <w:shd w:val="clear" w:color="auto" w:fill="auto"/>
            <w:noWrap/>
            <w:vAlign w:val="center"/>
            <w:hideMark/>
          </w:tcPr>
          <w:p w14:paraId="49C8D40C" w14:textId="77777777" w:rsidR="00F6308D" w:rsidRPr="00FD2D99" w:rsidRDefault="00F6308D" w:rsidP="00F6308D">
            <w:pPr>
              <w:spacing w:after="0" w:line="276" w:lineRule="auto"/>
              <w:jc w:val="both"/>
              <w:rPr>
                <w:rFonts w:asciiTheme="majorBidi" w:hAnsiTheme="majorBidi" w:cstheme="majorBidi"/>
                <w:sz w:val="23"/>
                <w:szCs w:val="23"/>
                <w:lang w:val="en" w:bidi="fa-IR"/>
              </w:rPr>
            </w:pPr>
          </w:p>
        </w:tc>
      </w:tr>
      <w:tr w:rsidR="00F6308D" w:rsidRPr="00FD2D99" w14:paraId="725B763E" w14:textId="77777777" w:rsidTr="00F6308D">
        <w:trPr>
          <w:trHeight w:val="300"/>
        </w:trPr>
        <w:tc>
          <w:tcPr>
            <w:tcW w:w="1781" w:type="dxa"/>
            <w:shd w:val="clear" w:color="auto" w:fill="auto"/>
            <w:noWrap/>
            <w:vAlign w:val="center"/>
            <w:hideMark/>
          </w:tcPr>
          <w:p w14:paraId="7B6B3620" w14:textId="77777777" w:rsidR="00F6308D" w:rsidRPr="00FD2D99" w:rsidRDefault="00F6308D" w:rsidP="00F6308D">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عدم برازش</w:t>
            </w:r>
          </w:p>
        </w:tc>
        <w:tc>
          <w:tcPr>
            <w:tcW w:w="1726" w:type="dxa"/>
            <w:shd w:val="clear" w:color="auto" w:fill="auto"/>
            <w:noWrap/>
            <w:vAlign w:val="center"/>
            <w:hideMark/>
          </w:tcPr>
          <w:p w14:paraId="5B08742B"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0.0005</w:t>
            </w:r>
          </w:p>
        </w:tc>
        <w:tc>
          <w:tcPr>
            <w:tcW w:w="1181" w:type="dxa"/>
            <w:shd w:val="clear" w:color="auto" w:fill="auto"/>
            <w:noWrap/>
            <w:vAlign w:val="center"/>
            <w:hideMark/>
          </w:tcPr>
          <w:p w14:paraId="6E5D69EA"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5</w:t>
            </w:r>
          </w:p>
        </w:tc>
        <w:tc>
          <w:tcPr>
            <w:tcW w:w="1544" w:type="dxa"/>
            <w:shd w:val="clear" w:color="auto" w:fill="auto"/>
            <w:noWrap/>
            <w:vAlign w:val="center"/>
            <w:hideMark/>
          </w:tcPr>
          <w:p w14:paraId="10B51D1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0.0001</w:t>
            </w:r>
          </w:p>
        </w:tc>
        <w:tc>
          <w:tcPr>
            <w:tcW w:w="1181" w:type="dxa"/>
            <w:shd w:val="clear" w:color="auto" w:fill="auto"/>
            <w:noWrap/>
            <w:vAlign w:val="center"/>
            <w:hideMark/>
          </w:tcPr>
          <w:p w14:paraId="0F2A929E"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1.25</w:t>
            </w:r>
          </w:p>
        </w:tc>
        <w:tc>
          <w:tcPr>
            <w:tcW w:w="1363" w:type="dxa"/>
            <w:shd w:val="clear" w:color="auto" w:fill="auto"/>
            <w:noWrap/>
            <w:vAlign w:val="center"/>
            <w:hideMark/>
          </w:tcPr>
          <w:p w14:paraId="6F4769E6"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0.4052</w:t>
            </w:r>
          </w:p>
        </w:tc>
        <w:tc>
          <w:tcPr>
            <w:tcW w:w="1181" w:type="dxa"/>
            <w:shd w:val="clear" w:color="auto" w:fill="auto"/>
            <w:noWrap/>
            <w:vAlign w:val="center"/>
          </w:tcPr>
          <w:p w14:paraId="21B686BB" w14:textId="77777777" w:rsidR="00F6308D" w:rsidRPr="00FD2D99" w:rsidRDefault="00F6308D" w:rsidP="00F6308D">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غیر معنی دار</w:t>
            </w:r>
          </w:p>
        </w:tc>
      </w:tr>
      <w:tr w:rsidR="00F6308D" w:rsidRPr="00FD2D99" w14:paraId="7B22216D" w14:textId="77777777" w:rsidTr="00F6308D">
        <w:trPr>
          <w:trHeight w:val="300"/>
        </w:trPr>
        <w:tc>
          <w:tcPr>
            <w:tcW w:w="1781" w:type="dxa"/>
            <w:shd w:val="clear" w:color="auto" w:fill="auto"/>
            <w:noWrap/>
            <w:vAlign w:val="center"/>
            <w:hideMark/>
          </w:tcPr>
          <w:p w14:paraId="39D41F36" w14:textId="77777777" w:rsidR="00F6308D" w:rsidRPr="00FD2D99" w:rsidRDefault="00F6308D" w:rsidP="00F6308D">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خطای خالص</w:t>
            </w:r>
          </w:p>
        </w:tc>
        <w:tc>
          <w:tcPr>
            <w:tcW w:w="1726" w:type="dxa"/>
            <w:shd w:val="clear" w:color="auto" w:fill="auto"/>
            <w:noWrap/>
            <w:vAlign w:val="center"/>
            <w:hideMark/>
          </w:tcPr>
          <w:p w14:paraId="19BE29AB"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0.0004</w:t>
            </w:r>
          </w:p>
        </w:tc>
        <w:tc>
          <w:tcPr>
            <w:tcW w:w="1181" w:type="dxa"/>
            <w:shd w:val="clear" w:color="auto" w:fill="auto"/>
            <w:noWrap/>
            <w:vAlign w:val="center"/>
            <w:hideMark/>
          </w:tcPr>
          <w:p w14:paraId="2F5150C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5</w:t>
            </w:r>
          </w:p>
        </w:tc>
        <w:tc>
          <w:tcPr>
            <w:tcW w:w="1544" w:type="dxa"/>
            <w:shd w:val="clear" w:color="auto" w:fill="auto"/>
            <w:noWrap/>
            <w:vAlign w:val="center"/>
            <w:hideMark/>
          </w:tcPr>
          <w:p w14:paraId="5D958D7B"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0.0001</w:t>
            </w:r>
          </w:p>
        </w:tc>
        <w:tc>
          <w:tcPr>
            <w:tcW w:w="1181" w:type="dxa"/>
            <w:shd w:val="clear" w:color="auto" w:fill="auto"/>
            <w:noWrap/>
            <w:vAlign w:val="center"/>
            <w:hideMark/>
          </w:tcPr>
          <w:p w14:paraId="4D618CB0"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363" w:type="dxa"/>
            <w:shd w:val="clear" w:color="auto" w:fill="auto"/>
            <w:noWrap/>
            <w:vAlign w:val="center"/>
            <w:hideMark/>
          </w:tcPr>
          <w:p w14:paraId="325F1015"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181" w:type="dxa"/>
            <w:shd w:val="clear" w:color="auto" w:fill="auto"/>
            <w:noWrap/>
            <w:vAlign w:val="center"/>
            <w:hideMark/>
          </w:tcPr>
          <w:p w14:paraId="03F8CECC" w14:textId="77777777" w:rsidR="00F6308D" w:rsidRPr="00FD2D99" w:rsidRDefault="00F6308D" w:rsidP="00F6308D">
            <w:pPr>
              <w:spacing w:after="0" w:line="276" w:lineRule="auto"/>
              <w:jc w:val="both"/>
              <w:rPr>
                <w:rFonts w:asciiTheme="majorBidi" w:hAnsiTheme="majorBidi" w:cstheme="majorBidi"/>
                <w:sz w:val="23"/>
                <w:szCs w:val="23"/>
                <w:lang w:val="en" w:bidi="fa-IR"/>
              </w:rPr>
            </w:pPr>
          </w:p>
        </w:tc>
      </w:tr>
      <w:tr w:rsidR="00F6308D" w:rsidRPr="00FD2D99" w14:paraId="5338B1FD" w14:textId="77777777" w:rsidTr="00F6308D">
        <w:trPr>
          <w:trHeight w:val="300"/>
        </w:trPr>
        <w:tc>
          <w:tcPr>
            <w:tcW w:w="1781" w:type="dxa"/>
            <w:shd w:val="clear" w:color="auto" w:fill="auto"/>
            <w:noWrap/>
            <w:vAlign w:val="center"/>
            <w:hideMark/>
          </w:tcPr>
          <w:p w14:paraId="67695113" w14:textId="77777777" w:rsidR="00F6308D" w:rsidRPr="00FD2D99" w:rsidRDefault="00F6308D" w:rsidP="00F6308D">
            <w:pPr>
              <w:spacing w:after="0" w:line="276" w:lineRule="auto"/>
              <w:jc w:val="both"/>
              <w:rPr>
                <w:rFonts w:asciiTheme="majorBidi" w:hAnsiTheme="majorBidi" w:cs="B Nazanin"/>
                <w:sz w:val="23"/>
                <w:szCs w:val="23"/>
                <w:lang w:val="en" w:bidi="fa-IR"/>
              </w:rPr>
            </w:pPr>
            <w:r w:rsidRPr="00FD2D99">
              <w:rPr>
                <w:rFonts w:asciiTheme="majorBidi" w:hAnsiTheme="majorBidi" w:cs="B Nazanin" w:hint="cs"/>
                <w:sz w:val="23"/>
                <w:szCs w:val="23"/>
                <w:rtl/>
                <w:lang w:val="en" w:bidi="fa-IR"/>
              </w:rPr>
              <w:t>کل</w:t>
            </w:r>
          </w:p>
        </w:tc>
        <w:tc>
          <w:tcPr>
            <w:tcW w:w="1726" w:type="dxa"/>
            <w:shd w:val="clear" w:color="auto" w:fill="auto"/>
            <w:noWrap/>
            <w:vAlign w:val="center"/>
            <w:hideMark/>
          </w:tcPr>
          <w:p w14:paraId="4E58371E"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0.0053</w:t>
            </w:r>
          </w:p>
        </w:tc>
        <w:tc>
          <w:tcPr>
            <w:tcW w:w="1181" w:type="dxa"/>
            <w:shd w:val="clear" w:color="auto" w:fill="auto"/>
            <w:noWrap/>
            <w:vAlign w:val="center"/>
            <w:hideMark/>
          </w:tcPr>
          <w:p w14:paraId="29476559"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15</w:t>
            </w:r>
          </w:p>
        </w:tc>
        <w:tc>
          <w:tcPr>
            <w:tcW w:w="1544" w:type="dxa"/>
            <w:shd w:val="clear" w:color="auto" w:fill="auto"/>
            <w:noWrap/>
            <w:vAlign w:val="center"/>
            <w:hideMark/>
          </w:tcPr>
          <w:p w14:paraId="3307CCF1"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w:t>
            </w:r>
          </w:p>
        </w:tc>
        <w:tc>
          <w:tcPr>
            <w:tcW w:w="1181" w:type="dxa"/>
            <w:shd w:val="clear" w:color="auto" w:fill="auto"/>
            <w:noWrap/>
            <w:vAlign w:val="center"/>
            <w:hideMark/>
          </w:tcPr>
          <w:p w14:paraId="4D4E0993"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363" w:type="dxa"/>
            <w:shd w:val="clear" w:color="auto" w:fill="auto"/>
            <w:noWrap/>
            <w:vAlign w:val="center"/>
            <w:hideMark/>
          </w:tcPr>
          <w:p w14:paraId="45D225F1"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rtl/>
                <w:lang w:val="en" w:bidi="fa-IR"/>
              </w:rPr>
              <w:t xml:space="preserve"> </w:t>
            </w:r>
            <w:r w:rsidRPr="00FD2D99">
              <w:rPr>
                <w:rFonts w:asciiTheme="majorBidi" w:hAnsiTheme="majorBidi" w:cstheme="majorBidi"/>
                <w:sz w:val="23"/>
                <w:szCs w:val="23"/>
                <w:lang w:val="en" w:bidi="fa-IR"/>
              </w:rPr>
              <w:t>- </w:t>
            </w:r>
          </w:p>
        </w:tc>
        <w:tc>
          <w:tcPr>
            <w:tcW w:w="1181" w:type="dxa"/>
            <w:shd w:val="clear" w:color="auto" w:fill="auto"/>
            <w:noWrap/>
            <w:vAlign w:val="center"/>
            <w:hideMark/>
          </w:tcPr>
          <w:p w14:paraId="2A066AB7"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w:t>
            </w:r>
          </w:p>
        </w:tc>
      </w:tr>
    </w:tbl>
    <w:p w14:paraId="48EC1E1A" w14:textId="77777777" w:rsidR="00F6308D" w:rsidRDefault="00F6308D" w:rsidP="00F6308D">
      <w:pPr>
        <w:tabs>
          <w:tab w:val="left" w:pos="5533"/>
        </w:tabs>
        <w:bidi/>
        <w:spacing w:line="276" w:lineRule="auto"/>
        <w:jc w:val="both"/>
        <w:rPr>
          <w:rFonts w:asciiTheme="majorBidi" w:hAnsiTheme="majorBidi" w:cstheme="majorBidi"/>
          <w:sz w:val="23"/>
          <w:szCs w:val="23"/>
          <w:rtl/>
        </w:rPr>
      </w:pPr>
    </w:p>
    <w:p w14:paraId="7A775F79" w14:textId="77777777" w:rsidR="00F6308D" w:rsidRPr="00FD2D99" w:rsidRDefault="00F6308D" w:rsidP="00F6308D">
      <w:pPr>
        <w:tabs>
          <w:tab w:val="left" w:pos="5533"/>
        </w:tabs>
        <w:bidi/>
        <w:spacing w:line="276" w:lineRule="auto"/>
        <w:jc w:val="both"/>
        <w:rPr>
          <w:rFonts w:asciiTheme="majorBidi" w:hAnsiTheme="majorBidi" w:cstheme="majorBidi"/>
          <w:sz w:val="23"/>
          <w:szCs w:val="23"/>
        </w:rPr>
      </w:pPr>
    </w:p>
    <w:tbl>
      <w:tblPr>
        <w:tblpPr w:leftFromText="180" w:rightFromText="180" w:vertAnchor="page" w:horzAnchor="margin" w:tblpY="8416"/>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350"/>
        <w:gridCol w:w="2250"/>
        <w:gridCol w:w="1260"/>
        <w:gridCol w:w="1530"/>
        <w:gridCol w:w="108"/>
        <w:gridCol w:w="972"/>
      </w:tblGrid>
      <w:tr w:rsidR="00F6308D" w:rsidRPr="00FD2D99" w14:paraId="2DD941F0" w14:textId="77777777" w:rsidTr="00F6308D">
        <w:trPr>
          <w:trHeight w:val="300"/>
        </w:trPr>
        <w:tc>
          <w:tcPr>
            <w:tcW w:w="1620" w:type="dxa"/>
            <w:shd w:val="clear" w:color="auto" w:fill="auto"/>
            <w:noWrap/>
            <w:vAlign w:val="center"/>
            <w:hideMark/>
          </w:tcPr>
          <w:p w14:paraId="6261FA72"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ن</w:t>
            </w:r>
            <w:r w:rsidRPr="00FD2D99">
              <w:rPr>
                <w:rFonts w:ascii="Times New Roman" w:hAnsi="Times New Roman" w:cs="B Nazanin" w:hint="cs"/>
                <w:sz w:val="23"/>
                <w:szCs w:val="23"/>
                <w:rtl/>
                <w:lang w:val="en" w:bidi="fa-IR"/>
              </w:rPr>
              <w:t>وع قیر تاییدشده</w:t>
            </w:r>
          </w:p>
        </w:tc>
        <w:tc>
          <w:tcPr>
            <w:tcW w:w="1350" w:type="dxa"/>
            <w:shd w:val="clear" w:color="auto" w:fill="auto"/>
            <w:noWrap/>
            <w:vAlign w:val="center"/>
            <w:hideMark/>
          </w:tcPr>
          <w:p w14:paraId="63D1DCAD"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محدوده قابل پذیرش</w:t>
            </w:r>
          </w:p>
        </w:tc>
        <w:tc>
          <w:tcPr>
            <w:tcW w:w="2250" w:type="dxa"/>
            <w:shd w:val="clear" w:color="auto" w:fill="auto"/>
            <w:noWrap/>
            <w:vAlign w:val="center"/>
            <w:hideMark/>
          </w:tcPr>
          <w:p w14:paraId="050BBCF5"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rtl/>
                <w:lang w:val="en" w:bidi="fa-IR"/>
              </w:rPr>
              <w:t xml:space="preserve">  </w:t>
            </w:r>
            <w:r w:rsidRPr="00FD2D99">
              <w:rPr>
                <w:rFonts w:asciiTheme="majorBidi" w:hAnsiTheme="majorBidi" w:cstheme="majorBidi"/>
                <w:sz w:val="23"/>
                <w:szCs w:val="23"/>
                <w:lang w:val="en" w:bidi="fa-IR"/>
              </w:rPr>
              <w:t>G*/sin(</w:t>
            </w:r>
            <w:proofErr w:type="gramStart"/>
            <w:r w:rsidRPr="00FD2D99">
              <w:rPr>
                <w:rFonts w:asciiTheme="majorBidi" w:hAnsiTheme="majorBidi" w:cstheme="majorBidi"/>
                <w:sz w:val="23"/>
                <w:szCs w:val="23"/>
                <w:lang w:val="en" w:bidi="fa-IR"/>
              </w:rPr>
              <w:t>δ)</w:t>
            </w:r>
            <w:r w:rsidRPr="00FD2D99">
              <w:rPr>
                <w:rFonts w:asciiTheme="majorBidi" w:hAnsiTheme="majorBidi" w:cstheme="majorBidi"/>
                <w:sz w:val="23"/>
                <w:szCs w:val="23"/>
                <w:rtl/>
                <w:lang w:val="en" w:bidi="fa-IR"/>
              </w:rPr>
              <w:t xml:space="preserve">   </w:t>
            </w:r>
            <w:proofErr w:type="gramEnd"/>
          </w:p>
        </w:tc>
        <w:tc>
          <w:tcPr>
            <w:tcW w:w="1260" w:type="dxa"/>
            <w:shd w:val="clear" w:color="auto" w:fill="auto"/>
            <w:noWrap/>
            <w:vAlign w:val="center"/>
            <w:hideMark/>
          </w:tcPr>
          <w:p w14:paraId="2E5CA9E5"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دما</w:t>
            </w:r>
          </w:p>
        </w:tc>
        <w:tc>
          <w:tcPr>
            <w:tcW w:w="1530" w:type="dxa"/>
            <w:shd w:val="clear" w:color="auto" w:fill="auto"/>
            <w:noWrap/>
            <w:vAlign w:val="center"/>
            <w:hideMark/>
          </w:tcPr>
          <w:p w14:paraId="33EE7415"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 xml:space="preserve">شرایط      </w:t>
            </w:r>
          </w:p>
        </w:tc>
        <w:tc>
          <w:tcPr>
            <w:tcW w:w="1080" w:type="dxa"/>
            <w:gridSpan w:val="2"/>
            <w:shd w:val="clear" w:color="auto" w:fill="auto"/>
            <w:noWrap/>
            <w:vAlign w:val="center"/>
            <w:hideMark/>
          </w:tcPr>
          <w:p w14:paraId="5DE824D1" w14:textId="77777777" w:rsidR="00F6308D" w:rsidRPr="00FD2D99" w:rsidRDefault="00F6308D" w:rsidP="00F6308D">
            <w:pPr>
              <w:spacing w:after="0" w:line="276" w:lineRule="auto"/>
              <w:jc w:val="both"/>
              <w:rPr>
                <w:rFonts w:ascii="Times New Roman" w:hAnsi="Times New Roman" w:cs="B Nazanin"/>
                <w:sz w:val="23"/>
                <w:szCs w:val="23"/>
                <w:rtl/>
                <w:lang w:val="en" w:bidi="fa-IR"/>
              </w:rPr>
            </w:pPr>
            <w:r w:rsidRPr="00FD2D99">
              <w:rPr>
                <w:rFonts w:ascii="Times New Roman" w:hAnsi="Times New Roman" w:cs="B Nazanin" w:hint="cs"/>
                <w:sz w:val="23"/>
                <w:szCs w:val="23"/>
                <w:rtl/>
                <w:lang w:val="en" w:bidi="fa-IR"/>
              </w:rPr>
              <w:t>بهینه سازی</w:t>
            </w:r>
          </w:p>
        </w:tc>
      </w:tr>
      <w:tr w:rsidR="00F6308D" w:rsidRPr="00FD2D99" w14:paraId="62C0693E" w14:textId="77777777" w:rsidTr="00F6308D">
        <w:trPr>
          <w:trHeight w:val="300"/>
        </w:trPr>
        <w:tc>
          <w:tcPr>
            <w:tcW w:w="1620" w:type="dxa"/>
            <w:vMerge w:val="restart"/>
            <w:shd w:val="clear" w:color="auto" w:fill="auto"/>
            <w:noWrap/>
            <w:vAlign w:val="center"/>
            <w:hideMark/>
          </w:tcPr>
          <w:p w14:paraId="02C37021"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PG64</w:t>
            </w:r>
          </w:p>
        </w:tc>
        <w:tc>
          <w:tcPr>
            <w:tcW w:w="1350" w:type="dxa"/>
            <w:vMerge w:val="restart"/>
            <w:shd w:val="clear" w:color="auto" w:fill="auto"/>
            <w:noWrap/>
            <w:vAlign w:val="center"/>
            <w:hideMark/>
          </w:tcPr>
          <w:p w14:paraId="1EB15099" w14:textId="77777777" w:rsidR="00F6308D" w:rsidRPr="00FD2D99" w:rsidRDefault="00F6308D" w:rsidP="00F6308D">
            <w:pPr>
              <w:spacing w:after="0" w:line="276" w:lineRule="auto"/>
              <w:jc w:val="both"/>
              <w:rPr>
                <w:rFonts w:ascii="Times New Roman" w:hAnsi="Times New Roman" w:cs="B Nazanin"/>
                <w:sz w:val="23"/>
                <w:szCs w:val="23"/>
                <w:rtl/>
                <w:lang w:val="en" w:bidi="fa-IR"/>
              </w:rPr>
            </w:pPr>
            <w:r w:rsidRPr="00FD2D99">
              <w:rPr>
                <w:rFonts w:ascii="Times New Roman" w:hAnsi="Times New Roman" w:cs="B Nazanin" w:hint="cs"/>
                <w:sz w:val="23"/>
                <w:szCs w:val="23"/>
                <w:rtl/>
                <w:lang w:val="en" w:bidi="fa-IR"/>
              </w:rPr>
              <w:t>حداقل 0/1</w:t>
            </w:r>
          </w:p>
        </w:tc>
        <w:tc>
          <w:tcPr>
            <w:tcW w:w="2250" w:type="dxa"/>
            <w:shd w:val="clear" w:color="auto" w:fill="auto"/>
            <w:noWrap/>
            <w:vAlign w:val="center"/>
            <w:hideMark/>
          </w:tcPr>
          <w:p w14:paraId="136DB050"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11/2</w:t>
            </w:r>
          </w:p>
        </w:tc>
        <w:tc>
          <w:tcPr>
            <w:tcW w:w="1260" w:type="dxa"/>
            <w:shd w:val="clear" w:color="auto" w:fill="auto"/>
            <w:noWrap/>
            <w:vAlign w:val="center"/>
            <w:hideMark/>
          </w:tcPr>
          <w:p w14:paraId="7211B66A"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64</w:t>
            </w:r>
          </w:p>
        </w:tc>
        <w:tc>
          <w:tcPr>
            <w:tcW w:w="1638" w:type="dxa"/>
            <w:gridSpan w:val="2"/>
            <w:vMerge w:val="restart"/>
            <w:shd w:val="clear" w:color="auto" w:fill="auto"/>
            <w:noWrap/>
            <w:vAlign w:val="center"/>
            <w:hideMark/>
          </w:tcPr>
          <w:p w14:paraId="2C8FFA0B" w14:textId="77777777" w:rsidR="00F6308D" w:rsidRPr="00FD2D99" w:rsidRDefault="00F6308D" w:rsidP="00F6308D">
            <w:pPr>
              <w:spacing w:after="0" w:line="276" w:lineRule="auto"/>
              <w:jc w:val="both"/>
              <w:rPr>
                <w:rFonts w:ascii="Times New Roman" w:hAnsi="Times New Roman" w:cs="B Nazanin"/>
                <w:sz w:val="23"/>
                <w:szCs w:val="23"/>
                <w:rtl/>
                <w:lang w:val="en" w:bidi="fa-IR"/>
              </w:rPr>
            </w:pPr>
            <w:r w:rsidRPr="00FD2D99">
              <w:rPr>
                <w:rFonts w:ascii="Times New Roman" w:hAnsi="Times New Roman" w:cs="B Nazanin" w:hint="cs"/>
                <w:sz w:val="23"/>
                <w:szCs w:val="23"/>
                <w:rtl/>
                <w:lang w:val="en" w:bidi="fa-IR"/>
              </w:rPr>
              <w:t>قبل از پیرشدگی</w:t>
            </w:r>
          </w:p>
        </w:tc>
        <w:tc>
          <w:tcPr>
            <w:tcW w:w="972" w:type="dxa"/>
            <w:vMerge w:val="restart"/>
            <w:shd w:val="clear" w:color="auto" w:fill="auto"/>
            <w:noWrap/>
            <w:vAlign w:val="center"/>
            <w:hideMark/>
          </w:tcPr>
          <w:p w14:paraId="2A784373"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I-OMD</w:t>
            </w:r>
          </w:p>
        </w:tc>
      </w:tr>
      <w:tr w:rsidR="00F6308D" w:rsidRPr="00FD2D99" w14:paraId="1D09469C" w14:textId="77777777" w:rsidTr="00F6308D">
        <w:trPr>
          <w:trHeight w:val="300"/>
        </w:trPr>
        <w:tc>
          <w:tcPr>
            <w:tcW w:w="1620" w:type="dxa"/>
            <w:vMerge/>
            <w:vAlign w:val="center"/>
            <w:hideMark/>
          </w:tcPr>
          <w:p w14:paraId="0A9260E5" w14:textId="77777777" w:rsidR="00F6308D" w:rsidRPr="00FD2D99" w:rsidRDefault="00F6308D" w:rsidP="00F6308D">
            <w:pPr>
              <w:spacing w:after="0" w:line="276" w:lineRule="auto"/>
              <w:jc w:val="both"/>
              <w:rPr>
                <w:rFonts w:ascii="Times New Roman" w:hAnsi="Times New Roman" w:cs="B Mitra"/>
                <w:sz w:val="23"/>
                <w:szCs w:val="23"/>
                <w:lang w:val="en" w:bidi="fa-IR"/>
              </w:rPr>
            </w:pPr>
          </w:p>
        </w:tc>
        <w:tc>
          <w:tcPr>
            <w:tcW w:w="1350" w:type="dxa"/>
            <w:vMerge/>
            <w:vAlign w:val="center"/>
            <w:hideMark/>
          </w:tcPr>
          <w:p w14:paraId="2C9BDDDA" w14:textId="77777777" w:rsidR="00F6308D" w:rsidRPr="00FD2D99" w:rsidRDefault="00F6308D" w:rsidP="00F6308D">
            <w:pPr>
              <w:spacing w:after="0" w:line="276" w:lineRule="auto"/>
              <w:jc w:val="both"/>
              <w:rPr>
                <w:rFonts w:ascii="Times New Roman" w:hAnsi="Times New Roman" w:cs="B Nazanin"/>
                <w:sz w:val="23"/>
                <w:szCs w:val="23"/>
                <w:lang w:val="en" w:bidi="fa-IR"/>
              </w:rPr>
            </w:pPr>
          </w:p>
        </w:tc>
        <w:tc>
          <w:tcPr>
            <w:tcW w:w="2250" w:type="dxa"/>
            <w:shd w:val="clear" w:color="auto" w:fill="auto"/>
            <w:noWrap/>
            <w:vAlign w:val="center"/>
            <w:hideMark/>
          </w:tcPr>
          <w:p w14:paraId="729AB18F"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87/0</w:t>
            </w:r>
          </w:p>
        </w:tc>
        <w:tc>
          <w:tcPr>
            <w:tcW w:w="1260" w:type="dxa"/>
            <w:shd w:val="clear" w:color="auto" w:fill="auto"/>
            <w:noWrap/>
            <w:vAlign w:val="center"/>
            <w:hideMark/>
          </w:tcPr>
          <w:p w14:paraId="339AB216"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70</w:t>
            </w:r>
          </w:p>
        </w:tc>
        <w:tc>
          <w:tcPr>
            <w:tcW w:w="1638" w:type="dxa"/>
            <w:gridSpan w:val="2"/>
            <w:vMerge/>
            <w:vAlign w:val="center"/>
            <w:hideMark/>
          </w:tcPr>
          <w:p w14:paraId="50AEC8A3" w14:textId="77777777" w:rsidR="00F6308D" w:rsidRPr="00FD2D99" w:rsidRDefault="00F6308D" w:rsidP="00F6308D">
            <w:pPr>
              <w:spacing w:after="0" w:line="276" w:lineRule="auto"/>
              <w:jc w:val="both"/>
              <w:rPr>
                <w:rFonts w:ascii="Times New Roman" w:hAnsi="Times New Roman" w:cs="B Nazanin"/>
                <w:sz w:val="23"/>
                <w:szCs w:val="23"/>
                <w:lang w:val="en" w:bidi="fa-IR"/>
              </w:rPr>
            </w:pPr>
          </w:p>
        </w:tc>
        <w:tc>
          <w:tcPr>
            <w:tcW w:w="972" w:type="dxa"/>
            <w:vMerge/>
            <w:vAlign w:val="center"/>
            <w:hideMark/>
          </w:tcPr>
          <w:p w14:paraId="5C53FC77" w14:textId="77777777" w:rsidR="00F6308D" w:rsidRPr="00FD2D99" w:rsidRDefault="00F6308D" w:rsidP="00F6308D">
            <w:pPr>
              <w:spacing w:after="0" w:line="276" w:lineRule="auto"/>
              <w:jc w:val="both"/>
              <w:rPr>
                <w:rFonts w:ascii="Times New Roman" w:hAnsi="Times New Roman" w:cs="B Mitra"/>
                <w:sz w:val="23"/>
                <w:szCs w:val="23"/>
                <w:lang w:val="en" w:bidi="fa-IR"/>
              </w:rPr>
            </w:pPr>
          </w:p>
        </w:tc>
      </w:tr>
      <w:tr w:rsidR="00F6308D" w:rsidRPr="00FD2D99" w14:paraId="275A9A0B" w14:textId="77777777" w:rsidTr="00F6308D">
        <w:trPr>
          <w:trHeight w:val="300"/>
        </w:trPr>
        <w:tc>
          <w:tcPr>
            <w:tcW w:w="1620" w:type="dxa"/>
            <w:vMerge/>
            <w:vAlign w:val="center"/>
            <w:hideMark/>
          </w:tcPr>
          <w:p w14:paraId="07E69F4C" w14:textId="77777777" w:rsidR="00F6308D" w:rsidRPr="00FD2D99" w:rsidRDefault="00F6308D" w:rsidP="00F6308D">
            <w:pPr>
              <w:spacing w:after="0" w:line="276" w:lineRule="auto"/>
              <w:jc w:val="both"/>
              <w:rPr>
                <w:rFonts w:ascii="Times New Roman" w:hAnsi="Times New Roman" w:cs="B Mitra"/>
                <w:sz w:val="23"/>
                <w:szCs w:val="23"/>
                <w:lang w:val="en" w:bidi="fa-IR"/>
              </w:rPr>
            </w:pPr>
          </w:p>
        </w:tc>
        <w:tc>
          <w:tcPr>
            <w:tcW w:w="1350" w:type="dxa"/>
            <w:vMerge w:val="restart"/>
            <w:shd w:val="clear" w:color="auto" w:fill="auto"/>
            <w:noWrap/>
            <w:vAlign w:val="center"/>
            <w:hideMark/>
          </w:tcPr>
          <w:p w14:paraId="3579EB2B"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حداقل 2/2</w:t>
            </w:r>
          </w:p>
        </w:tc>
        <w:tc>
          <w:tcPr>
            <w:tcW w:w="2250" w:type="dxa"/>
            <w:shd w:val="clear" w:color="auto" w:fill="auto"/>
            <w:noWrap/>
            <w:vAlign w:val="center"/>
            <w:hideMark/>
          </w:tcPr>
          <w:p w14:paraId="213FB22E"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29/5</w:t>
            </w:r>
          </w:p>
        </w:tc>
        <w:tc>
          <w:tcPr>
            <w:tcW w:w="1260" w:type="dxa"/>
            <w:shd w:val="clear" w:color="auto" w:fill="auto"/>
            <w:noWrap/>
            <w:vAlign w:val="center"/>
            <w:hideMark/>
          </w:tcPr>
          <w:p w14:paraId="23A35538"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64</w:t>
            </w:r>
          </w:p>
        </w:tc>
        <w:tc>
          <w:tcPr>
            <w:tcW w:w="1638" w:type="dxa"/>
            <w:gridSpan w:val="2"/>
            <w:vMerge w:val="restart"/>
            <w:shd w:val="clear" w:color="auto" w:fill="auto"/>
            <w:noWrap/>
            <w:vAlign w:val="center"/>
            <w:hideMark/>
          </w:tcPr>
          <w:p w14:paraId="4C091C43"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 New Roman" w:hAnsi="Times New Roman" w:cs="B Nazanin" w:hint="cs"/>
                <w:sz w:val="23"/>
                <w:szCs w:val="23"/>
                <w:rtl/>
                <w:lang w:val="en" w:bidi="fa-IR"/>
              </w:rPr>
              <w:t>بعد از پیرشدگی</w:t>
            </w:r>
          </w:p>
        </w:tc>
        <w:tc>
          <w:tcPr>
            <w:tcW w:w="972" w:type="dxa"/>
            <w:vMerge/>
            <w:vAlign w:val="center"/>
            <w:hideMark/>
          </w:tcPr>
          <w:p w14:paraId="148E04CB" w14:textId="77777777" w:rsidR="00F6308D" w:rsidRPr="00FD2D99" w:rsidRDefault="00F6308D" w:rsidP="00F6308D">
            <w:pPr>
              <w:spacing w:after="0" w:line="276" w:lineRule="auto"/>
              <w:jc w:val="both"/>
              <w:rPr>
                <w:rFonts w:ascii="Times New Roman" w:hAnsi="Times New Roman" w:cs="B Mitra"/>
                <w:sz w:val="23"/>
                <w:szCs w:val="23"/>
                <w:lang w:val="en" w:bidi="fa-IR"/>
              </w:rPr>
            </w:pPr>
          </w:p>
        </w:tc>
      </w:tr>
      <w:tr w:rsidR="00F6308D" w:rsidRPr="00FD2D99" w14:paraId="73DF5015" w14:textId="77777777" w:rsidTr="00F6308D">
        <w:trPr>
          <w:trHeight w:val="300"/>
        </w:trPr>
        <w:tc>
          <w:tcPr>
            <w:tcW w:w="1620" w:type="dxa"/>
            <w:vMerge/>
            <w:vAlign w:val="center"/>
            <w:hideMark/>
          </w:tcPr>
          <w:p w14:paraId="59D4579C" w14:textId="77777777" w:rsidR="00F6308D" w:rsidRPr="00FD2D99" w:rsidRDefault="00F6308D" w:rsidP="00F6308D">
            <w:pPr>
              <w:spacing w:after="0" w:line="276" w:lineRule="auto"/>
              <w:jc w:val="both"/>
              <w:rPr>
                <w:rFonts w:ascii="Times New Roman" w:hAnsi="Times New Roman" w:cs="B Mitra"/>
                <w:sz w:val="23"/>
                <w:szCs w:val="23"/>
                <w:lang w:val="en" w:bidi="fa-IR"/>
              </w:rPr>
            </w:pPr>
          </w:p>
        </w:tc>
        <w:tc>
          <w:tcPr>
            <w:tcW w:w="1350" w:type="dxa"/>
            <w:vMerge/>
            <w:vAlign w:val="center"/>
            <w:hideMark/>
          </w:tcPr>
          <w:p w14:paraId="4231DDAE" w14:textId="77777777" w:rsidR="00F6308D" w:rsidRPr="00FD2D99" w:rsidRDefault="00F6308D" w:rsidP="00F6308D">
            <w:pPr>
              <w:spacing w:after="0" w:line="276" w:lineRule="auto"/>
              <w:jc w:val="both"/>
              <w:rPr>
                <w:rFonts w:ascii="Times New Roman" w:hAnsi="Times New Roman" w:cs="B Mitra"/>
                <w:sz w:val="23"/>
                <w:szCs w:val="23"/>
                <w:lang w:val="en" w:bidi="fa-IR"/>
              </w:rPr>
            </w:pPr>
          </w:p>
        </w:tc>
        <w:tc>
          <w:tcPr>
            <w:tcW w:w="2250" w:type="dxa"/>
            <w:shd w:val="clear" w:color="auto" w:fill="auto"/>
            <w:noWrap/>
            <w:vAlign w:val="center"/>
            <w:hideMark/>
          </w:tcPr>
          <w:p w14:paraId="0E12262B"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05/2</w:t>
            </w:r>
          </w:p>
        </w:tc>
        <w:tc>
          <w:tcPr>
            <w:tcW w:w="1260" w:type="dxa"/>
            <w:shd w:val="clear" w:color="auto" w:fill="auto"/>
            <w:noWrap/>
            <w:vAlign w:val="center"/>
            <w:hideMark/>
          </w:tcPr>
          <w:p w14:paraId="694EFDCF"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70</w:t>
            </w:r>
          </w:p>
        </w:tc>
        <w:tc>
          <w:tcPr>
            <w:tcW w:w="1638" w:type="dxa"/>
            <w:gridSpan w:val="2"/>
            <w:vMerge/>
            <w:vAlign w:val="center"/>
            <w:hideMark/>
          </w:tcPr>
          <w:p w14:paraId="166BE543" w14:textId="77777777" w:rsidR="00F6308D" w:rsidRPr="00FD2D99" w:rsidRDefault="00F6308D" w:rsidP="00F6308D">
            <w:pPr>
              <w:spacing w:after="0" w:line="276" w:lineRule="auto"/>
              <w:jc w:val="both"/>
              <w:rPr>
                <w:rFonts w:ascii="Times New Roman" w:hAnsi="Times New Roman" w:cs="B Mitra"/>
                <w:sz w:val="23"/>
                <w:szCs w:val="23"/>
                <w:lang w:val="en" w:bidi="fa-IR"/>
              </w:rPr>
            </w:pPr>
          </w:p>
        </w:tc>
        <w:tc>
          <w:tcPr>
            <w:tcW w:w="972" w:type="dxa"/>
            <w:vMerge/>
            <w:vAlign w:val="center"/>
            <w:hideMark/>
          </w:tcPr>
          <w:p w14:paraId="444706DE" w14:textId="77777777" w:rsidR="00F6308D" w:rsidRPr="00FD2D99" w:rsidRDefault="00F6308D" w:rsidP="00F6308D">
            <w:pPr>
              <w:spacing w:after="0" w:line="276" w:lineRule="auto"/>
              <w:jc w:val="both"/>
              <w:rPr>
                <w:rFonts w:ascii="Times New Roman" w:hAnsi="Times New Roman" w:cs="B Mitra"/>
                <w:sz w:val="23"/>
                <w:szCs w:val="23"/>
                <w:lang w:val="en" w:bidi="fa-IR"/>
              </w:rPr>
            </w:pPr>
          </w:p>
        </w:tc>
      </w:tr>
    </w:tbl>
    <w:tbl>
      <w:tblPr>
        <w:tblpPr w:leftFromText="180" w:rightFromText="180" w:vertAnchor="page" w:horzAnchor="margin" w:tblpY="13276"/>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77"/>
        <w:gridCol w:w="270"/>
        <w:gridCol w:w="1350"/>
        <w:gridCol w:w="63"/>
        <w:gridCol w:w="810"/>
        <w:gridCol w:w="1620"/>
        <w:gridCol w:w="450"/>
        <w:gridCol w:w="720"/>
        <w:gridCol w:w="1260"/>
        <w:gridCol w:w="990"/>
      </w:tblGrid>
      <w:tr w:rsidR="00F6308D" w:rsidRPr="00FD2D99" w14:paraId="3AFF679A" w14:textId="77777777" w:rsidTr="00F6308D">
        <w:trPr>
          <w:trHeight w:val="288"/>
        </w:trPr>
        <w:tc>
          <w:tcPr>
            <w:tcW w:w="1260" w:type="dxa"/>
            <w:shd w:val="clear" w:color="auto" w:fill="auto"/>
            <w:noWrap/>
            <w:vAlign w:val="center"/>
            <w:hideMark/>
          </w:tcPr>
          <w:p w14:paraId="0B0077F9"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نوع قیر تاییدشده</w:t>
            </w:r>
          </w:p>
        </w:tc>
        <w:tc>
          <w:tcPr>
            <w:tcW w:w="477" w:type="dxa"/>
            <w:shd w:val="clear" w:color="auto" w:fill="auto"/>
            <w:noWrap/>
            <w:vAlign w:val="center"/>
            <w:hideMark/>
          </w:tcPr>
          <w:p w14:paraId="2C074A40"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 xml:space="preserve">دما </w:t>
            </w:r>
          </w:p>
        </w:tc>
        <w:tc>
          <w:tcPr>
            <w:tcW w:w="1620" w:type="dxa"/>
            <w:gridSpan w:val="2"/>
            <w:shd w:val="clear" w:color="auto" w:fill="auto"/>
            <w:noWrap/>
            <w:vAlign w:val="center"/>
            <w:hideMark/>
          </w:tcPr>
          <w:p w14:paraId="2EB834F8"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محدوده</w:t>
            </w:r>
            <w:r w:rsidRPr="00FD2D99">
              <w:rPr>
                <w:rFonts w:ascii="Times New Roman" w:hAnsi="Times New Roman" w:cs="B Mitra"/>
                <w:sz w:val="23"/>
                <w:szCs w:val="23"/>
                <w:rtl/>
                <w:lang w:val="en" w:bidi="fa-IR"/>
              </w:rPr>
              <w:t xml:space="preserve"> </w:t>
            </w:r>
            <w:r w:rsidRPr="00FD2D99">
              <w:rPr>
                <w:rFonts w:ascii="Times New Roman" w:hAnsi="Times New Roman" w:cs="B Mitra" w:hint="cs"/>
                <w:sz w:val="23"/>
                <w:szCs w:val="23"/>
                <w:rtl/>
                <w:lang w:val="en" w:bidi="fa-IR"/>
              </w:rPr>
              <w:t>قابل</w:t>
            </w:r>
            <w:r w:rsidRPr="00FD2D99">
              <w:rPr>
                <w:rFonts w:ascii="Times New Roman" w:hAnsi="Times New Roman" w:cs="B Mitra"/>
                <w:sz w:val="23"/>
                <w:szCs w:val="23"/>
                <w:rtl/>
                <w:lang w:val="en" w:bidi="fa-IR"/>
              </w:rPr>
              <w:t xml:space="preserve"> </w:t>
            </w:r>
            <w:r w:rsidRPr="00FD2D99">
              <w:rPr>
                <w:rFonts w:ascii="Times New Roman" w:hAnsi="Times New Roman" w:cs="B Mitra" w:hint="cs"/>
                <w:sz w:val="23"/>
                <w:szCs w:val="23"/>
                <w:rtl/>
                <w:lang w:val="en" w:bidi="fa-IR"/>
              </w:rPr>
              <w:t>پذیرش</w:t>
            </w:r>
          </w:p>
        </w:tc>
        <w:tc>
          <w:tcPr>
            <w:tcW w:w="873" w:type="dxa"/>
            <w:gridSpan w:val="2"/>
            <w:shd w:val="clear" w:color="auto" w:fill="auto"/>
            <w:noWrap/>
            <w:vAlign w:val="center"/>
            <w:hideMark/>
          </w:tcPr>
          <w:p w14:paraId="6BD4DF04"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نرخ خزش</w:t>
            </w:r>
            <w:r w:rsidRPr="00FD2D99">
              <w:rPr>
                <w:rFonts w:ascii="Times New Roman" w:hAnsi="Times New Roman" w:cs="B Mitra"/>
                <w:sz w:val="23"/>
                <w:szCs w:val="23"/>
                <w:lang w:val="en" w:bidi="fa-IR"/>
              </w:rPr>
              <w:t xml:space="preserve"> </w:t>
            </w:r>
          </w:p>
        </w:tc>
        <w:tc>
          <w:tcPr>
            <w:tcW w:w="1620" w:type="dxa"/>
            <w:shd w:val="clear" w:color="auto" w:fill="auto"/>
            <w:noWrap/>
            <w:vAlign w:val="center"/>
            <w:hideMark/>
          </w:tcPr>
          <w:p w14:paraId="607C7CE2"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 xml:space="preserve">محدوده قابل پذیرش </w:t>
            </w:r>
          </w:p>
        </w:tc>
        <w:tc>
          <w:tcPr>
            <w:tcW w:w="1170" w:type="dxa"/>
            <w:gridSpan w:val="2"/>
            <w:shd w:val="clear" w:color="auto" w:fill="auto"/>
            <w:noWrap/>
            <w:vAlign w:val="center"/>
            <w:hideMark/>
          </w:tcPr>
          <w:p w14:paraId="22CFE19D"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 xml:space="preserve">سختی خزش   </w:t>
            </w:r>
            <w:r w:rsidRPr="00FD2D99">
              <w:rPr>
                <w:rFonts w:ascii="Times New Roman" w:hAnsi="Times New Roman" w:cs="B Mitra"/>
                <w:sz w:val="23"/>
                <w:szCs w:val="23"/>
                <w:lang w:val="en" w:bidi="fa-IR"/>
              </w:rPr>
              <w:t xml:space="preserve"> </w:t>
            </w:r>
          </w:p>
        </w:tc>
        <w:tc>
          <w:tcPr>
            <w:tcW w:w="1260" w:type="dxa"/>
            <w:shd w:val="clear" w:color="auto" w:fill="auto"/>
            <w:noWrap/>
            <w:vAlign w:val="center"/>
            <w:hideMark/>
          </w:tcPr>
          <w:p w14:paraId="1C0F1303"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 xml:space="preserve">شرایط       </w:t>
            </w:r>
          </w:p>
        </w:tc>
        <w:tc>
          <w:tcPr>
            <w:tcW w:w="990" w:type="dxa"/>
            <w:shd w:val="clear" w:color="auto" w:fill="auto"/>
            <w:noWrap/>
            <w:vAlign w:val="center"/>
            <w:hideMark/>
          </w:tcPr>
          <w:p w14:paraId="09591ECE"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بهینه سازی</w:t>
            </w:r>
          </w:p>
        </w:tc>
      </w:tr>
      <w:tr w:rsidR="00F6308D" w:rsidRPr="00FD2D99" w14:paraId="523D610A" w14:textId="77777777" w:rsidTr="00F6308D">
        <w:trPr>
          <w:trHeight w:val="288"/>
        </w:trPr>
        <w:tc>
          <w:tcPr>
            <w:tcW w:w="1260" w:type="dxa"/>
            <w:vMerge w:val="restart"/>
            <w:shd w:val="clear" w:color="auto" w:fill="auto"/>
            <w:noWrap/>
            <w:vAlign w:val="center"/>
            <w:hideMark/>
          </w:tcPr>
          <w:p w14:paraId="73366392" w14:textId="77777777" w:rsidR="00F6308D" w:rsidRPr="00FD2D99" w:rsidRDefault="00F6308D" w:rsidP="00F6308D">
            <w:pPr>
              <w:spacing w:after="0" w:line="276" w:lineRule="auto"/>
              <w:jc w:val="both"/>
              <w:rPr>
                <w:rFonts w:asciiTheme="majorHAnsi" w:eastAsia="Times New Roman" w:hAnsiTheme="majorHAnsi" w:cs="B Mitra"/>
                <w:b/>
                <w:bCs/>
                <w:color w:val="000000"/>
                <w:sz w:val="23"/>
                <w:szCs w:val="23"/>
              </w:rPr>
            </w:pPr>
            <w:proofErr w:type="gramStart"/>
            <w:r w:rsidRPr="00FD2D99">
              <w:rPr>
                <w:rFonts w:asciiTheme="majorHAnsi" w:hAnsiTheme="majorHAnsi" w:cs="B Mitra"/>
                <w:b/>
                <w:bCs/>
                <w:sz w:val="23"/>
                <w:szCs w:val="23"/>
                <w:lang w:val="en" w:bidi="fa-IR"/>
              </w:rPr>
              <w:t>PG(</w:t>
            </w:r>
            <w:proofErr w:type="gramEnd"/>
            <w:r w:rsidRPr="00FD2D99">
              <w:rPr>
                <w:rFonts w:asciiTheme="majorHAnsi" w:hAnsiTheme="majorHAnsi" w:cs="B Mitra"/>
                <w:b/>
                <w:bCs/>
                <w:sz w:val="23"/>
                <w:szCs w:val="23"/>
                <w:lang w:val="en" w:bidi="fa-IR"/>
              </w:rPr>
              <w:t>)-22</w:t>
            </w:r>
            <w:r w:rsidRPr="00FD2D99">
              <w:rPr>
                <w:rFonts w:asciiTheme="majorHAnsi" w:eastAsia="Times New Roman" w:hAnsiTheme="majorHAnsi" w:cs="B Mitra"/>
                <w:b/>
                <w:bCs/>
                <w:color w:val="000000"/>
                <w:sz w:val="23"/>
                <w:szCs w:val="23"/>
                <w:rtl/>
              </w:rPr>
              <w:t xml:space="preserve">     </w:t>
            </w:r>
          </w:p>
        </w:tc>
        <w:tc>
          <w:tcPr>
            <w:tcW w:w="747" w:type="dxa"/>
            <w:gridSpan w:val="2"/>
            <w:shd w:val="clear" w:color="auto" w:fill="auto"/>
            <w:noWrap/>
            <w:vAlign w:val="center"/>
            <w:hideMark/>
          </w:tcPr>
          <w:p w14:paraId="0896D612"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12-</w:t>
            </w:r>
          </w:p>
        </w:tc>
        <w:tc>
          <w:tcPr>
            <w:tcW w:w="1413" w:type="dxa"/>
            <w:gridSpan w:val="2"/>
            <w:vMerge w:val="restart"/>
            <w:shd w:val="clear" w:color="auto" w:fill="auto"/>
            <w:noWrap/>
            <w:vAlign w:val="center"/>
            <w:hideMark/>
          </w:tcPr>
          <w:p w14:paraId="1D9F3819"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حداقل 3/0</w:t>
            </w:r>
            <w:r w:rsidRPr="00FD2D99">
              <w:rPr>
                <w:rFonts w:ascii="Times New Roman" w:hAnsi="Times New Roman" w:cs="B Mitra"/>
                <w:sz w:val="23"/>
                <w:szCs w:val="23"/>
                <w:lang w:val="en" w:bidi="fa-IR"/>
              </w:rPr>
              <w:t xml:space="preserve"> </w:t>
            </w:r>
            <w:r w:rsidRPr="00FD2D99">
              <w:rPr>
                <w:rFonts w:ascii="Times New Roman" w:hAnsi="Times New Roman" w:cs="B Mitra" w:hint="cs"/>
                <w:sz w:val="23"/>
                <w:szCs w:val="23"/>
                <w:rtl/>
                <w:lang w:val="en" w:bidi="fa-IR"/>
              </w:rPr>
              <w:t xml:space="preserve">   </w:t>
            </w:r>
            <w:r w:rsidRPr="00FD2D99">
              <w:rPr>
                <w:rFonts w:ascii="Times New Roman" w:hAnsi="Times New Roman" w:cs="B Mitra"/>
                <w:sz w:val="23"/>
                <w:szCs w:val="23"/>
                <w:lang w:val="en" w:bidi="fa-IR"/>
              </w:rPr>
              <w:t xml:space="preserve">  </w:t>
            </w:r>
          </w:p>
        </w:tc>
        <w:tc>
          <w:tcPr>
            <w:tcW w:w="810" w:type="dxa"/>
            <w:shd w:val="clear" w:color="auto" w:fill="auto"/>
            <w:noWrap/>
            <w:vAlign w:val="center"/>
            <w:hideMark/>
          </w:tcPr>
          <w:p w14:paraId="0037DC78"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45/.</w:t>
            </w:r>
          </w:p>
        </w:tc>
        <w:tc>
          <w:tcPr>
            <w:tcW w:w="2070" w:type="dxa"/>
            <w:gridSpan w:val="2"/>
            <w:vMerge w:val="restart"/>
            <w:shd w:val="clear" w:color="auto" w:fill="auto"/>
            <w:noWrap/>
            <w:vAlign w:val="center"/>
            <w:hideMark/>
          </w:tcPr>
          <w:p w14:paraId="7A11A2B5" w14:textId="77777777" w:rsidR="00F6308D" w:rsidRPr="00FD2D99" w:rsidRDefault="00F6308D" w:rsidP="00F6308D">
            <w:pPr>
              <w:bidi/>
              <w:spacing w:after="0" w:line="276" w:lineRule="auto"/>
              <w:jc w:val="both"/>
              <w:rPr>
                <w:rFonts w:eastAsia="Times New Roman" w:cs="B Mitra"/>
                <w:color w:val="000000"/>
                <w:sz w:val="23"/>
                <w:szCs w:val="23"/>
              </w:rPr>
            </w:pPr>
            <w:r w:rsidRPr="00FD2D99">
              <w:rPr>
                <w:rFonts w:ascii="Times New Roman" w:hAnsi="Times New Roman" w:cs="B Mitra" w:hint="cs"/>
                <w:sz w:val="23"/>
                <w:szCs w:val="23"/>
                <w:rtl/>
                <w:lang w:val="en" w:bidi="fa-IR"/>
              </w:rPr>
              <w:t xml:space="preserve">          </w:t>
            </w:r>
            <w:r w:rsidRPr="00FD2D99">
              <w:rPr>
                <w:rFonts w:ascii="Times New Roman" w:hAnsi="Times New Roman" w:cs="B Mitra"/>
                <w:sz w:val="23"/>
                <w:szCs w:val="23"/>
                <w:lang w:val="en" w:bidi="fa-IR"/>
              </w:rPr>
              <w:t xml:space="preserve"> </w:t>
            </w:r>
            <w:r w:rsidRPr="00FD2D99">
              <w:rPr>
                <w:rFonts w:ascii="Times New Roman" w:hAnsi="Times New Roman" w:cs="B Mitra" w:hint="cs"/>
                <w:sz w:val="23"/>
                <w:szCs w:val="23"/>
                <w:rtl/>
                <w:lang w:val="en" w:bidi="fa-IR"/>
              </w:rPr>
              <w:t>حداکثر</w:t>
            </w:r>
            <w:r w:rsidRPr="00FD2D99">
              <w:rPr>
                <w:rFonts w:asciiTheme="majorBidi" w:hAnsiTheme="majorBidi" w:cstheme="majorBidi"/>
                <w:sz w:val="23"/>
                <w:szCs w:val="23"/>
                <w:lang w:val="en" w:bidi="fa-IR"/>
              </w:rPr>
              <w:t>MPa</w:t>
            </w:r>
            <w:r w:rsidRPr="00FD2D99">
              <w:rPr>
                <w:rFonts w:asciiTheme="majorHAnsi" w:hAnsiTheme="majorHAnsi" w:cs="B Mitra"/>
                <w:sz w:val="23"/>
                <w:szCs w:val="23"/>
                <w:lang w:val="en" w:bidi="fa-IR"/>
              </w:rPr>
              <w:t xml:space="preserve"> </w:t>
            </w:r>
            <w:r w:rsidRPr="00FD2D99">
              <w:rPr>
                <w:rFonts w:ascii="Times New Roman" w:hAnsi="Times New Roman" w:cs="B Mitra" w:hint="cs"/>
                <w:sz w:val="23"/>
                <w:szCs w:val="23"/>
                <w:rtl/>
                <w:lang w:val="en" w:bidi="fa-IR"/>
              </w:rPr>
              <w:t xml:space="preserve"> 300 </w:t>
            </w:r>
            <w:r w:rsidRPr="00FD2D99">
              <w:rPr>
                <w:rFonts w:ascii="Times New Roman" w:hAnsi="Times New Roman" w:cs="B Mitra"/>
                <w:sz w:val="23"/>
                <w:szCs w:val="23"/>
                <w:lang w:bidi="fa-IR"/>
              </w:rPr>
              <w:t xml:space="preserve"> </w:t>
            </w:r>
          </w:p>
        </w:tc>
        <w:tc>
          <w:tcPr>
            <w:tcW w:w="720" w:type="dxa"/>
            <w:shd w:val="clear" w:color="auto" w:fill="auto"/>
            <w:noWrap/>
            <w:vAlign w:val="center"/>
            <w:hideMark/>
          </w:tcPr>
          <w:p w14:paraId="119C0606"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116</w:t>
            </w:r>
          </w:p>
        </w:tc>
        <w:tc>
          <w:tcPr>
            <w:tcW w:w="1260" w:type="dxa"/>
            <w:vMerge w:val="restart"/>
            <w:shd w:val="clear" w:color="auto" w:fill="auto"/>
            <w:vAlign w:val="center"/>
            <w:hideMark/>
          </w:tcPr>
          <w:p w14:paraId="299FD73E"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 xml:space="preserve">بعد از پیرشدگی  </w:t>
            </w:r>
          </w:p>
        </w:tc>
        <w:tc>
          <w:tcPr>
            <w:tcW w:w="990" w:type="dxa"/>
            <w:vMerge w:val="restart"/>
            <w:shd w:val="clear" w:color="auto" w:fill="auto"/>
            <w:noWrap/>
            <w:vAlign w:val="center"/>
            <w:hideMark/>
          </w:tcPr>
          <w:p w14:paraId="74112EC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I-OMD</w:t>
            </w:r>
          </w:p>
        </w:tc>
      </w:tr>
      <w:tr w:rsidR="00F6308D" w:rsidRPr="00FD2D99" w14:paraId="321C9E6C" w14:textId="77777777" w:rsidTr="00F6308D">
        <w:trPr>
          <w:trHeight w:val="288"/>
        </w:trPr>
        <w:tc>
          <w:tcPr>
            <w:tcW w:w="1260" w:type="dxa"/>
            <w:vMerge/>
            <w:vAlign w:val="center"/>
            <w:hideMark/>
          </w:tcPr>
          <w:p w14:paraId="17C08C22" w14:textId="77777777" w:rsidR="00F6308D" w:rsidRPr="00FD2D99" w:rsidRDefault="00F6308D" w:rsidP="00F6308D">
            <w:pPr>
              <w:spacing w:after="0" w:line="276" w:lineRule="auto"/>
              <w:jc w:val="both"/>
              <w:rPr>
                <w:rFonts w:eastAsia="Times New Roman" w:cs="B Mitra"/>
                <w:color w:val="000000"/>
                <w:sz w:val="23"/>
                <w:szCs w:val="23"/>
              </w:rPr>
            </w:pPr>
          </w:p>
        </w:tc>
        <w:tc>
          <w:tcPr>
            <w:tcW w:w="747" w:type="dxa"/>
            <w:gridSpan w:val="2"/>
            <w:shd w:val="clear" w:color="auto" w:fill="auto"/>
            <w:noWrap/>
            <w:vAlign w:val="center"/>
            <w:hideMark/>
          </w:tcPr>
          <w:p w14:paraId="50CCC37A"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18-</w:t>
            </w:r>
          </w:p>
        </w:tc>
        <w:tc>
          <w:tcPr>
            <w:tcW w:w="1413" w:type="dxa"/>
            <w:gridSpan w:val="2"/>
            <w:vMerge/>
            <w:vAlign w:val="center"/>
            <w:hideMark/>
          </w:tcPr>
          <w:p w14:paraId="5A73F1F7" w14:textId="77777777" w:rsidR="00F6308D" w:rsidRPr="00FD2D99" w:rsidRDefault="00F6308D" w:rsidP="00F6308D">
            <w:pPr>
              <w:spacing w:after="0" w:line="276" w:lineRule="auto"/>
              <w:jc w:val="both"/>
              <w:rPr>
                <w:rFonts w:eastAsia="Times New Roman" w:cs="B Mitra"/>
                <w:color w:val="000000"/>
                <w:sz w:val="23"/>
                <w:szCs w:val="23"/>
              </w:rPr>
            </w:pPr>
          </w:p>
        </w:tc>
        <w:tc>
          <w:tcPr>
            <w:tcW w:w="810" w:type="dxa"/>
            <w:shd w:val="clear" w:color="auto" w:fill="auto"/>
            <w:noWrap/>
            <w:vAlign w:val="center"/>
            <w:hideMark/>
          </w:tcPr>
          <w:p w14:paraId="2D1677FC" w14:textId="77777777" w:rsidR="00F6308D" w:rsidRPr="00FD2D99" w:rsidRDefault="00F6308D" w:rsidP="00F6308D">
            <w:pPr>
              <w:spacing w:after="0" w:line="276" w:lineRule="auto"/>
              <w:jc w:val="both"/>
              <w:rPr>
                <w:rFonts w:ascii="Times New Roman" w:hAnsi="Times New Roman" w:cs="B Mitra"/>
                <w:sz w:val="23"/>
                <w:szCs w:val="23"/>
                <w:rtl/>
                <w:lang w:val="en" w:bidi="fa-IR"/>
              </w:rPr>
            </w:pPr>
            <w:r w:rsidRPr="00FD2D99">
              <w:rPr>
                <w:rFonts w:ascii="Times New Roman" w:hAnsi="Times New Roman" w:cs="B Mitra" w:hint="cs"/>
                <w:sz w:val="23"/>
                <w:szCs w:val="23"/>
                <w:rtl/>
                <w:lang w:val="en" w:bidi="fa-IR"/>
              </w:rPr>
              <w:t>23/0</w:t>
            </w:r>
          </w:p>
        </w:tc>
        <w:tc>
          <w:tcPr>
            <w:tcW w:w="2070" w:type="dxa"/>
            <w:gridSpan w:val="2"/>
            <w:vMerge/>
            <w:vAlign w:val="center"/>
            <w:hideMark/>
          </w:tcPr>
          <w:p w14:paraId="5205BD90" w14:textId="77777777" w:rsidR="00F6308D" w:rsidRPr="00FD2D99" w:rsidRDefault="00F6308D" w:rsidP="00F6308D">
            <w:pPr>
              <w:spacing w:after="0" w:line="276" w:lineRule="auto"/>
              <w:jc w:val="both"/>
              <w:rPr>
                <w:rFonts w:eastAsia="Times New Roman" w:cs="B Mitra"/>
                <w:color w:val="000000"/>
                <w:sz w:val="23"/>
                <w:szCs w:val="23"/>
              </w:rPr>
            </w:pPr>
          </w:p>
        </w:tc>
        <w:tc>
          <w:tcPr>
            <w:tcW w:w="720" w:type="dxa"/>
            <w:shd w:val="clear" w:color="auto" w:fill="auto"/>
            <w:noWrap/>
            <w:vAlign w:val="center"/>
            <w:hideMark/>
          </w:tcPr>
          <w:p w14:paraId="41460DF0" w14:textId="77777777" w:rsidR="00F6308D" w:rsidRPr="00FD2D99" w:rsidRDefault="00F6308D" w:rsidP="00F6308D">
            <w:pPr>
              <w:spacing w:after="0" w:line="276" w:lineRule="auto"/>
              <w:jc w:val="both"/>
              <w:rPr>
                <w:rFonts w:ascii="Times New Roman" w:hAnsi="Times New Roman" w:cs="B Mitra"/>
                <w:sz w:val="23"/>
                <w:szCs w:val="23"/>
                <w:lang w:val="en" w:bidi="fa-IR"/>
              </w:rPr>
            </w:pPr>
            <w:r w:rsidRPr="00FD2D99">
              <w:rPr>
                <w:rFonts w:ascii="Times New Roman" w:hAnsi="Times New Roman" w:cs="B Mitra" w:hint="cs"/>
                <w:sz w:val="23"/>
                <w:szCs w:val="23"/>
                <w:rtl/>
                <w:lang w:val="en" w:bidi="fa-IR"/>
              </w:rPr>
              <w:t>249</w:t>
            </w:r>
          </w:p>
        </w:tc>
        <w:tc>
          <w:tcPr>
            <w:tcW w:w="1260" w:type="dxa"/>
            <w:vMerge/>
            <w:vAlign w:val="center"/>
            <w:hideMark/>
          </w:tcPr>
          <w:p w14:paraId="379174BF" w14:textId="77777777" w:rsidR="00F6308D" w:rsidRPr="00FD2D99" w:rsidRDefault="00F6308D" w:rsidP="00F6308D">
            <w:pPr>
              <w:spacing w:after="0" w:line="276" w:lineRule="auto"/>
              <w:jc w:val="both"/>
              <w:rPr>
                <w:rFonts w:eastAsia="Times New Roman" w:cs="B Mitra"/>
                <w:color w:val="000000"/>
                <w:sz w:val="23"/>
                <w:szCs w:val="23"/>
              </w:rPr>
            </w:pPr>
          </w:p>
        </w:tc>
        <w:tc>
          <w:tcPr>
            <w:tcW w:w="990" w:type="dxa"/>
            <w:vMerge/>
            <w:vAlign w:val="center"/>
            <w:hideMark/>
          </w:tcPr>
          <w:p w14:paraId="6238A4F1" w14:textId="77777777" w:rsidR="00F6308D" w:rsidRPr="00FD2D99" w:rsidRDefault="00F6308D" w:rsidP="00F6308D">
            <w:pPr>
              <w:spacing w:after="0" w:line="276" w:lineRule="auto"/>
              <w:jc w:val="both"/>
              <w:rPr>
                <w:rFonts w:ascii="Times New Roman" w:hAnsi="Times New Roman" w:cs="B Mitra"/>
                <w:sz w:val="23"/>
                <w:szCs w:val="23"/>
                <w:lang w:val="en" w:bidi="fa-IR"/>
              </w:rPr>
            </w:pPr>
          </w:p>
        </w:tc>
      </w:tr>
    </w:tbl>
    <w:p w14:paraId="2C388CB5" w14:textId="77777777" w:rsidR="00F6308D" w:rsidRPr="00FD2D99" w:rsidRDefault="00F6308D" w:rsidP="00F6308D">
      <w:pPr>
        <w:tabs>
          <w:tab w:val="left" w:pos="2220"/>
        </w:tabs>
        <w:bidi/>
        <w:spacing w:line="276" w:lineRule="auto"/>
        <w:jc w:val="both"/>
        <w:rPr>
          <w:rFonts w:asciiTheme="majorBidi" w:hAnsiTheme="majorBidi" w:cs="B Nazanin"/>
          <w:sz w:val="23"/>
          <w:szCs w:val="23"/>
          <w:rtl/>
        </w:rPr>
      </w:pPr>
      <w:r w:rsidRPr="00FD2D99">
        <w:rPr>
          <w:rFonts w:cs="B Nazanin" w:hint="cs"/>
          <w:sz w:val="23"/>
          <w:szCs w:val="23"/>
          <w:rtl/>
          <w:lang w:bidi="fa-IR"/>
        </w:rPr>
        <w:t xml:space="preserve">       </w:t>
      </w:r>
      <w:r w:rsidRPr="00FD2D99">
        <w:rPr>
          <w:rFonts w:cs="B Nazanin"/>
          <w:b/>
          <w:bCs/>
          <w:sz w:val="23"/>
          <w:szCs w:val="23"/>
          <w:rtl/>
          <w:lang w:bidi="fa-IR"/>
        </w:rPr>
        <w:t>جدول 8</w:t>
      </w:r>
      <w:r w:rsidRPr="00FD2D99">
        <w:rPr>
          <w:rFonts w:cs="B Nazanin"/>
          <w:sz w:val="23"/>
          <w:szCs w:val="23"/>
          <w:rtl/>
          <w:lang w:bidi="fa-IR"/>
        </w:rPr>
        <w:t xml:space="preserve"> مشخصات رئولوژ</w:t>
      </w:r>
      <w:r w:rsidRPr="00FD2D99">
        <w:rPr>
          <w:rFonts w:cs="B Nazanin" w:hint="cs"/>
          <w:sz w:val="23"/>
          <w:szCs w:val="23"/>
          <w:rtl/>
          <w:lang w:bidi="fa-IR"/>
        </w:rPr>
        <w:t>ی</w:t>
      </w:r>
      <w:r w:rsidRPr="00FD2D99">
        <w:rPr>
          <w:rFonts w:cs="B Nazanin"/>
          <w:sz w:val="23"/>
          <w:szCs w:val="23"/>
          <w:rtl/>
          <w:lang w:bidi="fa-IR"/>
        </w:rPr>
        <w:t xml:space="preserve"> برش</w:t>
      </w:r>
      <w:r w:rsidRPr="00FD2D99">
        <w:rPr>
          <w:rFonts w:cs="B Nazanin" w:hint="cs"/>
          <w:sz w:val="23"/>
          <w:szCs w:val="23"/>
          <w:rtl/>
          <w:lang w:bidi="fa-IR"/>
        </w:rPr>
        <w:t>ی</w:t>
      </w:r>
      <w:r w:rsidRPr="00FD2D99">
        <w:rPr>
          <w:rFonts w:cs="B Nazanin"/>
          <w:sz w:val="23"/>
          <w:szCs w:val="23"/>
          <w:rtl/>
          <w:lang w:bidi="fa-IR"/>
        </w:rPr>
        <w:t xml:space="preserve"> د</w:t>
      </w:r>
      <w:r w:rsidRPr="00FD2D99">
        <w:rPr>
          <w:rFonts w:cs="B Nazanin" w:hint="cs"/>
          <w:sz w:val="23"/>
          <w:szCs w:val="23"/>
          <w:rtl/>
          <w:lang w:bidi="fa-IR"/>
        </w:rPr>
        <w:t>ی</w:t>
      </w:r>
      <w:r w:rsidRPr="00FD2D99">
        <w:rPr>
          <w:rFonts w:cs="B Nazanin" w:hint="eastAsia"/>
          <w:sz w:val="23"/>
          <w:szCs w:val="23"/>
          <w:rtl/>
          <w:lang w:bidi="fa-IR"/>
        </w:rPr>
        <w:t>نام</w:t>
      </w:r>
      <w:r w:rsidRPr="00FD2D99">
        <w:rPr>
          <w:rFonts w:cs="B Nazanin" w:hint="cs"/>
          <w:sz w:val="23"/>
          <w:szCs w:val="23"/>
          <w:rtl/>
          <w:lang w:bidi="fa-IR"/>
        </w:rPr>
        <w:t>ی</w:t>
      </w:r>
      <w:r w:rsidRPr="00FD2D99">
        <w:rPr>
          <w:rFonts w:cs="B Nazanin" w:hint="eastAsia"/>
          <w:sz w:val="23"/>
          <w:szCs w:val="23"/>
          <w:rtl/>
          <w:lang w:bidi="fa-IR"/>
        </w:rPr>
        <w:t>ک</w:t>
      </w:r>
      <w:r w:rsidRPr="00FD2D99">
        <w:rPr>
          <w:rFonts w:cs="B Nazanin" w:hint="cs"/>
          <w:sz w:val="23"/>
          <w:szCs w:val="23"/>
          <w:rtl/>
          <w:lang w:bidi="fa-IR"/>
        </w:rPr>
        <w:t>ی</w:t>
      </w:r>
      <w:r w:rsidRPr="00FD2D99">
        <w:rPr>
          <w:rFonts w:cs="B Nazanin"/>
          <w:sz w:val="23"/>
          <w:szCs w:val="23"/>
          <w:rtl/>
          <w:lang w:bidi="fa-IR"/>
        </w:rPr>
        <w:t xml:space="preserve"> ق</w:t>
      </w:r>
      <w:r w:rsidRPr="00FD2D99">
        <w:rPr>
          <w:rFonts w:cs="B Nazanin" w:hint="cs"/>
          <w:sz w:val="23"/>
          <w:szCs w:val="23"/>
          <w:rtl/>
          <w:lang w:bidi="fa-IR"/>
        </w:rPr>
        <w:t>ی</w:t>
      </w:r>
      <w:r w:rsidRPr="00FD2D99">
        <w:rPr>
          <w:rFonts w:cs="B Nazanin" w:hint="eastAsia"/>
          <w:sz w:val="23"/>
          <w:szCs w:val="23"/>
          <w:rtl/>
          <w:lang w:bidi="fa-IR"/>
        </w:rPr>
        <w:t>ر</w:t>
      </w:r>
      <w:r w:rsidRPr="00FD2D99">
        <w:rPr>
          <w:rFonts w:cs="B Nazanin"/>
          <w:sz w:val="23"/>
          <w:szCs w:val="23"/>
          <w:rtl/>
          <w:lang w:bidi="fa-IR"/>
        </w:rPr>
        <w:t xml:space="preserve"> اصلاح‌شده قبل و بعد از پ</w:t>
      </w:r>
      <w:r w:rsidRPr="00FD2D99">
        <w:rPr>
          <w:rFonts w:cs="B Nazanin" w:hint="cs"/>
          <w:sz w:val="23"/>
          <w:szCs w:val="23"/>
          <w:rtl/>
          <w:lang w:bidi="fa-IR"/>
        </w:rPr>
        <w:t>ی</w:t>
      </w:r>
      <w:r w:rsidRPr="00FD2D99">
        <w:rPr>
          <w:rFonts w:cs="B Nazanin" w:hint="eastAsia"/>
          <w:sz w:val="23"/>
          <w:szCs w:val="23"/>
          <w:rtl/>
          <w:lang w:bidi="fa-IR"/>
        </w:rPr>
        <w:t>رشدگ</w:t>
      </w:r>
      <w:r w:rsidRPr="00FD2D99">
        <w:rPr>
          <w:rFonts w:cs="B Nazanin" w:hint="cs"/>
          <w:sz w:val="23"/>
          <w:szCs w:val="23"/>
          <w:rtl/>
          <w:lang w:bidi="fa-IR"/>
        </w:rPr>
        <w:t>ی</w:t>
      </w:r>
      <w:r w:rsidRPr="00FD2D99">
        <w:rPr>
          <w:rFonts w:cs="B Nazanin"/>
          <w:sz w:val="23"/>
          <w:szCs w:val="23"/>
          <w:rtl/>
          <w:lang w:bidi="fa-IR"/>
        </w:rPr>
        <w:t xml:space="preserve"> گرمخانه لا</w:t>
      </w:r>
      <w:r w:rsidRPr="00FD2D99">
        <w:rPr>
          <w:rFonts w:cs="B Nazanin" w:hint="cs"/>
          <w:sz w:val="23"/>
          <w:szCs w:val="23"/>
          <w:rtl/>
          <w:lang w:bidi="fa-IR"/>
        </w:rPr>
        <w:t>ی</w:t>
      </w:r>
      <w:r w:rsidRPr="00FD2D99">
        <w:rPr>
          <w:rFonts w:cs="B Nazanin" w:hint="eastAsia"/>
          <w:sz w:val="23"/>
          <w:szCs w:val="23"/>
          <w:rtl/>
          <w:lang w:bidi="fa-IR"/>
        </w:rPr>
        <w:t>ه</w:t>
      </w:r>
      <w:r w:rsidRPr="00FD2D99">
        <w:rPr>
          <w:rFonts w:cs="B Nazanin"/>
          <w:sz w:val="23"/>
          <w:szCs w:val="23"/>
          <w:rtl/>
          <w:lang w:bidi="fa-IR"/>
        </w:rPr>
        <w:t xml:space="preserve"> ‌نازک متحرک</w:t>
      </w:r>
    </w:p>
    <w:p w14:paraId="76C5A80E" w14:textId="77777777" w:rsidR="00254F0A" w:rsidRDefault="00254F0A" w:rsidP="00FD2D99">
      <w:pPr>
        <w:autoSpaceDE w:val="0"/>
        <w:autoSpaceDN w:val="0"/>
        <w:bidi/>
        <w:adjustRightInd w:val="0"/>
        <w:spacing w:after="0" w:line="276" w:lineRule="auto"/>
        <w:jc w:val="both"/>
        <w:rPr>
          <w:rFonts w:cs="B Nazanin" w:hint="cs"/>
          <w:sz w:val="23"/>
          <w:szCs w:val="23"/>
          <w:rtl/>
          <w:lang w:bidi="fa-IR"/>
        </w:rPr>
      </w:pPr>
    </w:p>
    <w:p w14:paraId="2F94D2E5" w14:textId="77777777" w:rsidR="00F6308D" w:rsidRPr="00F6308D" w:rsidRDefault="00F6308D" w:rsidP="00F6308D">
      <w:pPr>
        <w:bidi/>
        <w:rPr>
          <w:rFonts w:cs="B Mitra" w:hint="cs"/>
          <w:sz w:val="23"/>
          <w:szCs w:val="23"/>
          <w:rtl/>
          <w:lang w:bidi="fa-IR"/>
        </w:rPr>
      </w:pPr>
    </w:p>
    <w:p w14:paraId="631F74F7" w14:textId="77777777" w:rsidR="00F6308D" w:rsidRPr="00F6308D" w:rsidRDefault="00F6308D" w:rsidP="00F6308D">
      <w:pPr>
        <w:bidi/>
        <w:rPr>
          <w:rFonts w:cs="B Mitra" w:hint="cs"/>
          <w:sz w:val="23"/>
          <w:szCs w:val="23"/>
          <w:rtl/>
          <w:lang w:bidi="fa-IR"/>
        </w:rPr>
      </w:pPr>
    </w:p>
    <w:p w14:paraId="7FD65C7F" w14:textId="77777777" w:rsidR="00F6308D" w:rsidRPr="00F6308D" w:rsidRDefault="00F6308D" w:rsidP="00F6308D">
      <w:pPr>
        <w:bidi/>
        <w:rPr>
          <w:rFonts w:cs="B Mitra" w:hint="cs"/>
          <w:sz w:val="23"/>
          <w:szCs w:val="23"/>
          <w:rtl/>
          <w:lang w:bidi="fa-IR"/>
        </w:rPr>
      </w:pPr>
    </w:p>
    <w:p w14:paraId="0E7DE114" w14:textId="77777777" w:rsidR="00F6308D" w:rsidRPr="00FD2D99" w:rsidRDefault="00F6308D" w:rsidP="00F6308D">
      <w:pPr>
        <w:tabs>
          <w:tab w:val="left" w:pos="5533"/>
        </w:tabs>
        <w:bidi/>
        <w:spacing w:line="276" w:lineRule="auto"/>
        <w:jc w:val="both"/>
        <w:rPr>
          <w:rFonts w:asciiTheme="majorBidi" w:hAnsiTheme="majorBidi" w:cs="B Nazanin"/>
          <w:sz w:val="23"/>
          <w:szCs w:val="23"/>
          <w:rtl/>
        </w:rPr>
      </w:pPr>
      <w:r w:rsidRPr="00FD2D99">
        <w:rPr>
          <w:rFonts w:asciiTheme="majorBidi" w:hAnsiTheme="majorBidi" w:cs="B Nazanin"/>
          <w:b/>
          <w:bCs/>
          <w:sz w:val="23"/>
          <w:szCs w:val="23"/>
          <w:rtl/>
        </w:rPr>
        <w:t>جدول 9</w:t>
      </w:r>
      <w:r w:rsidRPr="00FD2D99">
        <w:rPr>
          <w:rFonts w:asciiTheme="majorBidi" w:hAnsiTheme="majorBidi" w:cs="B Nazanin"/>
          <w:sz w:val="23"/>
          <w:szCs w:val="23"/>
          <w:rtl/>
        </w:rPr>
        <w:t xml:space="preserve"> مشخصات رئولوژ</w:t>
      </w:r>
      <w:r w:rsidRPr="00FD2D99">
        <w:rPr>
          <w:rFonts w:asciiTheme="majorBidi" w:hAnsiTheme="majorBidi" w:cs="B Nazanin" w:hint="cs"/>
          <w:sz w:val="23"/>
          <w:szCs w:val="23"/>
          <w:rtl/>
        </w:rPr>
        <w:t>ی</w:t>
      </w:r>
      <w:r w:rsidRPr="00FD2D99">
        <w:rPr>
          <w:rFonts w:asciiTheme="majorBidi" w:hAnsiTheme="majorBidi" w:cs="B Nazanin"/>
          <w:sz w:val="23"/>
          <w:szCs w:val="23"/>
          <w:rtl/>
        </w:rPr>
        <w:t xml:space="preserve"> ت</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رچه</w:t>
      </w:r>
      <w:r w:rsidRPr="00FD2D99">
        <w:rPr>
          <w:rFonts w:asciiTheme="majorBidi" w:hAnsiTheme="majorBidi" w:cs="B Nazanin"/>
          <w:sz w:val="23"/>
          <w:szCs w:val="23"/>
          <w:rtl/>
        </w:rPr>
        <w:t xml:space="preserve"> خمش</w:t>
      </w:r>
      <w:r w:rsidRPr="00FD2D99">
        <w:rPr>
          <w:rFonts w:asciiTheme="majorBidi" w:hAnsiTheme="majorBidi" w:cs="B Nazanin" w:hint="cs"/>
          <w:sz w:val="23"/>
          <w:szCs w:val="23"/>
          <w:rtl/>
        </w:rPr>
        <w:t>ی</w:t>
      </w:r>
      <w:r w:rsidRPr="00FD2D99">
        <w:rPr>
          <w:rFonts w:asciiTheme="majorBidi" w:hAnsiTheme="majorBidi" w:cs="B Nazanin"/>
          <w:sz w:val="23"/>
          <w:szCs w:val="23"/>
          <w:rtl/>
        </w:rPr>
        <w:t xml:space="preserve"> ق</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ر</w:t>
      </w:r>
      <w:r w:rsidRPr="00FD2D99">
        <w:rPr>
          <w:rFonts w:asciiTheme="majorBidi" w:hAnsiTheme="majorBidi" w:cs="B Nazanin"/>
          <w:sz w:val="23"/>
          <w:szCs w:val="23"/>
          <w:rtl/>
        </w:rPr>
        <w:t xml:space="preserve"> اصلاح‌شده بعد از پ</w:t>
      </w:r>
      <w:r w:rsidRPr="00FD2D99">
        <w:rPr>
          <w:rFonts w:asciiTheme="majorBidi" w:hAnsiTheme="majorBidi" w:cs="B Nazanin" w:hint="cs"/>
          <w:sz w:val="23"/>
          <w:szCs w:val="23"/>
          <w:rtl/>
        </w:rPr>
        <w:t>ی</w:t>
      </w:r>
      <w:r w:rsidRPr="00FD2D99">
        <w:rPr>
          <w:rFonts w:asciiTheme="majorBidi" w:hAnsiTheme="majorBidi" w:cs="B Nazanin" w:hint="eastAsia"/>
          <w:sz w:val="23"/>
          <w:szCs w:val="23"/>
          <w:rtl/>
        </w:rPr>
        <w:t>رشدگ</w:t>
      </w:r>
      <w:r w:rsidRPr="00FD2D99">
        <w:rPr>
          <w:rFonts w:asciiTheme="majorBidi" w:hAnsiTheme="majorBidi" w:cs="B Nazanin" w:hint="cs"/>
          <w:sz w:val="23"/>
          <w:szCs w:val="23"/>
          <w:rtl/>
        </w:rPr>
        <w:t>ی</w:t>
      </w:r>
      <w:r w:rsidRPr="00FD2D99">
        <w:rPr>
          <w:rFonts w:asciiTheme="majorBidi" w:hAnsiTheme="majorBidi" w:cs="B Nazanin"/>
          <w:sz w:val="23"/>
          <w:szCs w:val="23"/>
          <w:rtl/>
        </w:rPr>
        <w:t xml:space="preserve"> تحت‌فشار</w:t>
      </w:r>
    </w:p>
    <w:p w14:paraId="78FC63D2" w14:textId="77777777" w:rsidR="00F6308D" w:rsidRPr="00F6308D" w:rsidRDefault="00F6308D" w:rsidP="00F6308D">
      <w:pPr>
        <w:bidi/>
        <w:rPr>
          <w:rFonts w:cs="B Mitra" w:hint="cs"/>
          <w:sz w:val="23"/>
          <w:szCs w:val="23"/>
          <w:rtl/>
          <w:lang w:bidi="fa-IR"/>
        </w:rPr>
      </w:pPr>
    </w:p>
    <w:p w14:paraId="41418A03" w14:textId="77777777" w:rsidR="00F6308D" w:rsidRPr="00F6308D" w:rsidRDefault="00F6308D" w:rsidP="00F6308D">
      <w:pPr>
        <w:bidi/>
        <w:rPr>
          <w:rFonts w:cs="B Mitra" w:hint="cs"/>
          <w:sz w:val="23"/>
          <w:szCs w:val="23"/>
          <w:rtl/>
          <w:lang w:bidi="fa-IR"/>
        </w:rPr>
      </w:pPr>
    </w:p>
    <w:p w14:paraId="127453DE" w14:textId="77777777" w:rsidR="00F6308D" w:rsidRDefault="00F6308D" w:rsidP="00F6308D">
      <w:pPr>
        <w:bidi/>
        <w:rPr>
          <w:rFonts w:cs="B Mitra"/>
          <w:sz w:val="23"/>
          <w:szCs w:val="23"/>
          <w:rtl/>
          <w:lang w:bidi="fa-IR"/>
        </w:rPr>
        <w:sectPr w:rsidR="00F6308D" w:rsidSect="00FD2D99">
          <w:footnotePr>
            <w:numRestart w:val="eachPage"/>
          </w:footnotePr>
          <w:type w:val="continuous"/>
          <w:pgSz w:w="11907" w:h="16839" w:code="9"/>
          <w:pgMar w:top="1440" w:right="1440" w:bottom="1440" w:left="1440" w:header="720" w:footer="720" w:gutter="0"/>
          <w:cols w:space="720"/>
          <w:bidi/>
          <w:docGrid w:linePitch="360"/>
        </w:sectPr>
      </w:pPr>
    </w:p>
    <w:tbl>
      <w:tblPr>
        <w:tblpPr w:leftFromText="180" w:rightFromText="180" w:vertAnchor="page" w:horzAnchor="margin" w:tblpY="2056"/>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350"/>
        <w:gridCol w:w="1080"/>
        <w:gridCol w:w="990"/>
        <w:gridCol w:w="1530"/>
        <w:gridCol w:w="1530"/>
        <w:gridCol w:w="1890"/>
        <w:gridCol w:w="1440"/>
        <w:gridCol w:w="1260"/>
        <w:gridCol w:w="1350"/>
      </w:tblGrid>
      <w:tr w:rsidR="00F6308D" w:rsidRPr="00FD2D99" w14:paraId="221C102B" w14:textId="77777777" w:rsidTr="00F6308D">
        <w:trPr>
          <w:trHeight w:val="122"/>
        </w:trPr>
        <w:tc>
          <w:tcPr>
            <w:tcW w:w="1260" w:type="dxa"/>
            <w:shd w:val="clear" w:color="auto" w:fill="auto"/>
            <w:noWrap/>
            <w:vAlign w:val="center"/>
            <w:hideMark/>
          </w:tcPr>
          <w:p w14:paraId="3D62D5B3" w14:textId="77777777" w:rsidR="00F6308D" w:rsidRPr="00FD2D99" w:rsidRDefault="00F6308D" w:rsidP="00F6308D">
            <w:pPr>
              <w:spacing w:after="0" w:line="276" w:lineRule="auto"/>
              <w:jc w:val="both"/>
              <w:rPr>
                <w:rFonts w:ascii="Times New Roman" w:hAnsi="Times New Roman" w:cs="B Nazanin"/>
                <w:sz w:val="23"/>
                <w:szCs w:val="23"/>
                <w:rtl/>
                <w:lang w:val="en" w:bidi="fa-IR"/>
              </w:rPr>
            </w:pPr>
            <w:r w:rsidRPr="00FD2D99">
              <w:rPr>
                <w:rFonts w:ascii="TimesNewRoman" w:cs="B Nazanin" w:hint="cs"/>
                <w:sz w:val="23"/>
                <w:szCs w:val="23"/>
                <w:rtl/>
                <w:lang w:bidi="fa-IR"/>
              </w:rPr>
              <w:lastRenderedPageBreak/>
              <w:t xml:space="preserve">روش </w:t>
            </w:r>
            <w:r w:rsidRPr="00FD2D99">
              <w:rPr>
                <w:rFonts w:ascii="TimesNewRoman" w:cs="B Nazanin"/>
                <w:sz w:val="23"/>
                <w:szCs w:val="23"/>
                <w:lang w:bidi="fa-IR"/>
              </w:rPr>
              <w:t xml:space="preserve"> </w:t>
            </w:r>
          </w:p>
        </w:tc>
        <w:tc>
          <w:tcPr>
            <w:tcW w:w="1350" w:type="dxa"/>
            <w:shd w:val="clear" w:color="auto" w:fill="auto"/>
            <w:noWrap/>
            <w:vAlign w:val="center"/>
            <w:hideMark/>
          </w:tcPr>
          <w:p w14:paraId="13AD0182"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NewRoman" w:cs="B Nazanin" w:hint="cs"/>
                <w:sz w:val="23"/>
                <w:szCs w:val="23"/>
                <w:rtl/>
                <w:lang w:bidi="fa-IR"/>
              </w:rPr>
              <w:t>روش</w:t>
            </w:r>
            <w:r w:rsidRPr="00FD2D99">
              <w:rPr>
                <w:rFonts w:ascii="TimesNewRoman" w:cs="B Nazanin"/>
                <w:sz w:val="23"/>
                <w:szCs w:val="23"/>
                <w:rtl/>
                <w:lang w:bidi="fa-IR"/>
              </w:rPr>
              <w:t xml:space="preserve"> به</w:t>
            </w:r>
            <w:r w:rsidRPr="00FD2D99">
              <w:rPr>
                <w:rFonts w:ascii="TimesNewRoman" w:cs="B Nazanin" w:hint="cs"/>
                <w:sz w:val="23"/>
                <w:szCs w:val="23"/>
                <w:rtl/>
                <w:lang w:bidi="fa-IR"/>
              </w:rPr>
              <w:t>ی</w:t>
            </w:r>
            <w:r w:rsidRPr="00FD2D99">
              <w:rPr>
                <w:rFonts w:ascii="TimesNewRoman" w:cs="B Nazanin" w:hint="eastAsia"/>
                <w:sz w:val="23"/>
                <w:szCs w:val="23"/>
                <w:rtl/>
                <w:lang w:bidi="fa-IR"/>
              </w:rPr>
              <w:t>نه‌ساز</w:t>
            </w:r>
            <w:r w:rsidRPr="00FD2D99">
              <w:rPr>
                <w:rFonts w:ascii="TimesNewRoman" w:cs="B Nazanin" w:hint="cs"/>
                <w:sz w:val="23"/>
                <w:szCs w:val="23"/>
                <w:rtl/>
                <w:lang w:bidi="fa-IR"/>
              </w:rPr>
              <w:t>ی</w:t>
            </w:r>
          </w:p>
        </w:tc>
        <w:tc>
          <w:tcPr>
            <w:tcW w:w="1080" w:type="dxa"/>
            <w:shd w:val="clear" w:color="auto" w:fill="auto"/>
            <w:vAlign w:val="center"/>
            <w:hideMark/>
          </w:tcPr>
          <w:p w14:paraId="6F1F84A8"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NewRoman" w:cs="B Nazanin"/>
                <w:sz w:val="23"/>
                <w:szCs w:val="23"/>
                <w:rtl/>
                <w:lang w:bidi="fa-IR"/>
              </w:rPr>
              <w:t>نقطه‌</w:t>
            </w:r>
            <w:r w:rsidRPr="00FD2D99">
              <w:rPr>
                <w:rFonts w:ascii="TimesNewRoman" w:cs="B Nazanin" w:hint="cs"/>
                <w:sz w:val="23"/>
                <w:szCs w:val="23"/>
                <w:rtl/>
                <w:lang w:bidi="fa-IR"/>
              </w:rPr>
              <w:t>ی</w:t>
            </w:r>
            <w:r w:rsidRPr="00FD2D99">
              <w:rPr>
                <w:rFonts w:ascii="TimesNewRoman" w:cs="B Nazanin"/>
                <w:sz w:val="23"/>
                <w:szCs w:val="23"/>
                <w:rtl/>
                <w:lang w:bidi="fa-IR"/>
              </w:rPr>
              <w:t xml:space="preserve"> نرم</w:t>
            </w:r>
            <w:r w:rsidRPr="00FD2D99">
              <w:rPr>
                <w:rFonts w:ascii="TimesNewRoman" w:cs="B Nazanin" w:hint="cs"/>
                <w:sz w:val="23"/>
                <w:szCs w:val="23"/>
                <w:rtl/>
                <w:lang w:bidi="fa-IR"/>
              </w:rPr>
              <w:t>ی</w:t>
            </w:r>
          </w:p>
        </w:tc>
        <w:tc>
          <w:tcPr>
            <w:tcW w:w="990" w:type="dxa"/>
            <w:shd w:val="clear" w:color="auto" w:fill="auto"/>
            <w:vAlign w:val="center"/>
            <w:hideMark/>
          </w:tcPr>
          <w:p w14:paraId="27311639" w14:textId="77777777" w:rsidR="00F6308D" w:rsidRPr="00FD2D99" w:rsidRDefault="00F6308D" w:rsidP="00F6308D">
            <w:pPr>
              <w:spacing w:after="0" w:line="276" w:lineRule="auto"/>
              <w:jc w:val="both"/>
              <w:rPr>
                <w:rFonts w:asciiTheme="majorBidi" w:hAnsiTheme="majorBidi" w:cstheme="majorBidi"/>
                <w:sz w:val="23"/>
                <w:szCs w:val="23"/>
                <w:rtl/>
                <w:lang w:val="en" w:bidi="fa-IR"/>
              </w:rPr>
            </w:pPr>
          </w:p>
          <w:p w14:paraId="212E3F7B"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G*/</w:t>
            </w:r>
            <w:proofErr w:type="spellStart"/>
            <w:r w:rsidRPr="00FD2D99">
              <w:rPr>
                <w:rFonts w:asciiTheme="majorBidi" w:hAnsiTheme="majorBidi" w:cstheme="majorBidi"/>
                <w:sz w:val="23"/>
                <w:szCs w:val="23"/>
                <w:lang w:val="en" w:bidi="fa-IR"/>
              </w:rPr>
              <w:t>sinδ</w:t>
            </w:r>
            <w:proofErr w:type="spellEnd"/>
          </w:p>
          <w:p w14:paraId="0646230F"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at 64</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p w14:paraId="4BBBB3F7" w14:textId="77777777" w:rsidR="00F6308D" w:rsidRPr="00FD2D99" w:rsidRDefault="00F6308D" w:rsidP="00F6308D">
            <w:pPr>
              <w:spacing w:after="0" w:line="276" w:lineRule="auto"/>
              <w:jc w:val="both"/>
              <w:rPr>
                <w:rFonts w:asciiTheme="majorBidi" w:hAnsiTheme="majorBidi" w:cstheme="majorBidi"/>
                <w:sz w:val="23"/>
                <w:szCs w:val="23"/>
                <w:lang w:val="en" w:bidi="fa-IR"/>
              </w:rPr>
            </w:pPr>
          </w:p>
        </w:tc>
        <w:tc>
          <w:tcPr>
            <w:tcW w:w="1530" w:type="dxa"/>
            <w:shd w:val="clear" w:color="auto" w:fill="auto"/>
            <w:vAlign w:val="center"/>
            <w:hideMark/>
          </w:tcPr>
          <w:p w14:paraId="7AF3E970"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G*/</w:t>
            </w:r>
            <w:proofErr w:type="spellStart"/>
            <w:r w:rsidRPr="00FD2D99">
              <w:rPr>
                <w:rFonts w:asciiTheme="majorBidi" w:hAnsiTheme="majorBidi" w:cstheme="majorBidi"/>
                <w:sz w:val="23"/>
                <w:szCs w:val="23"/>
                <w:lang w:val="en" w:bidi="fa-IR"/>
              </w:rPr>
              <w:t>sinδ</w:t>
            </w:r>
            <w:proofErr w:type="spellEnd"/>
            <w:r w:rsidRPr="00FD2D99">
              <w:rPr>
                <w:rFonts w:asciiTheme="majorBidi" w:hAnsiTheme="majorBidi" w:cstheme="majorBidi"/>
                <w:sz w:val="23"/>
                <w:szCs w:val="23"/>
                <w:lang w:val="en" w:bidi="fa-IR"/>
              </w:rPr>
              <w:t xml:space="preserve"> at 70</w:t>
            </w:r>
            <w:r w:rsidRPr="00FD2D99">
              <w:rPr>
                <w:rFonts w:asciiTheme="majorBidi" w:hAnsiTheme="majorBidi" w:cstheme="majorBidi"/>
                <w:sz w:val="23"/>
                <w:szCs w:val="23"/>
                <w:vertAlign w:val="superscript"/>
                <w:lang w:bidi="fa-IR"/>
              </w:rPr>
              <w:t xml:space="preserve"> o</w:t>
            </w:r>
            <w:r w:rsidRPr="00FD2D99">
              <w:rPr>
                <w:rFonts w:asciiTheme="majorBidi" w:hAnsiTheme="majorBidi" w:cstheme="majorBidi"/>
                <w:sz w:val="23"/>
                <w:szCs w:val="23"/>
                <w:lang w:val="en" w:bidi="fa-IR"/>
              </w:rPr>
              <w:t>C</w:t>
            </w:r>
          </w:p>
          <w:p w14:paraId="7A4F5E4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after RTFOT</w:t>
            </w:r>
          </w:p>
        </w:tc>
        <w:tc>
          <w:tcPr>
            <w:tcW w:w="1530" w:type="dxa"/>
            <w:shd w:val="clear" w:color="auto" w:fill="auto"/>
            <w:vAlign w:val="center"/>
            <w:hideMark/>
          </w:tcPr>
          <w:p w14:paraId="51E1B079"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G*/</w:t>
            </w:r>
            <w:proofErr w:type="spellStart"/>
            <w:r w:rsidRPr="00FD2D99">
              <w:rPr>
                <w:rFonts w:asciiTheme="majorBidi" w:hAnsiTheme="majorBidi" w:cstheme="majorBidi"/>
                <w:sz w:val="23"/>
                <w:szCs w:val="23"/>
                <w:lang w:val="en" w:bidi="fa-IR"/>
              </w:rPr>
              <w:t>sinδ</w:t>
            </w:r>
            <w:proofErr w:type="spellEnd"/>
            <w:r w:rsidRPr="00FD2D99">
              <w:rPr>
                <w:rFonts w:asciiTheme="majorBidi" w:hAnsiTheme="majorBidi" w:cstheme="majorBidi"/>
                <w:sz w:val="23"/>
                <w:szCs w:val="23"/>
                <w:lang w:val="en" w:bidi="fa-IR"/>
              </w:rPr>
              <w:t xml:space="preserve"> at 64</w:t>
            </w:r>
            <w:r w:rsidRPr="00FD2D99">
              <w:rPr>
                <w:rFonts w:asciiTheme="majorBidi" w:hAnsiTheme="majorBidi" w:cstheme="majorBidi"/>
                <w:sz w:val="23"/>
                <w:szCs w:val="23"/>
                <w:vertAlign w:val="superscript"/>
                <w:lang w:val="en" w:bidi="fa-IR"/>
              </w:rPr>
              <w:t xml:space="preserve"> </w:t>
            </w:r>
            <w:proofErr w:type="spellStart"/>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roofErr w:type="spellEnd"/>
          </w:p>
          <w:p w14:paraId="5A3BFF93"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after RTFOT</w:t>
            </w:r>
          </w:p>
        </w:tc>
        <w:tc>
          <w:tcPr>
            <w:tcW w:w="1890" w:type="dxa"/>
            <w:shd w:val="clear" w:color="auto" w:fill="auto"/>
            <w:noWrap/>
            <w:vAlign w:val="center"/>
            <w:hideMark/>
          </w:tcPr>
          <w:p w14:paraId="4AC8A0A4" w14:textId="77777777" w:rsidR="00F6308D" w:rsidRPr="00FD2D99" w:rsidRDefault="00F6308D" w:rsidP="00F6308D">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سختی خزش</w:t>
            </w:r>
          </w:p>
        </w:tc>
        <w:tc>
          <w:tcPr>
            <w:tcW w:w="1440" w:type="dxa"/>
            <w:shd w:val="clear" w:color="auto" w:fill="auto"/>
            <w:noWrap/>
            <w:vAlign w:val="center"/>
            <w:hideMark/>
          </w:tcPr>
          <w:p w14:paraId="0DC77F2F" w14:textId="77777777" w:rsidR="00F6308D" w:rsidRPr="00FD2D99" w:rsidRDefault="00F6308D" w:rsidP="00F6308D">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نرخ خزش</w:t>
            </w:r>
          </w:p>
        </w:tc>
        <w:tc>
          <w:tcPr>
            <w:tcW w:w="1260" w:type="dxa"/>
            <w:shd w:val="clear" w:color="auto" w:fill="auto"/>
            <w:noWrap/>
            <w:vAlign w:val="center"/>
            <w:hideMark/>
          </w:tcPr>
          <w:p w14:paraId="3966EC1E" w14:textId="77777777" w:rsidR="00F6308D" w:rsidRPr="00FD2D99" w:rsidRDefault="00F6308D" w:rsidP="00F6308D">
            <w:pPr>
              <w:spacing w:after="0" w:line="276" w:lineRule="auto"/>
              <w:jc w:val="both"/>
              <w:rPr>
                <w:rFonts w:ascii="Times New Roman" w:hAnsi="Times New Roman" w:cs="B Nazanin"/>
                <w:sz w:val="23"/>
                <w:szCs w:val="23"/>
                <w:lang w:val="en" w:bidi="fa-IR"/>
              </w:rPr>
            </w:pPr>
            <w:r w:rsidRPr="00FD2D99">
              <w:rPr>
                <w:rFonts w:ascii="TimesNewRoman" w:cs="B Nazanin"/>
                <w:sz w:val="23"/>
                <w:szCs w:val="23"/>
                <w:rtl/>
                <w:lang w:bidi="fa-IR"/>
              </w:rPr>
              <w:t xml:space="preserve">شکل پذیری </w:t>
            </w:r>
            <w:r w:rsidRPr="00FD2D99">
              <w:rPr>
                <w:rFonts w:ascii="TimesNewRoman" w:cs="B Nazanin" w:hint="cs"/>
                <w:sz w:val="23"/>
                <w:szCs w:val="23"/>
                <w:rtl/>
                <w:lang w:bidi="fa-IR"/>
              </w:rPr>
              <w:t xml:space="preserve"> </w:t>
            </w:r>
          </w:p>
        </w:tc>
        <w:tc>
          <w:tcPr>
            <w:tcW w:w="1350" w:type="dxa"/>
            <w:shd w:val="clear" w:color="auto" w:fill="auto"/>
            <w:noWrap/>
            <w:vAlign w:val="center"/>
            <w:hideMark/>
          </w:tcPr>
          <w:p w14:paraId="3C7CFDA9" w14:textId="77777777" w:rsidR="00F6308D" w:rsidRPr="00FD2D99" w:rsidRDefault="00F6308D" w:rsidP="00F6308D">
            <w:pPr>
              <w:spacing w:after="0" w:line="276" w:lineRule="auto"/>
              <w:jc w:val="both"/>
              <w:rPr>
                <w:rFonts w:ascii="TimesNewRoman" w:cs="B Nazanin"/>
                <w:sz w:val="23"/>
                <w:szCs w:val="23"/>
                <w:lang w:bidi="fa-IR"/>
              </w:rPr>
            </w:pPr>
            <w:r w:rsidRPr="00FD2D99">
              <w:rPr>
                <w:rFonts w:ascii="TimesNewRoman" w:cs="B Nazanin" w:hint="cs"/>
                <w:sz w:val="23"/>
                <w:szCs w:val="23"/>
                <w:rtl/>
                <w:lang w:bidi="fa-IR"/>
              </w:rPr>
              <w:t>مراجع</w:t>
            </w:r>
          </w:p>
        </w:tc>
      </w:tr>
      <w:tr w:rsidR="00F6308D" w:rsidRPr="00FD2D99" w14:paraId="7039B59C" w14:textId="77777777" w:rsidTr="00F6308D">
        <w:trPr>
          <w:trHeight w:val="1463"/>
        </w:trPr>
        <w:tc>
          <w:tcPr>
            <w:tcW w:w="1260" w:type="dxa"/>
            <w:shd w:val="clear" w:color="auto" w:fill="auto"/>
            <w:noWrap/>
            <w:vAlign w:val="center"/>
            <w:hideMark/>
          </w:tcPr>
          <w:p w14:paraId="29A4F7F2" w14:textId="77777777" w:rsidR="00F6308D" w:rsidRPr="00FD2D99" w:rsidRDefault="00F6308D" w:rsidP="00F6308D">
            <w:pPr>
              <w:spacing w:after="0" w:line="276" w:lineRule="auto"/>
              <w:jc w:val="both"/>
              <w:rPr>
                <w:rFonts w:asciiTheme="majorHAnsi" w:hAnsiTheme="majorHAnsi" w:cs="B Nazanin"/>
                <w:sz w:val="23"/>
                <w:szCs w:val="23"/>
                <w:vertAlign w:val="superscript"/>
                <w:rtl/>
                <w:lang w:val="en" w:bidi="fa-IR"/>
              </w:rPr>
            </w:pPr>
            <w:r w:rsidRPr="00FD2D99">
              <w:rPr>
                <w:rFonts w:asciiTheme="majorHAnsi" w:hAnsiTheme="majorHAnsi" w:cs="B Nazanin" w:hint="cs"/>
                <w:sz w:val="23"/>
                <w:szCs w:val="23"/>
                <w:rtl/>
                <w:lang w:val="en" w:bidi="fa-IR"/>
              </w:rPr>
              <w:t>پلیمر اصلاح شده با پلاستیک و</w:t>
            </w:r>
            <w:r w:rsidRPr="00FD2D99">
              <w:rPr>
                <w:rFonts w:asciiTheme="majorHAnsi" w:hAnsiTheme="majorHAnsi" w:cs="B Nazanin"/>
                <w:sz w:val="23"/>
                <w:szCs w:val="23"/>
                <w:lang w:val="en" w:bidi="fa-IR"/>
              </w:rPr>
              <w:t xml:space="preserve"> PVC</w:t>
            </w:r>
          </w:p>
          <w:p w14:paraId="38C8CCD7" w14:textId="77777777" w:rsidR="00F6308D" w:rsidRPr="00FD2D99" w:rsidRDefault="00F6308D" w:rsidP="00F6308D">
            <w:pPr>
              <w:spacing w:after="0" w:line="276" w:lineRule="auto"/>
              <w:jc w:val="both"/>
              <w:rPr>
                <w:rFonts w:asciiTheme="majorHAnsi" w:eastAsia="Times New Roman" w:hAnsiTheme="majorHAnsi" w:cs="B Nazanin"/>
                <w:color w:val="000000"/>
                <w:sz w:val="23"/>
                <w:szCs w:val="23"/>
              </w:rPr>
            </w:pPr>
          </w:p>
        </w:tc>
        <w:tc>
          <w:tcPr>
            <w:tcW w:w="1350" w:type="dxa"/>
            <w:shd w:val="clear" w:color="auto" w:fill="auto"/>
            <w:vAlign w:val="center"/>
            <w:hideMark/>
          </w:tcPr>
          <w:p w14:paraId="0A672A5A" w14:textId="77777777" w:rsidR="00F6308D" w:rsidRPr="00FD2D99" w:rsidRDefault="00F6308D" w:rsidP="00F6308D">
            <w:pPr>
              <w:spacing w:after="0" w:line="276" w:lineRule="auto"/>
              <w:jc w:val="both"/>
              <w:rPr>
                <w:rFonts w:asciiTheme="majorBidi" w:eastAsia="Times New Roman" w:hAnsiTheme="majorBidi" w:cstheme="majorBidi"/>
                <w:color w:val="000000"/>
                <w:sz w:val="23"/>
                <w:szCs w:val="23"/>
                <w:vertAlign w:val="superscript"/>
              </w:rPr>
            </w:pPr>
            <w:r w:rsidRPr="00FD2D99">
              <w:rPr>
                <w:rFonts w:asciiTheme="majorBidi" w:hAnsiTheme="majorBidi" w:cstheme="majorBidi"/>
                <w:sz w:val="23"/>
                <w:szCs w:val="23"/>
                <w:lang w:val="en" w:bidi="fa-IR"/>
              </w:rPr>
              <w:t>OFAT</w:t>
            </w:r>
          </w:p>
        </w:tc>
        <w:tc>
          <w:tcPr>
            <w:tcW w:w="1080" w:type="dxa"/>
            <w:shd w:val="clear" w:color="auto" w:fill="auto"/>
            <w:noWrap/>
            <w:vAlign w:val="center"/>
            <w:hideMark/>
          </w:tcPr>
          <w:p w14:paraId="32D074CB"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990" w:type="dxa"/>
            <w:shd w:val="clear" w:color="auto" w:fill="auto"/>
            <w:noWrap/>
            <w:vAlign w:val="center"/>
            <w:hideMark/>
          </w:tcPr>
          <w:p w14:paraId="021D6F22"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0.89 kPa</w:t>
            </w:r>
          </w:p>
        </w:tc>
        <w:tc>
          <w:tcPr>
            <w:tcW w:w="1530" w:type="dxa"/>
            <w:shd w:val="clear" w:color="auto" w:fill="auto"/>
            <w:noWrap/>
            <w:vAlign w:val="center"/>
            <w:hideMark/>
          </w:tcPr>
          <w:p w14:paraId="3E3D2798"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1.96 kPa</w:t>
            </w:r>
          </w:p>
        </w:tc>
        <w:tc>
          <w:tcPr>
            <w:tcW w:w="1530" w:type="dxa"/>
            <w:shd w:val="clear" w:color="auto" w:fill="auto"/>
            <w:noWrap/>
            <w:vAlign w:val="center"/>
            <w:hideMark/>
          </w:tcPr>
          <w:p w14:paraId="4B24CD8F"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2.66 kPa</w:t>
            </w:r>
          </w:p>
        </w:tc>
        <w:tc>
          <w:tcPr>
            <w:tcW w:w="1890" w:type="dxa"/>
            <w:shd w:val="clear" w:color="auto" w:fill="auto"/>
            <w:noWrap/>
            <w:vAlign w:val="center"/>
            <w:hideMark/>
          </w:tcPr>
          <w:p w14:paraId="5DEEC189"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104.71 MPa at </w:t>
            </w:r>
          </w:p>
          <w:p w14:paraId="2B8395C3"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-12</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 and 216.82 MPa at</w:t>
            </w:r>
          </w:p>
          <w:p w14:paraId="72153061"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 -18</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tc>
        <w:tc>
          <w:tcPr>
            <w:tcW w:w="1440" w:type="dxa"/>
            <w:shd w:val="clear" w:color="auto" w:fill="auto"/>
            <w:noWrap/>
            <w:vAlign w:val="center"/>
            <w:hideMark/>
          </w:tcPr>
          <w:p w14:paraId="31EDF193"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0.414 at -12</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 xml:space="preserve">C and 0.317 </w:t>
            </w:r>
          </w:p>
          <w:p w14:paraId="10596374"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at -18</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tc>
        <w:tc>
          <w:tcPr>
            <w:tcW w:w="1260" w:type="dxa"/>
            <w:shd w:val="clear" w:color="auto" w:fill="auto"/>
            <w:noWrap/>
            <w:vAlign w:val="center"/>
            <w:hideMark/>
          </w:tcPr>
          <w:p w14:paraId="504924D1"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w:t>
            </w:r>
          </w:p>
        </w:tc>
        <w:tc>
          <w:tcPr>
            <w:tcW w:w="1350" w:type="dxa"/>
            <w:shd w:val="clear" w:color="auto" w:fill="auto"/>
            <w:vAlign w:val="center"/>
            <w:hideMark/>
          </w:tcPr>
          <w:p w14:paraId="2116514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noProof/>
                <w:sz w:val="23"/>
                <w:szCs w:val="23"/>
                <w:lang w:val="en" w:bidi="fa-IR"/>
              </w:rPr>
              <w:t>[8]</w:t>
            </w:r>
          </w:p>
        </w:tc>
      </w:tr>
      <w:tr w:rsidR="00F6308D" w:rsidRPr="00FD2D99" w14:paraId="4C82FA80" w14:textId="77777777" w:rsidTr="00F6308D">
        <w:trPr>
          <w:trHeight w:val="1392"/>
        </w:trPr>
        <w:tc>
          <w:tcPr>
            <w:tcW w:w="1260" w:type="dxa"/>
            <w:shd w:val="clear" w:color="auto" w:fill="auto"/>
            <w:noWrap/>
            <w:vAlign w:val="center"/>
            <w:hideMark/>
          </w:tcPr>
          <w:p w14:paraId="70F91C2D"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hint="cs"/>
                <w:sz w:val="23"/>
                <w:szCs w:val="23"/>
                <w:rtl/>
                <w:lang w:val="en" w:bidi="fa-IR"/>
              </w:rPr>
              <w:t xml:space="preserve">قیر اصلاح شده با پارافین و </w:t>
            </w:r>
            <w:r w:rsidRPr="00FD2D99">
              <w:rPr>
                <w:rFonts w:asciiTheme="majorHAnsi" w:hAnsiTheme="majorHAnsi" w:cs="B Nazanin"/>
                <w:sz w:val="23"/>
                <w:szCs w:val="23"/>
                <w:vertAlign w:val="superscript"/>
                <w:lang w:val="en" w:bidi="fa-IR"/>
              </w:rPr>
              <w:t xml:space="preserve"> </w:t>
            </w:r>
            <w:r w:rsidRPr="00FD2D99">
              <w:rPr>
                <w:rFonts w:asciiTheme="majorHAnsi" w:hAnsiTheme="majorHAnsi" w:cs="B Nazanin"/>
                <w:sz w:val="23"/>
                <w:szCs w:val="23"/>
                <w:lang w:val="en" w:bidi="fa-IR"/>
              </w:rPr>
              <w:t xml:space="preserve">SBS </w:t>
            </w:r>
          </w:p>
        </w:tc>
        <w:tc>
          <w:tcPr>
            <w:tcW w:w="1350" w:type="dxa"/>
            <w:shd w:val="clear" w:color="auto" w:fill="auto"/>
            <w:vAlign w:val="center"/>
            <w:hideMark/>
          </w:tcPr>
          <w:p w14:paraId="1FBAE9F4" w14:textId="77777777" w:rsidR="00F6308D" w:rsidRPr="00FD2D99" w:rsidRDefault="00F6308D" w:rsidP="00F6308D">
            <w:pPr>
              <w:spacing w:after="0" w:line="276" w:lineRule="auto"/>
              <w:jc w:val="both"/>
              <w:rPr>
                <w:rFonts w:asciiTheme="majorBidi" w:eastAsia="Times New Roman" w:hAnsiTheme="majorBidi" w:cstheme="majorBidi"/>
                <w:color w:val="000000"/>
                <w:sz w:val="23"/>
                <w:szCs w:val="23"/>
                <w:vertAlign w:val="superscript"/>
              </w:rPr>
            </w:pPr>
            <w:r w:rsidRPr="00FD2D99">
              <w:rPr>
                <w:rFonts w:asciiTheme="majorBidi" w:hAnsiTheme="majorBidi" w:cstheme="majorBidi"/>
                <w:sz w:val="23"/>
                <w:szCs w:val="23"/>
                <w:lang w:val="en" w:bidi="fa-IR"/>
              </w:rPr>
              <w:t xml:space="preserve"> RSM</w:t>
            </w:r>
          </w:p>
        </w:tc>
        <w:tc>
          <w:tcPr>
            <w:tcW w:w="1080" w:type="dxa"/>
            <w:shd w:val="clear" w:color="auto" w:fill="auto"/>
            <w:noWrap/>
            <w:vAlign w:val="center"/>
            <w:hideMark/>
          </w:tcPr>
          <w:p w14:paraId="60ADF601"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990" w:type="dxa"/>
            <w:shd w:val="clear" w:color="auto" w:fill="auto"/>
            <w:noWrap/>
            <w:vAlign w:val="center"/>
            <w:hideMark/>
          </w:tcPr>
          <w:p w14:paraId="0CC35F54"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530" w:type="dxa"/>
            <w:shd w:val="clear" w:color="auto" w:fill="auto"/>
            <w:noWrap/>
            <w:vAlign w:val="center"/>
            <w:hideMark/>
          </w:tcPr>
          <w:p w14:paraId="3E2CE09F"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530" w:type="dxa"/>
            <w:shd w:val="clear" w:color="auto" w:fill="auto"/>
            <w:noWrap/>
            <w:vAlign w:val="center"/>
            <w:hideMark/>
          </w:tcPr>
          <w:p w14:paraId="5AB21C10"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890" w:type="dxa"/>
            <w:shd w:val="clear" w:color="auto" w:fill="auto"/>
            <w:vAlign w:val="center"/>
            <w:hideMark/>
          </w:tcPr>
          <w:p w14:paraId="7DEB65A7"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161 MPa at </w:t>
            </w:r>
          </w:p>
          <w:p w14:paraId="4AA7C1B0"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-12</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tc>
        <w:tc>
          <w:tcPr>
            <w:tcW w:w="1440" w:type="dxa"/>
            <w:shd w:val="clear" w:color="auto" w:fill="auto"/>
            <w:noWrap/>
            <w:vAlign w:val="center"/>
            <w:hideMark/>
          </w:tcPr>
          <w:p w14:paraId="20BE46E5"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260" w:type="dxa"/>
            <w:shd w:val="clear" w:color="auto" w:fill="auto"/>
            <w:noWrap/>
            <w:vAlign w:val="center"/>
            <w:hideMark/>
          </w:tcPr>
          <w:p w14:paraId="3EB27D62"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350" w:type="dxa"/>
            <w:shd w:val="clear" w:color="auto" w:fill="auto"/>
            <w:vAlign w:val="center"/>
            <w:hideMark/>
          </w:tcPr>
          <w:p w14:paraId="6080E94C"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noProof/>
                <w:sz w:val="23"/>
                <w:szCs w:val="23"/>
                <w:lang w:val="en" w:bidi="fa-IR"/>
              </w:rPr>
              <w:t>[29]</w:t>
            </w:r>
          </w:p>
        </w:tc>
      </w:tr>
      <w:tr w:rsidR="00F6308D" w:rsidRPr="00FD2D99" w14:paraId="7BD8BC08" w14:textId="77777777" w:rsidTr="00F6308D">
        <w:trPr>
          <w:trHeight w:val="1140"/>
        </w:trPr>
        <w:tc>
          <w:tcPr>
            <w:tcW w:w="1260" w:type="dxa"/>
            <w:shd w:val="clear" w:color="auto" w:fill="auto"/>
            <w:vAlign w:val="center"/>
            <w:hideMark/>
          </w:tcPr>
          <w:p w14:paraId="57D0DDEF" w14:textId="77777777" w:rsidR="00F6308D" w:rsidRPr="00FD2D99" w:rsidRDefault="00F6308D" w:rsidP="00F6308D">
            <w:pPr>
              <w:spacing w:after="0" w:line="276" w:lineRule="auto"/>
              <w:jc w:val="both"/>
              <w:rPr>
                <w:rFonts w:asciiTheme="majorHAnsi" w:eastAsia="Times New Roman" w:hAnsiTheme="majorHAnsi" w:cs="B Nazanin"/>
                <w:color w:val="000000"/>
                <w:sz w:val="23"/>
                <w:szCs w:val="23"/>
              </w:rPr>
            </w:pPr>
            <w:r w:rsidRPr="00FD2D99">
              <w:rPr>
                <w:rFonts w:asciiTheme="majorHAnsi" w:hAnsiTheme="majorHAnsi" w:cs="B Nazanin" w:hint="cs"/>
                <w:sz w:val="23"/>
                <w:szCs w:val="23"/>
                <w:rtl/>
                <w:lang w:val="en" w:bidi="fa-IR"/>
              </w:rPr>
              <w:t xml:space="preserve">آسفالت اصلاح شده با روغن آروماتیک و </w:t>
            </w:r>
            <w:r w:rsidRPr="00FD2D99">
              <w:rPr>
                <w:rFonts w:asciiTheme="majorHAnsi" w:hAnsiTheme="majorHAnsi" w:cs="B Nazanin"/>
                <w:sz w:val="23"/>
                <w:szCs w:val="23"/>
                <w:lang w:val="en" w:bidi="fa-IR"/>
              </w:rPr>
              <w:t xml:space="preserve">SBS </w:t>
            </w:r>
          </w:p>
        </w:tc>
        <w:tc>
          <w:tcPr>
            <w:tcW w:w="1350" w:type="dxa"/>
            <w:shd w:val="clear" w:color="auto" w:fill="auto"/>
            <w:vAlign w:val="center"/>
            <w:hideMark/>
          </w:tcPr>
          <w:p w14:paraId="02DF0713"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hint="cs"/>
                <w:sz w:val="23"/>
                <w:szCs w:val="23"/>
                <w:rtl/>
                <w:lang w:val="en" w:bidi="fa-IR"/>
              </w:rPr>
              <w:t xml:space="preserve">یک فاکتور در زمان </w:t>
            </w:r>
          </w:p>
          <w:p w14:paraId="411F10EF" w14:textId="77777777" w:rsidR="00F6308D" w:rsidRPr="00FD2D99" w:rsidRDefault="00F6308D" w:rsidP="00F6308D">
            <w:pPr>
              <w:spacing w:after="0" w:line="276" w:lineRule="auto"/>
              <w:jc w:val="both"/>
              <w:rPr>
                <w:rFonts w:asciiTheme="majorBidi" w:eastAsia="Times New Roman" w:hAnsiTheme="majorBidi" w:cstheme="majorBidi"/>
                <w:color w:val="000000"/>
                <w:sz w:val="23"/>
                <w:szCs w:val="23"/>
              </w:rPr>
            </w:pPr>
            <w:r w:rsidRPr="00FD2D99">
              <w:rPr>
                <w:rFonts w:asciiTheme="majorBidi" w:hAnsiTheme="majorBidi" w:cstheme="majorBidi"/>
                <w:sz w:val="23"/>
                <w:szCs w:val="23"/>
                <w:lang w:val="en" w:bidi="fa-IR"/>
              </w:rPr>
              <w:t>(OFAT)</w:t>
            </w:r>
          </w:p>
        </w:tc>
        <w:tc>
          <w:tcPr>
            <w:tcW w:w="1080" w:type="dxa"/>
            <w:shd w:val="clear" w:color="auto" w:fill="auto"/>
            <w:vAlign w:val="center"/>
            <w:hideMark/>
          </w:tcPr>
          <w:p w14:paraId="5FD98108"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w:t>
            </w:r>
          </w:p>
        </w:tc>
        <w:tc>
          <w:tcPr>
            <w:tcW w:w="990" w:type="dxa"/>
            <w:shd w:val="clear" w:color="auto" w:fill="auto"/>
            <w:vAlign w:val="center"/>
            <w:hideMark/>
          </w:tcPr>
          <w:p w14:paraId="36380971"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w:t>
            </w:r>
          </w:p>
        </w:tc>
        <w:tc>
          <w:tcPr>
            <w:tcW w:w="1530" w:type="dxa"/>
            <w:shd w:val="clear" w:color="auto" w:fill="auto"/>
            <w:noWrap/>
            <w:vAlign w:val="center"/>
            <w:hideMark/>
          </w:tcPr>
          <w:p w14:paraId="1ECEFF5B"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w:t>
            </w:r>
          </w:p>
        </w:tc>
        <w:tc>
          <w:tcPr>
            <w:tcW w:w="1530" w:type="dxa"/>
            <w:shd w:val="clear" w:color="auto" w:fill="auto"/>
            <w:noWrap/>
            <w:vAlign w:val="center"/>
            <w:hideMark/>
          </w:tcPr>
          <w:p w14:paraId="06270E98"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w:t>
            </w:r>
          </w:p>
        </w:tc>
        <w:tc>
          <w:tcPr>
            <w:tcW w:w="1890" w:type="dxa"/>
            <w:shd w:val="clear" w:color="auto" w:fill="auto"/>
            <w:vAlign w:val="center"/>
            <w:hideMark/>
          </w:tcPr>
          <w:p w14:paraId="23678A1A"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20 MPa at </w:t>
            </w:r>
          </w:p>
          <w:p w14:paraId="5629D9B7"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-10</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tc>
        <w:tc>
          <w:tcPr>
            <w:tcW w:w="1440" w:type="dxa"/>
            <w:shd w:val="clear" w:color="auto" w:fill="auto"/>
            <w:vAlign w:val="center"/>
            <w:hideMark/>
          </w:tcPr>
          <w:p w14:paraId="1E922C41"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0.790 </w:t>
            </w:r>
          </w:p>
          <w:p w14:paraId="68B88D3B"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at -10</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tc>
        <w:tc>
          <w:tcPr>
            <w:tcW w:w="1260" w:type="dxa"/>
            <w:shd w:val="clear" w:color="auto" w:fill="auto"/>
            <w:noWrap/>
            <w:vAlign w:val="center"/>
            <w:hideMark/>
          </w:tcPr>
          <w:p w14:paraId="0B0F058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26.1 cm at 10</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tc>
        <w:tc>
          <w:tcPr>
            <w:tcW w:w="1350" w:type="dxa"/>
            <w:shd w:val="clear" w:color="auto" w:fill="auto"/>
            <w:vAlign w:val="center"/>
            <w:hideMark/>
          </w:tcPr>
          <w:p w14:paraId="5A54A207"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noProof/>
                <w:sz w:val="23"/>
                <w:szCs w:val="23"/>
                <w:lang w:val="en" w:bidi="fa-IR"/>
              </w:rPr>
              <w:t>[6]</w:t>
            </w:r>
          </w:p>
        </w:tc>
      </w:tr>
      <w:tr w:rsidR="00F6308D" w:rsidRPr="00FD2D99" w14:paraId="7B1ED7CC" w14:textId="77777777" w:rsidTr="00F6308D">
        <w:trPr>
          <w:trHeight w:val="690"/>
        </w:trPr>
        <w:tc>
          <w:tcPr>
            <w:tcW w:w="1260" w:type="dxa"/>
            <w:shd w:val="clear" w:color="auto" w:fill="auto"/>
            <w:vAlign w:val="center"/>
            <w:hideMark/>
          </w:tcPr>
          <w:p w14:paraId="44B288C6"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hint="cs"/>
                <w:sz w:val="23"/>
                <w:szCs w:val="23"/>
                <w:rtl/>
                <w:lang w:val="en" w:bidi="fa-IR"/>
              </w:rPr>
              <w:t>قیر اصلاح شده با رزین و پلاستیسایزر</w:t>
            </w:r>
            <w:r w:rsidRPr="00FD2D99">
              <w:rPr>
                <w:rFonts w:asciiTheme="majorHAnsi" w:eastAsia="Times New Roman" w:hAnsiTheme="majorHAnsi" w:cs="B Nazanin"/>
                <w:color w:val="000000"/>
                <w:sz w:val="23"/>
                <w:szCs w:val="23"/>
              </w:rPr>
              <w:t xml:space="preserve"> </w:t>
            </w:r>
          </w:p>
        </w:tc>
        <w:tc>
          <w:tcPr>
            <w:tcW w:w="1350" w:type="dxa"/>
            <w:shd w:val="clear" w:color="auto" w:fill="auto"/>
            <w:vAlign w:val="center"/>
            <w:hideMark/>
          </w:tcPr>
          <w:p w14:paraId="1035F62A" w14:textId="77777777" w:rsidR="00F6308D" w:rsidRPr="00FD2D99" w:rsidRDefault="00F6308D" w:rsidP="00F6308D">
            <w:pPr>
              <w:spacing w:after="0" w:line="276" w:lineRule="auto"/>
              <w:jc w:val="both"/>
              <w:rPr>
                <w:rFonts w:asciiTheme="majorBidi" w:eastAsia="Times New Roman" w:hAnsiTheme="majorBidi" w:cstheme="majorBidi"/>
                <w:color w:val="000000"/>
                <w:sz w:val="23"/>
                <w:szCs w:val="23"/>
                <w:rtl/>
                <w:lang w:bidi="fa-IR"/>
              </w:rPr>
            </w:pPr>
            <w:r w:rsidRPr="00FD2D99">
              <w:rPr>
                <w:rFonts w:asciiTheme="majorBidi" w:hAnsiTheme="majorBidi" w:cstheme="majorBidi"/>
                <w:sz w:val="23"/>
                <w:szCs w:val="23"/>
                <w:lang w:val="en" w:bidi="fa-IR"/>
              </w:rPr>
              <w:t>OFAT</w:t>
            </w:r>
            <w:r w:rsidRPr="00FD2D99">
              <w:rPr>
                <w:rFonts w:asciiTheme="majorBidi" w:eastAsia="Times New Roman" w:hAnsiTheme="majorBidi" w:cstheme="majorBidi"/>
                <w:color w:val="000000"/>
                <w:sz w:val="23"/>
                <w:szCs w:val="23"/>
              </w:rPr>
              <w:t xml:space="preserve"> </w:t>
            </w:r>
          </w:p>
        </w:tc>
        <w:tc>
          <w:tcPr>
            <w:tcW w:w="1080" w:type="dxa"/>
            <w:shd w:val="clear" w:color="auto" w:fill="auto"/>
            <w:noWrap/>
            <w:vAlign w:val="center"/>
            <w:hideMark/>
          </w:tcPr>
          <w:p w14:paraId="013161C2" w14:textId="77777777" w:rsidR="00F6308D" w:rsidRPr="00FD2D99" w:rsidRDefault="00F6308D" w:rsidP="00F6308D">
            <w:pPr>
              <w:spacing w:after="0" w:line="276" w:lineRule="auto"/>
              <w:jc w:val="both"/>
              <w:rPr>
                <w:rFonts w:asciiTheme="majorBidi" w:eastAsia="Times New Roman" w:hAnsiTheme="majorBidi" w:cstheme="majorBidi"/>
                <w:color w:val="000000"/>
                <w:sz w:val="23"/>
                <w:szCs w:val="23"/>
              </w:rPr>
            </w:pPr>
            <w:r w:rsidRPr="00FD2D99">
              <w:rPr>
                <w:rFonts w:asciiTheme="majorBidi" w:hAnsiTheme="majorBidi" w:cstheme="majorBidi"/>
                <w:sz w:val="23"/>
                <w:szCs w:val="23"/>
                <w:lang w:val="en" w:bidi="fa-IR"/>
              </w:rPr>
              <w:t>Max 52</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tc>
        <w:tc>
          <w:tcPr>
            <w:tcW w:w="990" w:type="dxa"/>
            <w:shd w:val="clear" w:color="auto" w:fill="auto"/>
            <w:noWrap/>
            <w:vAlign w:val="center"/>
            <w:hideMark/>
          </w:tcPr>
          <w:p w14:paraId="5E80014D"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w:t>
            </w:r>
          </w:p>
        </w:tc>
        <w:tc>
          <w:tcPr>
            <w:tcW w:w="1530" w:type="dxa"/>
            <w:shd w:val="clear" w:color="auto" w:fill="auto"/>
            <w:noWrap/>
            <w:vAlign w:val="center"/>
            <w:hideMark/>
          </w:tcPr>
          <w:p w14:paraId="6FBEDF28"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w:t>
            </w:r>
          </w:p>
        </w:tc>
        <w:tc>
          <w:tcPr>
            <w:tcW w:w="1530" w:type="dxa"/>
            <w:shd w:val="clear" w:color="auto" w:fill="auto"/>
            <w:noWrap/>
            <w:vAlign w:val="center"/>
            <w:hideMark/>
          </w:tcPr>
          <w:p w14:paraId="0883F453"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sz w:val="23"/>
                <w:szCs w:val="23"/>
                <w:lang w:val="en" w:bidi="fa-IR"/>
              </w:rPr>
              <w:t>-</w:t>
            </w:r>
          </w:p>
        </w:tc>
        <w:tc>
          <w:tcPr>
            <w:tcW w:w="1890" w:type="dxa"/>
            <w:shd w:val="clear" w:color="auto" w:fill="auto"/>
            <w:noWrap/>
            <w:vAlign w:val="center"/>
            <w:hideMark/>
          </w:tcPr>
          <w:p w14:paraId="4940D21E" w14:textId="77777777" w:rsidR="00F6308D" w:rsidRPr="00FD2D99" w:rsidRDefault="00F6308D" w:rsidP="00F6308D">
            <w:pPr>
              <w:spacing w:after="0" w:line="276" w:lineRule="auto"/>
              <w:jc w:val="both"/>
              <w:rPr>
                <w:rFonts w:asciiTheme="majorBidi" w:hAnsiTheme="majorBidi" w:cstheme="majorBidi"/>
                <w:sz w:val="23"/>
                <w:szCs w:val="23"/>
                <w:rtl/>
                <w:lang w:val="en" w:bidi="fa-IR"/>
              </w:rPr>
            </w:pPr>
            <w:r w:rsidRPr="00FD2D99">
              <w:rPr>
                <w:rFonts w:asciiTheme="majorBidi" w:hAnsiTheme="majorBidi" w:cstheme="majorBidi"/>
                <w:sz w:val="23"/>
                <w:szCs w:val="23"/>
                <w:lang w:val="en" w:bidi="fa-IR"/>
              </w:rPr>
              <w:t>-</w:t>
            </w:r>
          </w:p>
        </w:tc>
        <w:tc>
          <w:tcPr>
            <w:tcW w:w="1440" w:type="dxa"/>
            <w:shd w:val="clear" w:color="auto" w:fill="auto"/>
            <w:noWrap/>
            <w:vAlign w:val="center"/>
            <w:hideMark/>
          </w:tcPr>
          <w:p w14:paraId="56C9AB0E"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w:t>
            </w:r>
          </w:p>
        </w:tc>
        <w:tc>
          <w:tcPr>
            <w:tcW w:w="1260" w:type="dxa"/>
            <w:shd w:val="clear" w:color="auto" w:fill="auto"/>
            <w:noWrap/>
            <w:vAlign w:val="center"/>
            <w:hideMark/>
          </w:tcPr>
          <w:p w14:paraId="11B40FFB"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Max 55 cm at 25</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tc>
        <w:tc>
          <w:tcPr>
            <w:tcW w:w="1350" w:type="dxa"/>
            <w:shd w:val="clear" w:color="auto" w:fill="auto"/>
            <w:vAlign w:val="center"/>
            <w:hideMark/>
          </w:tcPr>
          <w:p w14:paraId="43D5C622"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noProof/>
                <w:sz w:val="23"/>
                <w:szCs w:val="23"/>
                <w:lang w:val="en" w:bidi="fa-IR"/>
              </w:rPr>
              <w:t>[30]</w:t>
            </w:r>
          </w:p>
        </w:tc>
      </w:tr>
      <w:tr w:rsidR="00F6308D" w:rsidRPr="00FD2D99" w14:paraId="5CD52C69" w14:textId="77777777" w:rsidTr="00F6308D">
        <w:trPr>
          <w:trHeight w:val="1559"/>
        </w:trPr>
        <w:tc>
          <w:tcPr>
            <w:tcW w:w="1260" w:type="dxa"/>
            <w:shd w:val="clear" w:color="auto" w:fill="auto"/>
            <w:vAlign w:val="center"/>
            <w:hideMark/>
          </w:tcPr>
          <w:p w14:paraId="694997F4" w14:textId="77777777" w:rsidR="00F6308D" w:rsidRPr="00FD2D99" w:rsidRDefault="00F6308D" w:rsidP="00F6308D">
            <w:pPr>
              <w:spacing w:after="0" w:line="276" w:lineRule="auto"/>
              <w:jc w:val="both"/>
              <w:rPr>
                <w:rFonts w:asciiTheme="majorHAnsi" w:eastAsia="Times New Roman" w:hAnsiTheme="majorHAnsi" w:cs="B Nazanin"/>
                <w:color w:val="000000"/>
                <w:sz w:val="23"/>
                <w:szCs w:val="23"/>
                <w:rtl/>
              </w:rPr>
            </w:pPr>
            <w:r w:rsidRPr="00FD2D99">
              <w:rPr>
                <w:rFonts w:asciiTheme="majorHAnsi" w:hAnsiTheme="majorHAnsi" w:cs="B Nazanin" w:hint="cs"/>
                <w:sz w:val="23"/>
                <w:szCs w:val="23"/>
                <w:rtl/>
                <w:lang w:bidi="fa-IR"/>
              </w:rPr>
              <w:t>قیر اصلاح شده با</w:t>
            </w:r>
          </w:p>
          <w:p w14:paraId="47576CBE" w14:textId="77777777" w:rsidR="00F6308D" w:rsidRPr="00FD2D99" w:rsidRDefault="00F6308D" w:rsidP="00F6308D">
            <w:pPr>
              <w:spacing w:after="0" w:line="276" w:lineRule="auto"/>
              <w:jc w:val="both"/>
              <w:rPr>
                <w:rFonts w:asciiTheme="majorHAnsi" w:eastAsia="Times New Roman" w:hAnsiTheme="majorHAnsi" w:cs="B Nazanin"/>
                <w:color w:val="000000"/>
                <w:sz w:val="23"/>
                <w:szCs w:val="23"/>
              </w:rPr>
            </w:pPr>
            <w:r w:rsidRPr="00FD2D99">
              <w:rPr>
                <w:rFonts w:asciiTheme="majorBidi" w:hAnsiTheme="majorBidi" w:cstheme="majorBidi"/>
                <w:sz w:val="23"/>
                <w:szCs w:val="23"/>
                <w:lang w:val="en" w:bidi="fa-IR"/>
              </w:rPr>
              <w:t>PE, SBS, WS</w:t>
            </w:r>
          </w:p>
        </w:tc>
        <w:tc>
          <w:tcPr>
            <w:tcW w:w="1350" w:type="dxa"/>
            <w:shd w:val="clear" w:color="auto" w:fill="auto"/>
            <w:vAlign w:val="center"/>
            <w:hideMark/>
          </w:tcPr>
          <w:p w14:paraId="7FF38D96" w14:textId="77777777" w:rsidR="00F6308D" w:rsidRPr="00FD2D99" w:rsidRDefault="00F6308D" w:rsidP="00F6308D">
            <w:pPr>
              <w:spacing w:after="0" w:line="276" w:lineRule="auto"/>
              <w:jc w:val="both"/>
              <w:rPr>
                <w:rFonts w:asciiTheme="majorBidi" w:eastAsia="Times New Roman" w:hAnsiTheme="majorBidi" w:cstheme="majorBidi"/>
                <w:color w:val="000000"/>
                <w:sz w:val="23"/>
                <w:szCs w:val="23"/>
                <w:vertAlign w:val="superscript"/>
              </w:rPr>
            </w:pPr>
            <w:r w:rsidRPr="00FD2D99">
              <w:rPr>
                <w:rFonts w:asciiTheme="majorBidi" w:hAnsiTheme="majorBidi" w:cstheme="majorBidi"/>
                <w:sz w:val="23"/>
                <w:szCs w:val="23"/>
                <w:lang w:val="en" w:bidi="fa-IR"/>
              </w:rPr>
              <w:t xml:space="preserve"> I-OMD</w:t>
            </w:r>
          </w:p>
        </w:tc>
        <w:tc>
          <w:tcPr>
            <w:tcW w:w="1080" w:type="dxa"/>
            <w:shd w:val="clear" w:color="auto" w:fill="auto"/>
            <w:noWrap/>
            <w:vAlign w:val="center"/>
            <w:hideMark/>
          </w:tcPr>
          <w:p w14:paraId="3D8BA828"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64</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tc>
        <w:tc>
          <w:tcPr>
            <w:tcW w:w="990" w:type="dxa"/>
            <w:shd w:val="clear" w:color="auto" w:fill="auto"/>
            <w:noWrap/>
            <w:vAlign w:val="center"/>
            <w:hideMark/>
          </w:tcPr>
          <w:p w14:paraId="31BED954"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2.</w:t>
            </w:r>
            <w:r w:rsidRPr="00FD2D99">
              <w:rPr>
                <w:rFonts w:asciiTheme="majorBidi" w:hAnsiTheme="majorBidi" w:cstheme="majorBidi"/>
                <w:sz w:val="23"/>
                <w:szCs w:val="23"/>
                <w:lang w:bidi="fa-IR"/>
              </w:rPr>
              <w:t>1</w:t>
            </w:r>
            <w:r w:rsidRPr="00FD2D99">
              <w:rPr>
                <w:rFonts w:asciiTheme="majorBidi" w:hAnsiTheme="majorBidi" w:cstheme="majorBidi"/>
                <w:sz w:val="23"/>
                <w:szCs w:val="23"/>
                <w:lang w:val="en" w:bidi="fa-IR"/>
              </w:rPr>
              <w:t>1 kPa</w:t>
            </w:r>
          </w:p>
        </w:tc>
        <w:tc>
          <w:tcPr>
            <w:tcW w:w="1530" w:type="dxa"/>
            <w:shd w:val="clear" w:color="auto" w:fill="auto"/>
            <w:noWrap/>
            <w:vAlign w:val="center"/>
            <w:hideMark/>
          </w:tcPr>
          <w:p w14:paraId="01A43A58" w14:textId="77777777" w:rsidR="00F6308D" w:rsidRPr="00FD2D99" w:rsidRDefault="00F6308D" w:rsidP="00F6308D">
            <w:pPr>
              <w:spacing w:after="0" w:line="276" w:lineRule="auto"/>
              <w:jc w:val="both"/>
              <w:rPr>
                <w:rFonts w:asciiTheme="majorBidi" w:hAnsiTheme="majorBidi" w:cstheme="majorBidi"/>
                <w:sz w:val="23"/>
                <w:szCs w:val="23"/>
                <w:rtl/>
                <w:lang w:val="en" w:bidi="fa-IR"/>
              </w:rPr>
            </w:pPr>
            <w:r w:rsidRPr="00FD2D99">
              <w:rPr>
                <w:rFonts w:asciiTheme="majorBidi" w:hAnsiTheme="majorBidi" w:cstheme="majorBidi"/>
                <w:sz w:val="23"/>
                <w:szCs w:val="23"/>
                <w:lang w:val="en" w:bidi="fa-IR"/>
              </w:rPr>
              <w:t>2.05 kPa</w:t>
            </w:r>
          </w:p>
        </w:tc>
        <w:tc>
          <w:tcPr>
            <w:tcW w:w="1530" w:type="dxa"/>
            <w:shd w:val="clear" w:color="auto" w:fill="auto"/>
            <w:noWrap/>
            <w:vAlign w:val="center"/>
            <w:hideMark/>
          </w:tcPr>
          <w:p w14:paraId="145EF8BF"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5.29 kPa</w:t>
            </w:r>
          </w:p>
        </w:tc>
        <w:tc>
          <w:tcPr>
            <w:tcW w:w="1890" w:type="dxa"/>
            <w:shd w:val="clear" w:color="auto" w:fill="auto"/>
            <w:vAlign w:val="center"/>
            <w:hideMark/>
          </w:tcPr>
          <w:p w14:paraId="1A796266" w14:textId="77777777" w:rsidR="00F6308D" w:rsidRPr="00FD2D99" w:rsidRDefault="00F6308D" w:rsidP="00F6308D">
            <w:pPr>
              <w:spacing w:after="0" w:line="276" w:lineRule="auto"/>
              <w:jc w:val="both"/>
              <w:rPr>
                <w:rFonts w:asciiTheme="majorBidi" w:hAnsiTheme="majorBidi" w:cstheme="majorBidi"/>
                <w:sz w:val="23"/>
                <w:szCs w:val="23"/>
                <w:lang w:val="en" w:bidi="fa-IR"/>
              </w:rPr>
            </w:pPr>
            <w:proofErr w:type="gramStart"/>
            <w:r w:rsidRPr="00FD2D99">
              <w:rPr>
                <w:rFonts w:asciiTheme="majorBidi" w:hAnsiTheme="majorBidi" w:cstheme="majorBidi"/>
                <w:sz w:val="23"/>
                <w:szCs w:val="23"/>
                <w:lang w:bidi="fa-IR"/>
              </w:rPr>
              <w:t xml:space="preserve">116 </w:t>
            </w:r>
            <w:r w:rsidRPr="00FD2D99">
              <w:rPr>
                <w:rFonts w:asciiTheme="majorBidi" w:hAnsiTheme="majorBidi" w:cstheme="majorBidi"/>
                <w:sz w:val="23"/>
                <w:szCs w:val="23"/>
                <w:lang w:val="en" w:bidi="fa-IR"/>
              </w:rPr>
              <w:t xml:space="preserve"> MPa</w:t>
            </w:r>
            <w:proofErr w:type="gramEnd"/>
            <w:r w:rsidRPr="00FD2D99">
              <w:rPr>
                <w:rFonts w:asciiTheme="majorBidi" w:hAnsiTheme="majorBidi" w:cstheme="majorBidi"/>
                <w:sz w:val="23"/>
                <w:szCs w:val="23"/>
                <w:lang w:bidi="fa-IR"/>
              </w:rPr>
              <w:t xml:space="preserve"> at -12</w:t>
            </w:r>
            <w:r w:rsidRPr="00FD2D99">
              <w:rPr>
                <w:rFonts w:asciiTheme="majorBidi" w:hAnsiTheme="majorBidi" w:cstheme="majorBidi"/>
                <w:sz w:val="23"/>
                <w:szCs w:val="23"/>
                <w:vertAlign w:val="superscript"/>
                <w:lang w:val="en" w:bidi="fa-IR"/>
              </w:rPr>
              <w:t xml:space="preserve"> </w:t>
            </w:r>
            <w:proofErr w:type="spellStart"/>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roofErr w:type="spellEnd"/>
            <w:r w:rsidRPr="00FD2D99">
              <w:rPr>
                <w:rFonts w:asciiTheme="majorBidi" w:hAnsiTheme="majorBidi" w:cstheme="majorBidi"/>
                <w:sz w:val="23"/>
                <w:szCs w:val="23"/>
                <w:lang w:bidi="fa-IR"/>
              </w:rPr>
              <w:t xml:space="preserve"> and </w:t>
            </w:r>
            <w:r w:rsidRPr="00FD2D99">
              <w:rPr>
                <w:rFonts w:asciiTheme="majorBidi" w:hAnsiTheme="majorBidi" w:cstheme="majorBidi"/>
                <w:sz w:val="23"/>
                <w:szCs w:val="23"/>
                <w:lang w:val="en" w:bidi="fa-IR"/>
              </w:rPr>
              <w:t>249 MPa at -18</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
        </w:tc>
        <w:tc>
          <w:tcPr>
            <w:tcW w:w="1440" w:type="dxa"/>
            <w:shd w:val="clear" w:color="auto" w:fill="auto"/>
            <w:vAlign w:val="center"/>
            <w:hideMark/>
          </w:tcPr>
          <w:p w14:paraId="3DC0AC13"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 xml:space="preserve">0.450 </w:t>
            </w:r>
          </w:p>
          <w:p w14:paraId="23961BE6"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at -12</w:t>
            </w:r>
            <w:r w:rsidRPr="00FD2D99">
              <w:rPr>
                <w:rFonts w:asciiTheme="majorBidi" w:hAnsiTheme="majorBidi" w:cstheme="majorBidi"/>
                <w:sz w:val="23"/>
                <w:szCs w:val="23"/>
                <w:vertAlign w:val="superscript"/>
                <w:lang w:val="en" w:bidi="fa-IR"/>
              </w:rPr>
              <w:t xml:space="preserve"> </w:t>
            </w:r>
            <w:proofErr w:type="spellStart"/>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C</w:t>
            </w:r>
            <w:proofErr w:type="spellEnd"/>
            <w:r w:rsidRPr="00FD2D99">
              <w:rPr>
                <w:rFonts w:asciiTheme="majorBidi" w:hAnsiTheme="majorBidi" w:cstheme="majorBidi"/>
                <w:sz w:val="23"/>
                <w:szCs w:val="23"/>
                <w:lang w:val="en" w:bidi="fa-IR"/>
              </w:rPr>
              <w:t xml:space="preserve"> </w:t>
            </w:r>
          </w:p>
          <w:p w14:paraId="50B9112F" w14:textId="77777777" w:rsidR="00F6308D" w:rsidRPr="00FD2D99" w:rsidRDefault="00F6308D" w:rsidP="00F6308D">
            <w:pPr>
              <w:spacing w:after="0" w:line="276" w:lineRule="auto"/>
              <w:jc w:val="both"/>
              <w:rPr>
                <w:rFonts w:asciiTheme="majorBidi" w:hAnsiTheme="majorBidi" w:cstheme="majorBidi"/>
                <w:sz w:val="23"/>
                <w:szCs w:val="23"/>
                <w:lang w:val="en" w:bidi="fa-IR"/>
              </w:rPr>
            </w:pPr>
          </w:p>
        </w:tc>
        <w:tc>
          <w:tcPr>
            <w:tcW w:w="1260" w:type="dxa"/>
            <w:shd w:val="clear" w:color="auto" w:fill="auto"/>
            <w:noWrap/>
            <w:vAlign w:val="center"/>
            <w:hideMark/>
          </w:tcPr>
          <w:p w14:paraId="66D50E9D" w14:textId="77777777" w:rsidR="00F6308D" w:rsidRPr="00FD2D99" w:rsidRDefault="00F6308D" w:rsidP="00F6308D">
            <w:pPr>
              <w:spacing w:after="0" w:line="276" w:lineRule="auto"/>
              <w:jc w:val="both"/>
              <w:rPr>
                <w:rFonts w:asciiTheme="majorBidi" w:hAnsiTheme="majorBidi" w:cstheme="majorBidi"/>
                <w:sz w:val="23"/>
                <w:szCs w:val="23"/>
                <w:lang w:val="en" w:bidi="fa-IR"/>
              </w:rPr>
            </w:pPr>
            <w:r w:rsidRPr="00FD2D99">
              <w:rPr>
                <w:rFonts w:asciiTheme="majorBidi" w:hAnsiTheme="majorBidi" w:cstheme="majorBidi"/>
                <w:sz w:val="23"/>
                <w:szCs w:val="23"/>
                <w:lang w:val="en" w:bidi="fa-IR"/>
              </w:rPr>
              <w:t>27 cm at 10</w:t>
            </w:r>
            <w:r w:rsidRPr="00FD2D99">
              <w:rPr>
                <w:rFonts w:asciiTheme="majorBidi" w:hAnsiTheme="majorBidi" w:cstheme="majorBidi"/>
                <w:sz w:val="23"/>
                <w:szCs w:val="23"/>
                <w:vertAlign w:val="superscript"/>
                <w:lang w:val="en" w:bidi="fa-IR"/>
              </w:rPr>
              <w:t>o</w:t>
            </w:r>
            <w:r w:rsidRPr="00FD2D99">
              <w:rPr>
                <w:rFonts w:asciiTheme="majorBidi" w:hAnsiTheme="majorBidi" w:cstheme="majorBidi"/>
                <w:sz w:val="23"/>
                <w:szCs w:val="23"/>
                <w:lang w:val="en" w:bidi="fa-IR"/>
              </w:rPr>
              <w:t xml:space="preserve">C   </w:t>
            </w:r>
          </w:p>
        </w:tc>
        <w:tc>
          <w:tcPr>
            <w:tcW w:w="1350" w:type="dxa"/>
            <w:shd w:val="clear" w:color="auto" w:fill="auto"/>
            <w:vAlign w:val="center"/>
            <w:hideMark/>
          </w:tcPr>
          <w:p w14:paraId="169E955F" w14:textId="77777777" w:rsidR="00F6308D" w:rsidRPr="00FD2D99" w:rsidRDefault="00F6308D" w:rsidP="00F6308D">
            <w:pPr>
              <w:spacing w:after="0" w:line="276" w:lineRule="auto"/>
              <w:jc w:val="both"/>
              <w:rPr>
                <w:rFonts w:asciiTheme="majorHAnsi" w:hAnsiTheme="majorHAnsi" w:cs="B Nazanin"/>
                <w:sz w:val="23"/>
                <w:szCs w:val="23"/>
                <w:lang w:val="en" w:bidi="fa-IR"/>
              </w:rPr>
            </w:pPr>
            <w:r w:rsidRPr="00FD2D99">
              <w:rPr>
                <w:rFonts w:asciiTheme="majorHAnsi" w:hAnsiTheme="majorHAnsi" w:cs="B Nazanin" w:hint="cs"/>
                <w:sz w:val="23"/>
                <w:szCs w:val="23"/>
                <w:rtl/>
                <w:lang w:val="en" w:bidi="fa-IR"/>
              </w:rPr>
              <w:t>پروژه حاضر</w:t>
            </w:r>
          </w:p>
        </w:tc>
      </w:tr>
    </w:tbl>
    <w:p w14:paraId="65CB35A0" w14:textId="79159C3F" w:rsidR="00254F0A" w:rsidRPr="00FD2D99" w:rsidRDefault="00F6308D" w:rsidP="00FD2D99">
      <w:pPr>
        <w:tabs>
          <w:tab w:val="left" w:pos="2220"/>
        </w:tabs>
        <w:bidi/>
        <w:spacing w:line="276" w:lineRule="auto"/>
        <w:jc w:val="both"/>
        <w:rPr>
          <w:rFonts w:asciiTheme="majorBidi" w:hAnsiTheme="majorBidi" w:cs="B Nazanin"/>
          <w:sz w:val="23"/>
          <w:szCs w:val="23"/>
          <w:rtl/>
        </w:rPr>
      </w:pPr>
      <w:r w:rsidRPr="00FD2D99">
        <w:rPr>
          <w:rFonts w:cs="B Nazanin"/>
          <w:b/>
          <w:bCs/>
          <w:i/>
          <w:iCs/>
          <w:sz w:val="23"/>
          <w:szCs w:val="23"/>
          <w:rtl/>
          <w:lang w:bidi="fa-IR"/>
        </w:rPr>
        <w:t xml:space="preserve"> </w:t>
      </w:r>
      <w:r w:rsidRPr="00FD2D99">
        <w:rPr>
          <w:rFonts w:cs="B Nazanin"/>
          <w:b/>
          <w:bCs/>
          <w:i/>
          <w:iCs/>
          <w:sz w:val="23"/>
          <w:szCs w:val="23"/>
          <w:rtl/>
          <w:lang w:bidi="fa-IR"/>
        </w:rPr>
        <w:t>جدول 10</w:t>
      </w:r>
      <w:r w:rsidRPr="00FD2D99">
        <w:rPr>
          <w:rFonts w:cs="B Nazanin"/>
          <w:i/>
          <w:iCs/>
          <w:sz w:val="23"/>
          <w:szCs w:val="23"/>
          <w:rtl/>
          <w:lang w:bidi="fa-IR"/>
        </w:rPr>
        <w:t xml:space="preserve"> مقا</w:t>
      </w:r>
      <w:r w:rsidRPr="00FD2D99">
        <w:rPr>
          <w:rFonts w:cs="B Nazanin" w:hint="cs"/>
          <w:i/>
          <w:iCs/>
          <w:sz w:val="23"/>
          <w:szCs w:val="23"/>
          <w:rtl/>
          <w:lang w:bidi="fa-IR"/>
        </w:rPr>
        <w:t>ی</w:t>
      </w:r>
      <w:r w:rsidRPr="00FD2D99">
        <w:rPr>
          <w:rFonts w:cs="B Nazanin" w:hint="eastAsia"/>
          <w:i/>
          <w:iCs/>
          <w:sz w:val="23"/>
          <w:szCs w:val="23"/>
          <w:rtl/>
          <w:lang w:bidi="fa-IR"/>
        </w:rPr>
        <w:t>سه</w:t>
      </w:r>
      <w:r w:rsidRPr="00FD2D99">
        <w:rPr>
          <w:rFonts w:cs="B Nazanin"/>
          <w:i/>
          <w:iCs/>
          <w:sz w:val="23"/>
          <w:szCs w:val="23"/>
          <w:rtl/>
          <w:lang w:bidi="fa-IR"/>
        </w:rPr>
        <w:t xml:space="preserve"> نتا</w:t>
      </w:r>
      <w:r w:rsidRPr="00FD2D99">
        <w:rPr>
          <w:rFonts w:cs="B Nazanin" w:hint="cs"/>
          <w:i/>
          <w:iCs/>
          <w:sz w:val="23"/>
          <w:szCs w:val="23"/>
          <w:rtl/>
          <w:lang w:bidi="fa-IR"/>
        </w:rPr>
        <w:t>ی</w:t>
      </w:r>
      <w:r w:rsidRPr="00FD2D99">
        <w:rPr>
          <w:rFonts w:cs="B Nazanin" w:hint="eastAsia"/>
          <w:i/>
          <w:iCs/>
          <w:sz w:val="23"/>
          <w:szCs w:val="23"/>
          <w:rtl/>
          <w:lang w:bidi="fa-IR"/>
        </w:rPr>
        <w:t>ج</w:t>
      </w:r>
      <w:r w:rsidRPr="00FD2D99">
        <w:rPr>
          <w:rFonts w:cs="B Nazanin"/>
          <w:i/>
          <w:iCs/>
          <w:sz w:val="23"/>
          <w:szCs w:val="23"/>
          <w:rtl/>
          <w:lang w:bidi="fa-IR"/>
        </w:rPr>
        <w:t xml:space="preserve"> حاصل از روش طراح</w:t>
      </w:r>
      <w:r w:rsidRPr="00FD2D99">
        <w:rPr>
          <w:rFonts w:cs="B Nazanin" w:hint="cs"/>
          <w:i/>
          <w:iCs/>
          <w:sz w:val="23"/>
          <w:szCs w:val="23"/>
          <w:rtl/>
          <w:lang w:bidi="fa-IR"/>
        </w:rPr>
        <w:t>ی</w:t>
      </w:r>
      <w:r w:rsidRPr="00FD2D99">
        <w:rPr>
          <w:rFonts w:cs="B Nazanin"/>
          <w:i/>
          <w:iCs/>
          <w:sz w:val="23"/>
          <w:szCs w:val="23"/>
          <w:rtl/>
          <w:lang w:bidi="fa-IR"/>
        </w:rPr>
        <w:t xml:space="preserve"> مخلوط به</w:t>
      </w:r>
      <w:r w:rsidRPr="00FD2D99">
        <w:rPr>
          <w:rFonts w:cs="B Nazanin" w:hint="cs"/>
          <w:i/>
          <w:iCs/>
          <w:sz w:val="23"/>
          <w:szCs w:val="23"/>
          <w:rtl/>
          <w:lang w:bidi="fa-IR"/>
        </w:rPr>
        <w:t>ی</w:t>
      </w:r>
      <w:r w:rsidRPr="00FD2D99">
        <w:rPr>
          <w:rFonts w:cs="B Nazanin" w:hint="eastAsia"/>
          <w:i/>
          <w:iCs/>
          <w:sz w:val="23"/>
          <w:szCs w:val="23"/>
          <w:rtl/>
          <w:lang w:bidi="fa-IR"/>
        </w:rPr>
        <w:t>نه</w:t>
      </w:r>
      <w:r w:rsidRPr="00FD2D99">
        <w:rPr>
          <w:rFonts w:cs="B Nazanin"/>
          <w:i/>
          <w:iCs/>
          <w:sz w:val="23"/>
          <w:szCs w:val="23"/>
          <w:rtl/>
          <w:lang w:bidi="fa-IR"/>
        </w:rPr>
        <w:t xml:space="preserve"> وار</w:t>
      </w:r>
      <w:r w:rsidRPr="00FD2D99">
        <w:rPr>
          <w:rFonts w:cs="B Nazanin" w:hint="cs"/>
          <w:i/>
          <w:iCs/>
          <w:sz w:val="23"/>
          <w:szCs w:val="23"/>
          <w:rtl/>
          <w:lang w:bidi="fa-IR"/>
        </w:rPr>
        <w:t>ی</w:t>
      </w:r>
      <w:r w:rsidRPr="00FD2D99">
        <w:rPr>
          <w:rFonts w:cs="B Nazanin" w:hint="eastAsia"/>
          <w:i/>
          <w:iCs/>
          <w:sz w:val="23"/>
          <w:szCs w:val="23"/>
          <w:rtl/>
          <w:lang w:bidi="fa-IR"/>
        </w:rPr>
        <w:t>انس</w:t>
      </w:r>
      <w:r w:rsidRPr="00FD2D99">
        <w:rPr>
          <w:rFonts w:cs="B Nazanin"/>
          <w:i/>
          <w:iCs/>
          <w:sz w:val="23"/>
          <w:szCs w:val="23"/>
          <w:rtl/>
          <w:lang w:bidi="fa-IR"/>
        </w:rPr>
        <w:t xml:space="preserve"> </w:t>
      </w:r>
      <w:r w:rsidRPr="00FD2D99">
        <w:rPr>
          <w:rFonts w:cs="B Nazanin" w:hint="cs"/>
          <w:i/>
          <w:iCs/>
          <w:sz w:val="23"/>
          <w:szCs w:val="23"/>
          <w:rtl/>
          <w:lang w:bidi="fa-IR"/>
        </w:rPr>
        <w:t>ی</w:t>
      </w:r>
      <w:r w:rsidRPr="00FD2D99">
        <w:rPr>
          <w:rFonts w:cs="B Nazanin" w:hint="eastAsia"/>
          <w:i/>
          <w:iCs/>
          <w:sz w:val="23"/>
          <w:szCs w:val="23"/>
          <w:rtl/>
          <w:lang w:bidi="fa-IR"/>
        </w:rPr>
        <w:t>کپارچه</w:t>
      </w:r>
      <w:r w:rsidRPr="00FD2D99">
        <w:rPr>
          <w:rFonts w:cs="B Nazanin"/>
          <w:i/>
          <w:iCs/>
          <w:sz w:val="23"/>
          <w:szCs w:val="23"/>
          <w:rtl/>
          <w:lang w:bidi="fa-IR"/>
        </w:rPr>
        <w:t xml:space="preserve"> با سا</w:t>
      </w:r>
      <w:r w:rsidRPr="00FD2D99">
        <w:rPr>
          <w:rFonts w:cs="B Nazanin" w:hint="cs"/>
          <w:i/>
          <w:iCs/>
          <w:sz w:val="23"/>
          <w:szCs w:val="23"/>
          <w:rtl/>
          <w:lang w:bidi="fa-IR"/>
        </w:rPr>
        <w:t>ی</w:t>
      </w:r>
      <w:r w:rsidRPr="00FD2D99">
        <w:rPr>
          <w:rFonts w:cs="B Nazanin" w:hint="eastAsia"/>
          <w:i/>
          <w:iCs/>
          <w:sz w:val="23"/>
          <w:szCs w:val="23"/>
          <w:rtl/>
          <w:lang w:bidi="fa-IR"/>
        </w:rPr>
        <w:t>ر</w:t>
      </w:r>
      <w:r w:rsidRPr="00FD2D99">
        <w:rPr>
          <w:rFonts w:cs="B Nazanin"/>
          <w:i/>
          <w:iCs/>
          <w:sz w:val="23"/>
          <w:szCs w:val="23"/>
          <w:rtl/>
          <w:lang w:bidi="fa-IR"/>
        </w:rPr>
        <w:t xml:space="preserve"> روش‌ها</w:t>
      </w:r>
      <w:r w:rsidRPr="00FD2D99">
        <w:rPr>
          <w:rFonts w:cs="B Nazanin" w:hint="cs"/>
          <w:i/>
          <w:iCs/>
          <w:sz w:val="23"/>
          <w:szCs w:val="23"/>
          <w:rtl/>
          <w:lang w:bidi="fa-IR"/>
        </w:rPr>
        <w:t>ی</w:t>
      </w:r>
      <w:r w:rsidRPr="00FD2D99">
        <w:rPr>
          <w:rFonts w:cs="B Nazanin"/>
          <w:i/>
          <w:iCs/>
          <w:sz w:val="23"/>
          <w:szCs w:val="23"/>
          <w:rtl/>
          <w:lang w:bidi="fa-IR"/>
        </w:rPr>
        <w:t xml:space="preserve"> قبل</w:t>
      </w:r>
      <w:r w:rsidRPr="00FD2D99">
        <w:rPr>
          <w:rFonts w:cs="B Nazanin" w:hint="cs"/>
          <w:i/>
          <w:iCs/>
          <w:sz w:val="23"/>
          <w:szCs w:val="23"/>
          <w:rtl/>
          <w:lang w:bidi="fa-IR"/>
        </w:rPr>
        <w:t>ی</w:t>
      </w:r>
    </w:p>
    <w:p w14:paraId="1C55BC17" w14:textId="77777777" w:rsidR="00F6308D" w:rsidRDefault="00F6308D" w:rsidP="00FD2D99">
      <w:pPr>
        <w:pStyle w:val="Caption"/>
        <w:keepNext/>
        <w:bidi/>
        <w:spacing w:line="276" w:lineRule="auto"/>
        <w:jc w:val="both"/>
        <w:rPr>
          <w:i w:val="0"/>
          <w:iCs w:val="0"/>
          <w:sz w:val="23"/>
          <w:szCs w:val="23"/>
          <w:rtl/>
        </w:rPr>
        <w:sectPr w:rsidR="00F6308D" w:rsidSect="00F6308D">
          <w:pgSz w:w="15840" w:h="12240" w:orient="landscape"/>
          <w:pgMar w:top="1440" w:right="1440" w:bottom="1440" w:left="1440" w:header="720" w:footer="720" w:gutter="0"/>
          <w:cols w:space="720"/>
          <w:docGrid w:linePitch="360"/>
        </w:sectPr>
      </w:pPr>
    </w:p>
    <w:p w14:paraId="73C6EB6B" w14:textId="77777777" w:rsidR="00F6308D" w:rsidRPr="00FD2D99" w:rsidRDefault="00F6308D" w:rsidP="00F6308D">
      <w:pPr>
        <w:autoSpaceDE w:val="0"/>
        <w:autoSpaceDN w:val="0"/>
        <w:bidi/>
        <w:adjustRightInd w:val="0"/>
        <w:spacing w:after="0" w:line="276" w:lineRule="auto"/>
        <w:jc w:val="both"/>
        <w:rPr>
          <w:rFonts w:asciiTheme="majorHAnsi" w:hAnsiTheme="majorHAnsi" w:cs="B Nazanin"/>
          <w:sz w:val="23"/>
          <w:szCs w:val="23"/>
          <w:rtl/>
          <w:lang w:val="en" w:bidi="fa-IR"/>
        </w:rPr>
      </w:pPr>
      <w:r w:rsidRPr="00FD2D99">
        <w:rPr>
          <w:rFonts w:cs="B Nazanin" w:hint="cs"/>
          <w:b/>
          <w:bCs/>
          <w:sz w:val="23"/>
          <w:szCs w:val="23"/>
          <w:rtl/>
          <w:lang w:bidi="fa-IR"/>
        </w:rPr>
        <w:lastRenderedPageBreak/>
        <w:t>شکل 1</w:t>
      </w:r>
      <w:r w:rsidRPr="00FD2D99">
        <w:rPr>
          <w:rFonts w:cs="B Nazanin" w:hint="cs"/>
          <w:sz w:val="23"/>
          <w:szCs w:val="23"/>
          <w:rtl/>
          <w:lang w:bidi="fa-IR"/>
        </w:rPr>
        <w:t xml:space="preserve"> منحنی توزیع نرمال </w:t>
      </w:r>
      <w:r w:rsidRPr="00FD2D99">
        <w:rPr>
          <w:rFonts w:cs="B Nazanin"/>
          <w:sz w:val="23"/>
          <w:szCs w:val="23"/>
          <w:rtl/>
          <w:lang w:bidi="fa-IR"/>
        </w:rPr>
        <w:t>پاسخ‌</w:t>
      </w:r>
      <w:r w:rsidRPr="00FD2D99">
        <w:rPr>
          <w:rFonts w:ascii="Times New Roman" w:hAnsi="Times New Roman" w:cs="B Nazanin" w:hint="cs"/>
          <w:sz w:val="23"/>
          <w:szCs w:val="23"/>
          <w:rtl/>
          <w:lang w:val="en" w:bidi="fa-IR"/>
        </w:rPr>
        <w:t xml:space="preserve"> </w:t>
      </w:r>
      <w:r w:rsidRPr="00FD2D99">
        <w:rPr>
          <w:rFonts w:asciiTheme="majorHAnsi" w:hAnsiTheme="majorHAnsi" w:cs="B Nazanin"/>
          <w:sz w:val="23"/>
          <w:szCs w:val="23"/>
          <w:rtl/>
          <w:lang w:val="en" w:bidi="fa-IR"/>
        </w:rPr>
        <w:t>(</w:t>
      </w:r>
      <w:r w:rsidRPr="00FD2D99">
        <w:rPr>
          <w:rFonts w:asciiTheme="majorHAnsi" w:hAnsiTheme="majorHAnsi" w:cs="B Nazanin"/>
          <w:sz w:val="23"/>
          <w:szCs w:val="23"/>
          <w:lang w:val="en" w:bidi="fa-IR"/>
        </w:rPr>
        <w:t>a</w:t>
      </w:r>
      <w:r w:rsidRPr="00FD2D99">
        <w:rPr>
          <w:rFonts w:asciiTheme="majorHAnsi" w:hAnsiTheme="majorHAnsi" w:cs="B Nazanin"/>
          <w:sz w:val="23"/>
          <w:szCs w:val="23"/>
          <w:rtl/>
          <w:lang w:val="en" w:bidi="fa-IR"/>
        </w:rPr>
        <w:t xml:space="preserve">) </w:t>
      </w:r>
      <w:r w:rsidRPr="00FD2D99">
        <w:rPr>
          <w:rFonts w:asciiTheme="majorHAnsi" w:hAnsiTheme="majorHAnsi" w:cs="B Nazanin"/>
          <w:sz w:val="23"/>
          <w:szCs w:val="23"/>
          <w:lang w:val="en" w:bidi="fa-IR"/>
        </w:rPr>
        <w:t>Pen</w:t>
      </w:r>
      <w:r w:rsidRPr="00FD2D99">
        <w:rPr>
          <w:rFonts w:cs="B Nazanin" w:hint="cs"/>
          <w:sz w:val="23"/>
          <w:szCs w:val="23"/>
          <w:rtl/>
          <w:lang w:bidi="fa-IR"/>
        </w:rPr>
        <w:t xml:space="preserve">، </w:t>
      </w:r>
      <w:r w:rsidRPr="00FD2D99">
        <w:rPr>
          <w:rFonts w:asciiTheme="majorHAnsi" w:hAnsiTheme="majorHAnsi" w:cs="B Nazanin"/>
          <w:sz w:val="23"/>
          <w:szCs w:val="23"/>
          <w:rtl/>
          <w:lang w:val="en" w:bidi="fa-IR"/>
        </w:rPr>
        <w:t>(</w:t>
      </w:r>
      <w:r w:rsidRPr="00FD2D99">
        <w:rPr>
          <w:rFonts w:asciiTheme="majorHAnsi" w:hAnsiTheme="majorHAnsi" w:cs="B Nazanin"/>
          <w:sz w:val="23"/>
          <w:szCs w:val="23"/>
          <w:lang w:val="en" w:bidi="fa-IR"/>
        </w:rPr>
        <w:t>b</w:t>
      </w:r>
      <w:r w:rsidRPr="00FD2D99">
        <w:rPr>
          <w:rFonts w:asciiTheme="majorHAnsi" w:hAnsiTheme="majorHAnsi" w:cs="B Nazanin"/>
          <w:sz w:val="23"/>
          <w:szCs w:val="23"/>
          <w:rtl/>
          <w:lang w:val="en" w:bidi="fa-IR"/>
        </w:rPr>
        <w:t xml:space="preserve">) </w:t>
      </w:r>
      <w:r w:rsidRPr="00FD2D99">
        <w:rPr>
          <w:rFonts w:asciiTheme="majorHAnsi" w:hAnsiTheme="majorHAnsi" w:cs="B Nazanin"/>
          <w:sz w:val="23"/>
          <w:szCs w:val="23"/>
          <w:lang w:val="en" w:bidi="fa-IR"/>
        </w:rPr>
        <w:t>Soft</w:t>
      </w:r>
      <w:r w:rsidRPr="00FD2D99">
        <w:rPr>
          <w:rFonts w:cs="B Nazanin" w:hint="cs"/>
          <w:sz w:val="23"/>
          <w:szCs w:val="23"/>
          <w:rtl/>
          <w:lang w:bidi="fa-IR"/>
        </w:rPr>
        <w:t xml:space="preserve">، </w:t>
      </w:r>
      <w:r w:rsidRPr="00FD2D99">
        <w:rPr>
          <w:rFonts w:asciiTheme="majorHAnsi" w:hAnsiTheme="majorHAnsi" w:cs="B Nazanin"/>
          <w:sz w:val="23"/>
          <w:szCs w:val="23"/>
          <w:rtl/>
          <w:lang w:val="en" w:bidi="fa-IR"/>
        </w:rPr>
        <w:t>(</w:t>
      </w:r>
      <w:r w:rsidRPr="00FD2D99">
        <w:rPr>
          <w:rFonts w:asciiTheme="majorHAnsi" w:hAnsiTheme="majorHAnsi" w:cs="B Nazanin"/>
          <w:sz w:val="23"/>
          <w:szCs w:val="23"/>
          <w:lang w:val="en" w:bidi="fa-IR"/>
        </w:rPr>
        <w:t>c</w:t>
      </w:r>
      <w:r w:rsidRPr="00FD2D99">
        <w:rPr>
          <w:rFonts w:asciiTheme="majorHAnsi" w:hAnsiTheme="majorHAnsi" w:cs="B Nazanin"/>
          <w:sz w:val="23"/>
          <w:szCs w:val="23"/>
          <w:rtl/>
          <w:lang w:val="en" w:bidi="fa-IR"/>
        </w:rPr>
        <w:t xml:space="preserve">) </w:t>
      </w:r>
      <w:r w:rsidRPr="00FD2D99">
        <w:rPr>
          <w:rFonts w:asciiTheme="majorHAnsi" w:hAnsiTheme="majorHAnsi" w:cs="B Nazanin"/>
          <w:sz w:val="23"/>
          <w:szCs w:val="23"/>
          <w:lang w:val="en" w:bidi="fa-IR"/>
        </w:rPr>
        <w:t>Duct</w:t>
      </w:r>
      <w:r w:rsidRPr="00FD2D99">
        <w:rPr>
          <w:rFonts w:cs="B Nazanin" w:hint="cs"/>
          <w:sz w:val="23"/>
          <w:szCs w:val="23"/>
          <w:rtl/>
          <w:lang w:bidi="fa-IR"/>
        </w:rPr>
        <w:t xml:space="preserve">، </w:t>
      </w:r>
      <w:r w:rsidRPr="00FD2D99">
        <w:rPr>
          <w:rFonts w:asciiTheme="majorHAnsi" w:hAnsiTheme="majorHAnsi" w:cs="B Nazanin"/>
          <w:sz w:val="23"/>
          <w:szCs w:val="23"/>
          <w:rtl/>
          <w:lang w:val="en" w:bidi="fa-IR"/>
        </w:rPr>
        <w:t>(</w:t>
      </w:r>
      <w:r w:rsidRPr="00FD2D99">
        <w:rPr>
          <w:rFonts w:asciiTheme="majorHAnsi" w:hAnsiTheme="majorHAnsi" w:cs="B Nazanin"/>
          <w:sz w:val="23"/>
          <w:szCs w:val="23"/>
          <w:lang w:val="en" w:bidi="fa-IR"/>
        </w:rPr>
        <w:t>d</w:t>
      </w:r>
      <w:r w:rsidRPr="00FD2D99">
        <w:rPr>
          <w:rFonts w:asciiTheme="majorHAnsi" w:hAnsiTheme="majorHAnsi" w:cs="B Nazanin"/>
          <w:sz w:val="23"/>
          <w:szCs w:val="23"/>
          <w:rtl/>
          <w:lang w:val="en" w:bidi="fa-IR"/>
        </w:rPr>
        <w:t xml:space="preserve">) </w:t>
      </w:r>
      <w:proofErr w:type="spellStart"/>
      <w:r w:rsidRPr="00FD2D99">
        <w:rPr>
          <w:rFonts w:asciiTheme="majorHAnsi" w:hAnsiTheme="majorHAnsi" w:cs="B Nazanin"/>
          <w:sz w:val="23"/>
          <w:szCs w:val="23"/>
          <w:lang w:val="en" w:bidi="fa-IR"/>
        </w:rPr>
        <w:t>rPen</w:t>
      </w:r>
      <w:proofErr w:type="spellEnd"/>
      <w:r w:rsidRPr="00FD2D99">
        <w:rPr>
          <w:rFonts w:cs="B Nazanin" w:hint="cs"/>
          <w:sz w:val="23"/>
          <w:szCs w:val="23"/>
          <w:rtl/>
          <w:lang w:bidi="fa-IR"/>
        </w:rPr>
        <w:t xml:space="preserve"> و </w:t>
      </w:r>
      <w:r w:rsidRPr="00FD2D99">
        <w:rPr>
          <w:rFonts w:asciiTheme="majorHAnsi" w:hAnsiTheme="majorHAnsi" w:cs="B Nazanin"/>
          <w:sz w:val="23"/>
          <w:szCs w:val="23"/>
          <w:rtl/>
          <w:lang w:val="en" w:bidi="fa-IR"/>
        </w:rPr>
        <w:t>(</w:t>
      </w:r>
      <w:r w:rsidRPr="00FD2D99">
        <w:rPr>
          <w:rFonts w:asciiTheme="majorHAnsi" w:hAnsiTheme="majorHAnsi" w:cs="B Nazanin"/>
          <w:sz w:val="23"/>
          <w:szCs w:val="23"/>
          <w:lang w:val="en" w:bidi="fa-IR"/>
        </w:rPr>
        <w:t>e</w:t>
      </w:r>
      <w:r w:rsidRPr="00FD2D99">
        <w:rPr>
          <w:rFonts w:asciiTheme="majorHAnsi" w:hAnsiTheme="majorHAnsi" w:cs="B Nazanin"/>
          <w:sz w:val="23"/>
          <w:szCs w:val="23"/>
          <w:rtl/>
          <w:lang w:val="en" w:bidi="fa-IR"/>
        </w:rPr>
        <w:t xml:space="preserve">) </w:t>
      </w:r>
      <w:r w:rsidRPr="00FD2D99">
        <w:rPr>
          <w:rFonts w:asciiTheme="majorHAnsi" w:hAnsiTheme="majorHAnsi" w:cs="B Nazanin"/>
          <w:sz w:val="23"/>
          <w:szCs w:val="23"/>
          <w:lang w:val="en" w:bidi="fa-IR"/>
        </w:rPr>
        <w:t>CM</w:t>
      </w:r>
    </w:p>
    <w:p w14:paraId="3D744260" w14:textId="4D181080" w:rsidR="004102F8" w:rsidRPr="00FD2D99" w:rsidRDefault="004102F8" w:rsidP="00F6308D">
      <w:pPr>
        <w:tabs>
          <w:tab w:val="left" w:pos="2727"/>
        </w:tabs>
        <w:bidi/>
        <w:spacing w:line="276" w:lineRule="auto"/>
        <w:jc w:val="center"/>
        <w:rPr>
          <w:rFonts w:asciiTheme="majorBidi" w:hAnsiTheme="majorBidi" w:cs="B Nazanin"/>
          <w:sz w:val="23"/>
          <w:szCs w:val="23"/>
          <w:rtl/>
        </w:rPr>
      </w:pPr>
      <w:r w:rsidRPr="00FD2D99">
        <w:rPr>
          <w:rFonts w:asciiTheme="majorBidi" w:hAnsiTheme="majorBidi" w:cs="B Nazanin"/>
          <w:noProof/>
          <w:sz w:val="23"/>
          <w:szCs w:val="23"/>
        </w:rPr>
        <w:drawing>
          <wp:inline distT="0" distB="0" distL="0" distR="0" wp14:anchorId="7948F908" wp14:editId="758C9D52">
            <wp:extent cx="5885815" cy="55911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5815" cy="5591175"/>
                    </a:xfrm>
                    <a:prstGeom prst="rect">
                      <a:avLst/>
                    </a:prstGeom>
                    <a:noFill/>
                  </pic:spPr>
                </pic:pic>
              </a:graphicData>
            </a:graphic>
          </wp:inline>
        </w:drawing>
      </w:r>
    </w:p>
    <w:p w14:paraId="6071B48B" w14:textId="6D1AEAC2" w:rsidR="004102F8" w:rsidRPr="00FD2D99" w:rsidRDefault="00E72A67" w:rsidP="00F6308D">
      <w:pPr>
        <w:bidi/>
        <w:spacing w:line="276" w:lineRule="auto"/>
        <w:jc w:val="center"/>
        <w:rPr>
          <w:rFonts w:asciiTheme="majorBidi" w:hAnsiTheme="majorBidi" w:cs="B Nazanin"/>
          <w:sz w:val="23"/>
          <w:szCs w:val="23"/>
          <w:rtl/>
        </w:rPr>
      </w:pPr>
      <w:r w:rsidRPr="00FD2D99">
        <w:rPr>
          <w:rFonts w:asciiTheme="majorBidi" w:hAnsiTheme="majorBidi" w:cs="B Nazanin"/>
          <w:noProof/>
          <w:sz w:val="23"/>
          <w:szCs w:val="23"/>
        </w:rPr>
        <w:lastRenderedPageBreak/>
        <w:drawing>
          <wp:inline distT="0" distB="0" distL="0" distR="0" wp14:anchorId="73C9C1EE" wp14:editId="24D3D18E">
            <wp:extent cx="4733290" cy="3628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290" cy="3628390"/>
                    </a:xfrm>
                    <a:prstGeom prst="rect">
                      <a:avLst/>
                    </a:prstGeom>
                    <a:noFill/>
                  </pic:spPr>
                </pic:pic>
              </a:graphicData>
            </a:graphic>
          </wp:inline>
        </w:drawing>
      </w:r>
    </w:p>
    <w:p w14:paraId="222B5631" w14:textId="77777777" w:rsidR="00E72A67" w:rsidRPr="00FD2D99" w:rsidRDefault="00E72A67" w:rsidP="00F6308D">
      <w:pPr>
        <w:autoSpaceDE w:val="0"/>
        <w:autoSpaceDN w:val="0"/>
        <w:bidi/>
        <w:adjustRightInd w:val="0"/>
        <w:spacing w:after="0" w:line="276" w:lineRule="auto"/>
        <w:jc w:val="center"/>
        <w:rPr>
          <w:rFonts w:ascii="Times New Roman" w:hAnsi="Times New Roman" w:cs="B Nazanin"/>
          <w:sz w:val="23"/>
          <w:szCs w:val="23"/>
          <w:lang w:val="en" w:bidi="fa-IR"/>
        </w:rPr>
      </w:pPr>
      <w:r w:rsidRPr="00FD2D99">
        <w:rPr>
          <w:rFonts w:ascii="Times New Roman" w:hAnsi="Times New Roman" w:cs="B Nazanin"/>
          <w:b/>
          <w:bCs/>
          <w:sz w:val="23"/>
          <w:szCs w:val="23"/>
          <w:rtl/>
          <w:lang w:val="en" w:bidi="fa-IR"/>
        </w:rPr>
        <w:t>شکل 2</w:t>
      </w:r>
      <w:r w:rsidRPr="00FD2D99">
        <w:rPr>
          <w:rFonts w:ascii="Times New Roman" w:hAnsi="Times New Roman" w:cs="B Nazanin"/>
          <w:sz w:val="23"/>
          <w:szCs w:val="23"/>
          <w:rtl/>
          <w:lang w:val="en" w:bidi="fa-IR"/>
        </w:rPr>
        <w:t xml:space="preserve"> تابع مرغوب</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ت</w:t>
      </w:r>
      <w:r w:rsidRPr="00FD2D99">
        <w:rPr>
          <w:rFonts w:ascii="Times New Roman" w:hAnsi="Times New Roman" w:cs="B Nazanin"/>
          <w:sz w:val="23"/>
          <w:szCs w:val="23"/>
          <w:rtl/>
          <w:lang w:val="en" w:bidi="fa-IR"/>
        </w:rPr>
        <w:t xml:space="preserve"> پاسخ‌ها تحت شرا</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ط</w:t>
      </w:r>
      <w:r w:rsidRPr="00FD2D99">
        <w:rPr>
          <w:rFonts w:ascii="Times New Roman" w:hAnsi="Times New Roman" w:cs="B Nazanin"/>
          <w:sz w:val="23"/>
          <w:szCs w:val="23"/>
          <w:rtl/>
          <w:lang w:val="en" w:bidi="fa-IR"/>
        </w:rPr>
        <w:t xml:space="preserve"> به</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نه‌</w:t>
      </w:r>
      <w:r w:rsidRPr="00FD2D99">
        <w:rPr>
          <w:rFonts w:ascii="Times New Roman" w:hAnsi="Times New Roman" w:cs="B Nazanin" w:hint="cs"/>
          <w:sz w:val="23"/>
          <w:szCs w:val="23"/>
          <w:rtl/>
          <w:lang w:val="en" w:bidi="fa-IR"/>
        </w:rPr>
        <w:t>ی</w:t>
      </w:r>
      <w:r w:rsidRPr="00FD2D99">
        <w:rPr>
          <w:rFonts w:ascii="Times New Roman" w:hAnsi="Times New Roman" w:cs="B Nazanin"/>
          <w:sz w:val="23"/>
          <w:szCs w:val="23"/>
          <w:rtl/>
          <w:lang w:val="en" w:bidi="fa-IR"/>
        </w:rPr>
        <w:t xml:space="preserve"> به‌دست‌آمده با روش طراح</w:t>
      </w:r>
      <w:r w:rsidRPr="00FD2D99">
        <w:rPr>
          <w:rFonts w:ascii="Times New Roman" w:hAnsi="Times New Roman" w:cs="B Nazanin" w:hint="cs"/>
          <w:sz w:val="23"/>
          <w:szCs w:val="23"/>
          <w:rtl/>
          <w:lang w:val="en" w:bidi="fa-IR"/>
        </w:rPr>
        <w:t>ی</w:t>
      </w:r>
      <w:r w:rsidRPr="00FD2D99">
        <w:rPr>
          <w:rFonts w:ascii="Times New Roman" w:hAnsi="Times New Roman" w:cs="B Nazanin"/>
          <w:sz w:val="23"/>
          <w:szCs w:val="23"/>
          <w:rtl/>
          <w:lang w:val="en" w:bidi="fa-IR"/>
        </w:rPr>
        <w:t xml:space="preserve"> مخلوط به</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نه</w:t>
      </w:r>
      <w:r w:rsidRPr="00FD2D99">
        <w:rPr>
          <w:rFonts w:ascii="Times New Roman" w:hAnsi="Times New Roman" w:cs="B Nazanin"/>
          <w:sz w:val="23"/>
          <w:szCs w:val="23"/>
          <w:rtl/>
          <w:lang w:val="en" w:bidi="fa-IR"/>
        </w:rPr>
        <w:t xml:space="preserve"> وار</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انس</w:t>
      </w:r>
      <w:r w:rsidRPr="00FD2D99">
        <w:rPr>
          <w:rFonts w:ascii="Times New Roman" w:hAnsi="Times New Roman" w:cs="B Nazanin"/>
          <w:sz w:val="23"/>
          <w:szCs w:val="23"/>
          <w:rtl/>
          <w:lang w:val="en" w:bidi="fa-IR"/>
        </w:rPr>
        <w:t xml:space="preserve"> </w:t>
      </w:r>
      <w:r w:rsidRPr="00FD2D99">
        <w:rPr>
          <w:rFonts w:ascii="Times New Roman" w:hAnsi="Times New Roman" w:cs="B Nazanin" w:hint="cs"/>
          <w:sz w:val="23"/>
          <w:szCs w:val="23"/>
          <w:rtl/>
          <w:lang w:val="en" w:bidi="fa-IR"/>
        </w:rPr>
        <w:t>ی</w:t>
      </w:r>
      <w:r w:rsidRPr="00FD2D99">
        <w:rPr>
          <w:rFonts w:ascii="Times New Roman" w:hAnsi="Times New Roman" w:cs="B Nazanin" w:hint="eastAsia"/>
          <w:sz w:val="23"/>
          <w:szCs w:val="23"/>
          <w:rtl/>
          <w:lang w:val="en" w:bidi="fa-IR"/>
        </w:rPr>
        <w:t>کپارچه</w:t>
      </w:r>
    </w:p>
    <w:p w14:paraId="40E0D15C" w14:textId="0BCC8B65" w:rsidR="003C3A8E" w:rsidRPr="00FD2D99" w:rsidRDefault="003C3A8E" w:rsidP="00FD2D99">
      <w:pPr>
        <w:tabs>
          <w:tab w:val="left" w:pos="2727"/>
        </w:tabs>
        <w:bidi/>
        <w:spacing w:line="276" w:lineRule="auto"/>
        <w:jc w:val="both"/>
        <w:rPr>
          <w:rFonts w:asciiTheme="majorBidi" w:hAnsiTheme="majorBidi" w:cs="B Nazanin"/>
          <w:sz w:val="23"/>
          <w:szCs w:val="23"/>
          <w:rtl/>
        </w:rPr>
      </w:pPr>
    </w:p>
    <w:p w14:paraId="410C546B" w14:textId="77777777" w:rsidR="003C3A8E" w:rsidRPr="00FD2D99" w:rsidRDefault="003C3A8E" w:rsidP="00FD2D99">
      <w:pPr>
        <w:tabs>
          <w:tab w:val="left" w:pos="2727"/>
        </w:tabs>
        <w:bidi/>
        <w:spacing w:line="276" w:lineRule="auto"/>
        <w:jc w:val="both"/>
        <w:rPr>
          <w:rFonts w:asciiTheme="majorBidi" w:hAnsiTheme="majorBidi" w:cs="B Nazanin"/>
          <w:sz w:val="23"/>
          <w:szCs w:val="23"/>
        </w:rPr>
      </w:pPr>
    </w:p>
    <w:p w14:paraId="18E21EB2" w14:textId="089502A1" w:rsidR="004F1C0F" w:rsidRPr="00FD2D99" w:rsidRDefault="004F1C0F" w:rsidP="00FD2D99">
      <w:pPr>
        <w:tabs>
          <w:tab w:val="left" w:pos="2813"/>
        </w:tabs>
        <w:bidi/>
        <w:spacing w:line="276" w:lineRule="auto"/>
        <w:jc w:val="both"/>
        <w:rPr>
          <w:rFonts w:asciiTheme="majorBidi" w:hAnsiTheme="majorBidi" w:cs="B Nazanin"/>
          <w:sz w:val="23"/>
          <w:szCs w:val="23"/>
        </w:rPr>
      </w:pPr>
    </w:p>
    <w:p w14:paraId="2EF8E61A" w14:textId="1DA03B3B" w:rsidR="004F1C0F" w:rsidRPr="00FD2D99" w:rsidRDefault="004F1C0F" w:rsidP="00FD2D99">
      <w:pPr>
        <w:tabs>
          <w:tab w:val="left" w:pos="5533"/>
        </w:tabs>
        <w:bidi/>
        <w:spacing w:line="276" w:lineRule="auto"/>
        <w:jc w:val="both"/>
        <w:rPr>
          <w:rFonts w:asciiTheme="majorBidi" w:hAnsiTheme="majorBidi" w:cs="B Nazanin"/>
          <w:sz w:val="23"/>
          <w:szCs w:val="23"/>
        </w:rPr>
      </w:pPr>
    </w:p>
    <w:p w14:paraId="270CFA5C" w14:textId="37ED708B" w:rsidR="004F1C0F" w:rsidRPr="00FD2D99" w:rsidRDefault="004F1C0F" w:rsidP="00FD2D99">
      <w:pPr>
        <w:tabs>
          <w:tab w:val="left" w:pos="5533"/>
        </w:tabs>
        <w:bidi/>
        <w:spacing w:line="276" w:lineRule="auto"/>
        <w:jc w:val="both"/>
        <w:rPr>
          <w:rFonts w:asciiTheme="majorBidi" w:hAnsiTheme="majorBidi" w:cs="B Nazanin"/>
          <w:sz w:val="23"/>
          <w:szCs w:val="23"/>
        </w:rPr>
      </w:pPr>
    </w:p>
    <w:p w14:paraId="2B034529" w14:textId="3781065E" w:rsidR="004F1C0F" w:rsidRPr="00FD2D99" w:rsidRDefault="004F1C0F" w:rsidP="00FD2D99">
      <w:pPr>
        <w:tabs>
          <w:tab w:val="left" w:pos="5533"/>
        </w:tabs>
        <w:bidi/>
        <w:spacing w:line="276" w:lineRule="auto"/>
        <w:jc w:val="both"/>
        <w:rPr>
          <w:rFonts w:asciiTheme="majorBidi" w:hAnsiTheme="majorBidi" w:cs="B Nazanin"/>
          <w:sz w:val="23"/>
          <w:szCs w:val="23"/>
        </w:rPr>
      </w:pPr>
    </w:p>
    <w:sectPr w:rsidR="004F1C0F" w:rsidRPr="00FD2D99" w:rsidSect="00F6308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C8AA9" w14:textId="77777777" w:rsidR="004B0F4E" w:rsidRDefault="004B0F4E" w:rsidP="00400F32">
      <w:pPr>
        <w:spacing w:after="0" w:line="240" w:lineRule="auto"/>
      </w:pPr>
      <w:r>
        <w:separator/>
      </w:r>
    </w:p>
  </w:endnote>
  <w:endnote w:type="continuationSeparator" w:id="0">
    <w:p w14:paraId="2B205F80" w14:textId="77777777" w:rsidR="004B0F4E" w:rsidRDefault="004B0F4E" w:rsidP="00400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E80AF72E-CF76-450D-B918-36D6BE06A007}"/>
    <w:embedBold r:id="rId2" w:subsetted="1" w:fontKey="{9B9451D7-3B18-4651-A301-42291B2F35DD}"/>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3" w:fontKey="{DD422AC3-C9A4-48DE-939D-49ACE8ED378D}"/>
    <w:embedBold r:id="rId4" w:fontKey="{78DB88DE-E307-48D9-B6B3-B505BD2BA3D8}"/>
    <w:embedItalic r:id="rId5" w:fontKey="{C5870FC9-C670-416E-B3D7-BDF3D6DF8CDA}"/>
    <w:embedBoldItalic r:id="rId6" w:fontKey="{AF03A841-FED2-49D0-8AC9-2D4BD4979036}"/>
  </w:font>
  <w:font w:name="Bzar">
    <w:altName w:val="Cambria"/>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embedBold r:id="rId7" w:subsetted="1" w:fontKey="{7E624DBD-0C0F-4259-8C12-C57467CD675A}"/>
  </w:font>
  <w:font w:name="Za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embedRegular r:id="rId8" w:subsetted="1" w:fontKey="{28DE6212-DCF5-4042-8B0C-C203C8C421F1}"/>
  </w:font>
  <w:font w:name="Narkisim">
    <w:altName w:val="Arial"/>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embedRegular r:id="rId9" w:subsetted="1" w:fontKey="{39BFB853-F244-4EF4-B494-513FD854E7D5}"/>
    <w:embedBold r:id="rId10" w:subsetted="1" w:fontKey="{4E6222E9-407E-45AC-8D24-467437A2FE56}"/>
  </w:font>
  <w:font w:name="B Mitra">
    <w:panose1 w:val="00000400000000000000"/>
    <w:charset w:val="B2"/>
    <w:family w:val="auto"/>
    <w:pitch w:val="variable"/>
    <w:sig w:usb0="00002001" w:usb1="80000000" w:usb2="00000008" w:usb3="00000000" w:csb0="00000040" w:csb1="00000000"/>
    <w:embedRegular r:id="rId11" w:fontKey="{CD198C2E-4525-44D2-8C22-2E84B259BB1F}"/>
    <w:embedBold r:id="rId12" w:fontKey="{E71CA25A-0167-41B7-87FF-CAA9BD2940A9}"/>
  </w:font>
  <w:font w:name="TimesNewRoman">
    <w:altName w:val="Times New Roman"/>
    <w:panose1 w:val="00000000000000000000"/>
    <w:charset w:val="00"/>
    <w:family w:val="swiss"/>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F2DFB9" w14:textId="77777777" w:rsidR="004B0F4E" w:rsidRDefault="004B0F4E" w:rsidP="00E45D9D">
      <w:pPr>
        <w:spacing w:after="0" w:line="240" w:lineRule="auto"/>
      </w:pPr>
      <w:r>
        <w:separator/>
      </w:r>
    </w:p>
  </w:footnote>
  <w:footnote w:type="continuationSeparator" w:id="0">
    <w:p w14:paraId="2BE0B14C" w14:textId="77777777" w:rsidR="004B0F4E" w:rsidRDefault="004B0F4E" w:rsidP="00400F32">
      <w:pPr>
        <w:spacing w:after="0" w:line="240" w:lineRule="auto"/>
      </w:pPr>
      <w:r>
        <w:continuationSeparator/>
      </w:r>
    </w:p>
  </w:footnote>
  <w:footnote w:id="1">
    <w:p w14:paraId="0F7A53E8" w14:textId="77777777" w:rsidR="00F6308D" w:rsidRDefault="00F6308D" w:rsidP="00F6308D">
      <w:pPr>
        <w:pStyle w:val="FootnoteText"/>
        <w:bidi/>
        <w:rPr>
          <w:rtl/>
          <w:lang w:bidi="fa-IR"/>
        </w:rPr>
      </w:pPr>
      <w:r w:rsidRPr="00AB0CE0">
        <w:rPr>
          <w:rStyle w:val="FootnoteReference"/>
        </w:rPr>
        <w:sym w:font="Symbol" w:char="F02A"/>
      </w:r>
      <w:r>
        <w:t xml:space="preserve"> </w:t>
      </w:r>
      <w:r>
        <w:rPr>
          <w:rFonts w:hint="cs"/>
          <w:rtl/>
          <w:lang w:bidi="fa-IR"/>
        </w:rPr>
        <w:t>مسئول مکاتبات</w:t>
      </w:r>
    </w:p>
    <w:p w14:paraId="62F196AA" w14:textId="77777777" w:rsidR="00F6308D" w:rsidRPr="008C1260" w:rsidRDefault="00F6308D" w:rsidP="00F6308D">
      <w:pPr>
        <w:pStyle w:val="FootnoteText"/>
        <w:bidi/>
        <w:rPr>
          <w:rFonts w:asciiTheme="majorBidi" w:hAnsiTheme="majorBidi" w:cstheme="majorBidi"/>
          <w:rtl/>
          <w:lang w:bidi="fa-IR"/>
        </w:rPr>
      </w:pPr>
      <w:hyperlink r:id="rId1" w:history="1">
        <w:r w:rsidRPr="001110E6">
          <w:rPr>
            <w:rStyle w:val="Hyperlink"/>
            <w:rFonts w:asciiTheme="majorBidi" w:hAnsiTheme="majorBidi" w:cstheme="majorBidi"/>
            <w:lang w:bidi="fa-IR"/>
          </w:rPr>
          <w:t>va.kiarostami@iau.ac.ir</w:t>
        </w:r>
      </w:hyperlink>
      <w:r>
        <w:rPr>
          <w:rFonts w:asciiTheme="majorBidi" w:hAnsiTheme="majorBidi" w:cstheme="majorBidi"/>
          <w:lang w:bidi="fa-IR"/>
        </w:rPr>
        <w:t xml:space="preserve"> </w:t>
      </w:r>
    </w:p>
    <w:p w14:paraId="692DD81D" w14:textId="77777777" w:rsidR="00F6308D" w:rsidRDefault="00F6308D" w:rsidP="00F6308D">
      <w:pPr>
        <w:pStyle w:val="FootnoteText"/>
        <w:bidi/>
        <w:rPr>
          <w:lang w:bidi="fa-IR"/>
        </w:rPr>
      </w:pPr>
    </w:p>
  </w:footnote>
  <w:footnote w:id="2">
    <w:p w14:paraId="2C715C67" w14:textId="77777777" w:rsidR="00FD2D99" w:rsidRPr="004F15A3" w:rsidRDefault="00FD2D99" w:rsidP="00AB0CE0">
      <w:pPr>
        <w:pStyle w:val="FootnoteText"/>
        <w:rPr>
          <w:rFonts w:asciiTheme="majorBidi" w:hAnsiTheme="majorBidi" w:cstheme="majorBidi"/>
        </w:rPr>
      </w:pPr>
      <w:r w:rsidRPr="004F15A3">
        <w:rPr>
          <w:rStyle w:val="FootnoteReference"/>
          <w:rFonts w:asciiTheme="majorBidi" w:hAnsiTheme="majorBidi" w:cstheme="majorBidi"/>
        </w:rPr>
        <w:footnoteRef/>
      </w:r>
      <w:r w:rsidRPr="004F15A3">
        <w:rPr>
          <w:rFonts w:asciiTheme="majorBidi" w:hAnsiTheme="majorBidi" w:cstheme="majorBidi"/>
        </w:rPr>
        <w:t xml:space="preserve"> Performance grade 58-22</w:t>
      </w:r>
    </w:p>
  </w:footnote>
  <w:footnote w:id="3">
    <w:p w14:paraId="13F299C3" w14:textId="77777777" w:rsidR="00FD2D99" w:rsidRPr="004F15A3" w:rsidRDefault="00FD2D99" w:rsidP="00AB0CE0">
      <w:pPr>
        <w:pStyle w:val="FootnoteText"/>
        <w:rPr>
          <w:rFonts w:asciiTheme="majorBidi" w:hAnsiTheme="majorBidi" w:cstheme="majorBidi"/>
          <w:rtl/>
          <w:lang w:bidi="fa-IR"/>
        </w:rPr>
      </w:pPr>
      <w:r w:rsidRPr="004F15A3">
        <w:rPr>
          <w:rStyle w:val="FootnoteReference"/>
          <w:rFonts w:asciiTheme="majorBidi" w:hAnsiTheme="majorBidi" w:cstheme="majorBidi"/>
        </w:rPr>
        <w:footnoteRef/>
      </w:r>
      <w:r w:rsidRPr="004F15A3">
        <w:rPr>
          <w:rFonts w:asciiTheme="majorBidi" w:hAnsiTheme="majorBidi" w:cstheme="majorBidi"/>
        </w:rPr>
        <w:t xml:space="preserve"> American Society for Testing and Materials</w:t>
      </w:r>
    </w:p>
  </w:footnote>
  <w:footnote w:id="4">
    <w:p w14:paraId="597E1391" w14:textId="72367744" w:rsidR="00FD2D99" w:rsidRPr="004F15A3" w:rsidRDefault="00FD2D99" w:rsidP="00AB0CE0">
      <w:pPr>
        <w:pStyle w:val="FootnoteText"/>
        <w:rPr>
          <w:rFonts w:asciiTheme="majorBidi" w:hAnsiTheme="majorBidi" w:cstheme="majorBidi"/>
          <w:rtl/>
          <w:lang w:bidi="fa-IR"/>
        </w:rPr>
      </w:pPr>
      <w:r w:rsidRPr="004F15A3">
        <w:rPr>
          <w:rStyle w:val="FootnoteReference"/>
          <w:rFonts w:asciiTheme="majorBidi" w:hAnsiTheme="majorBidi" w:cstheme="majorBidi"/>
        </w:rPr>
        <w:footnoteRef/>
      </w:r>
      <w:r w:rsidRPr="004F15A3">
        <w:rPr>
          <w:rFonts w:asciiTheme="majorBidi" w:hAnsiTheme="majorBidi" w:cstheme="majorBidi"/>
        </w:rPr>
        <w:t xml:space="preserve"> </w:t>
      </w:r>
      <w:proofErr w:type="spellStart"/>
      <w:r w:rsidRPr="004F15A3">
        <w:rPr>
          <w:rFonts w:asciiTheme="majorBidi" w:hAnsiTheme="majorBidi" w:cstheme="majorBidi"/>
          <w:lang w:bidi="fa-IR"/>
        </w:rPr>
        <w:t>Petrotest</w:t>
      </w:r>
      <w:proofErr w:type="spellEnd"/>
    </w:p>
  </w:footnote>
  <w:footnote w:id="5">
    <w:p w14:paraId="1D117F1E" w14:textId="4B0C2402" w:rsidR="00FD2D99" w:rsidRPr="004F15A3" w:rsidRDefault="00FD2D99" w:rsidP="00AB0CE0">
      <w:pPr>
        <w:pStyle w:val="FootnoteText"/>
        <w:rPr>
          <w:rFonts w:asciiTheme="majorBidi" w:hAnsiTheme="majorBidi" w:cstheme="majorBidi"/>
        </w:rPr>
      </w:pPr>
      <w:r w:rsidRPr="004F15A3">
        <w:rPr>
          <w:rStyle w:val="FootnoteReference"/>
          <w:rFonts w:asciiTheme="majorBidi" w:hAnsiTheme="majorBidi" w:cstheme="majorBidi"/>
        </w:rPr>
        <w:footnoteRef/>
      </w:r>
      <w:r w:rsidRPr="004F15A3">
        <w:rPr>
          <w:rFonts w:asciiTheme="majorBidi" w:hAnsiTheme="majorBidi" w:cstheme="majorBidi"/>
        </w:rPr>
        <w:t xml:space="preserve"> </w:t>
      </w:r>
      <w:proofErr w:type="spellStart"/>
      <w:r w:rsidRPr="004F15A3">
        <w:rPr>
          <w:rFonts w:asciiTheme="majorBidi" w:hAnsiTheme="majorBidi" w:cstheme="majorBidi"/>
        </w:rPr>
        <w:t>Rheotest</w:t>
      </w:r>
      <w:proofErr w:type="spellEnd"/>
    </w:p>
  </w:footnote>
  <w:footnote w:id="6">
    <w:p w14:paraId="1A2ACFBD" w14:textId="088311F7" w:rsidR="00FD2D99" w:rsidRPr="004F15A3" w:rsidRDefault="00FD2D99" w:rsidP="00AB0CE0">
      <w:pPr>
        <w:pStyle w:val="FootnoteText"/>
        <w:rPr>
          <w:rFonts w:asciiTheme="majorBidi" w:hAnsiTheme="majorBidi" w:cstheme="majorBidi"/>
        </w:rPr>
      </w:pPr>
      <w:r w:rsidRPr="004F15A3">
        <w:rPr>
          <w:rStyle w:val="FootnoteReference"/>
          <w:rFonts w:asciiTheme="majorBidi" w:hAnsiTheme="majorBidi" w:cstheme="majorBidi"/>
        </w:rPr>
        <w:footnoteRef/>
      </w:r>
      <w:r w:rsidRPr="004F15A3">
        <w:rPr>
          <w:rFonts w:asciiTheme="majorBidi" w:hAnsiTheme="majorBidi" w:cstheme="majorBidi"/>
        </w:rPr>
        <w:t xml:space="preserve"> </w:t>
      </w:r>
      <w:proofErr w:type="spellStart"/>
      <w:r w:rsidRPr="004F15A3">
        <w:rPr>
          <w:rFonts w:asciiTheme="majorBidi" w:hAnsiTheme="majorBidi" w:cstheme="majorBidi"/>
        </w:rPr>
        <w:t>Matest</w:t>
      </w:r>
      <w:proofErr w:type="spellEnd"/>
    </w:p>
  </w:footnote>
  <w:footnote w:id="7">
    <w:p w14:paraId="4B340720" w14:textId="654D94F8" w:rsidR="00FD2D99" w:rsidRDefault="00FD2D99" w:rsidP="00AB0CE0">
      <w:pPr>
        <w:pStyle w:val="FootnoteText"/>
      </w:pPr>
      <w:r>
        <w:rPr>
          <w:rStyle w:val="FootnoteReference"/>
        </w:rPr>
        <w:footnoteRef/>
      </w:r>
      <w:r>
        <w:t xml:space="preserve"> </w:t>
      </w:r>
      <w:r w:rsidRPr="00BC4457">
        <w:rPr>
          <w:rFonts w:asciiTheme="majorBidi" w:hAnsiTheme="majorBidi" w:cstheme="majorBidi"/>
          <w:lang w:bidi="fa-IR"/>
        </w:rPr>
        <w:t>Atur</w:t>
      </w:r>
    </w:p>
  </w:footnote>
  <w:footnote w:id="8">
    <w:p w14:paraId="06078E0C" w14:textId="71082C04" w:rsidR="00FD2D99" w:rsidRDefault="00FD2D99" w:rsidP="00AB0CE0">
      <w:pPr>
        <w:pStyle w:val="FootnoteText"/>
        <w:rPr>
          <w:rtl/>
          <w:lang w:bidi="fa-IR"/>
        </w:rPr>
      </w:pPr>
      <w:r>
        <w:rPr>
          <w:rStyle w:val="FootnoteReference"/>
        </w:rPr>
        <w:footnoteRef/>
      </w:r>
      <w:r>
        <w:t xml:space="preserve"> </w:t>
      </w:r>
      <w:r w:rsidRPr="00BC4457">
        <w:rPr>
          <w:rFonts w:asciiTheme="majorBidi" w:hAnsiTheme="majorBidi" w:cstheme="majorBidi"/>
          <w:lang w:bidi="fa-IR"/>
        </w:rPr>
        <w:t>Sartorius</w:t>
      </w:r>
    </w:p>
  </w:footnote>
  <w:footnote w:id="9">
    <w:p w14:paraId="52959FF1" w14:textId="77777777" w:rsidR="00FD2D99" w:rsidRPr="004F15A3" w:rsidRDefault="00FD2D99" w:rsidP="00AB0CE0">
      <w:pPr>
        <w:pStyle w:val="FootnoteText"/>
        <w:rPr>
          <w:rFonts w:asciiTheme="majorBidi" w:hAnsiTheme="majorBidi" w:cstheme="majorBidi"/>
          <w:rtl/>
          <w:lang w:bidi="fa-IR"/>
        </w:rPr>
      </w:pPr>
      <w:r w:rsidRPr="004F15A3">
        <w:rPr>
          <w:rStyle w:val="FootnoteReference"/>
          <w:rFonts w:asciiTheme="majorBidi" w:hAnsiTheme="majorBidi" w:cstheme="majorBidi"/>
        </w:rPr>
        <w:footnoteRef/>
      </w:r>
      <w:r w:rsidRPr="004F15A3">
        <w:rPr>
          <w:rFonts w:asciiTheme="majorBidi" w:hAnsiTheme="majorBidi" w:cstheme="majorBidi"/>
        </w:rPr>
        <w:t xml:space="preserve"> </w:t>
      </w:r>
      <w:r w:rsidRPr="004F15A3">
        <w:rPr>
          <w:rFonts w:asciiTheme="majorBidi" w:eastAsia="Times New Roman" w:hAnsiTheme="majorBidi" w:cstheme="majorBidi"/>
          <w:color w:val="000000"/>
        </w:rPr>
        <w:t xml:space="preserve">Dynamic Shear Rheometer </w:t>
      </w:r>
    </w:p>
  </w:footnote>
  <w:footnote w:id="10">
    <w:p w14:paraId="5125C481" w14:textId="77777777" w:rsidR="00FD2D99" w:rsidRPr="004F15A3" w:rsidRDefault="00FD2D99" w:rsidP="00AB0CE0">
      <w:pPr>
        <w:pStyle w:val="FootnoteText"/>
        <w:rPr>
          <w:rFonts w:asciiTheme="majorBidi" w:hAnsiTheme="majorBidi" w:cstheme="majorBidi"/>
          <w:lang w:bidi="fa-IR"/>
        </w:rPr>
      </w:pPr>
      <w:r w:rsidRPr="004F15A3">
        <w:rPr>
          <w:rStyle w:val="FootnoteReference"/>
          <w:rFonts w:asciiTheme="majorBidi" w:hAnsiTheme="majorBidi" w:cstheme="majorBidi"/>
        </w:rPr>
        <w:footnoteRef/>
      </w:r>
      <w:r w:rsidRPr="004F15A3">
        <w:rPr>
          <w:rFonts w:asciiTheme="majorBidi" w:hAnsiTheme="majorBidi" w:cstheme="majorBidi"/>
        </w:rPr>
        <w:t xml:space="preserve"> </w:t>
      </w:r>
      <w:r w:rsidRPr="004F15A3">
        <w:rPr>
          <w:rFonts w:asciiTheme="majorBidi" w:eastAsia="Times New Roman" w:hAnsiTheme="majorBidi" w:cstheme="majorBidi"/>
          <w:color w:val="000000"/>
        </w:rPr>
        <w:t>Complex shear modulus</w:t>
      </w:r>
    </w:p>
  </w:footnote>
  <w:footnote w:id="11">
    <w:p w14:paraId="30F06E8B" w14:textId="77777777" w:rsidR="00FD2D99" w:rsidRPr="004F15A3" w:rsidRDefault="00FD2D99" w:rsidP="00AB0CE0">
      <w:pPr>
        <w:pStyle w:val="FootnoteText"/>
        <w:rPr>
          <w:rFonts w:asciiTheme="majorBidi" w:hAnsiTheme="majorBidi" w:cstheme="majorBidi"/>
          <w:lang w:bidi="fa-IR"/>
        </w:rPr>
      </w:pPr>
      <w:r w:rsidRPr="004F15A3">
        <w:rPr>
          <w:rStyle w:val="FootnoteReference"/>
          <w:rFonts w:asciiTheme="majorBidi" w:hAnsiTheme="majorBidi" w:cstheme="majorBidi"/>
        </w:rPr>
        <w:footnoteRef/>
      </w:r>
      <w:r w:rsidRPr="004F15A3">
        <w:rPr>
          <w:rFonts w:asciiTheme="majorBidi" w:hAnsiTheme="majorBidi" w:cstheme="majorBidi"/>
        </w:rPr>
        <w:t xml:space="preserve"> </w:t>
      </w:r>
      <w:r w:rsidRPr="004F15A3">
        <w:rPr>
          <w:rFonts w:asciiTheme="majorBidi" w:eastAsia="Times New Roman" w:hAnsiTheme="majorBidi" w:cstheme="majorBidi"/>
          <w:color w:val="000000"/>
        </w:rPr>
        <w:t>Phase angle</w:t>
      </w:r>
    </w:p>
  </w:footnote>
  <w:footnote w:id="12">
    <w:p w14:paraId="12CD90A2" w14:textId="77777777" w:rsidR="00FD2D99" w:rsidRPr="001B58A7" w:rsidRDefault="00FD2D99" w:rsidP="00AB0CE0">
      <w:pPr>
        <w:pStyle w:val="FootnoteText"/>
        <w:rPr>
          <w:rFonts w:asciiTheme="majorBidi" w:hAnsiTheme="majorBidi" w:cstheme="majorBidi"/>
        </w:rPr>
      </w:pPr>
      <w:r w:rsidRPr="001B58A7">
        <w:rPr>
          <w:rStyle w:val="FootnoteReference"/>
          <w:rFonts w:asciiTheme="majorBidi" w:hAnsiTheme="majorBidi" w:cstheme="majorBidi"/>
        </w:rPr>
        <w:footnoteRef/>
      </w:r>
      <w:r w:rsidRPr="001B58A7">
        <w:rPr>
          <w:rFonts w:asciiTheme="majorBidi" w:hAnsiTheme="majorBidi" w:cstheme="majorBidi"/>
        </w:rPr>
        <w:t xml:space="preserve"> </w:t>
      </w:r>
      <w:r w:rsidRPr="001B58A7">
        <w:rPr>
          <w:rFonts w:asciiTheme="majorBidi" w:eastAsia="Times New Roman" w:hAnsiTheme="majorBidi" w:cstheme="majorBidi"/>
          <w:color w:val="000000"/>
        </w:rPr>
        <w:t>Rutting</w:t>
      </w:r>
    </w:p>
  </w:footnote>
  <w:footnote w:id="13">
    <w:p w14:paraId="73324AED" w14:textId="77777777" w:rsidR="00FD2D99" w:rsidRPr="001B58A7" w:rsidRDefault="00FD2D99" w:rsidP="00AB0CE0">
      <w:pPr>
        <w:pStyle w:val="FootnoteText"/>
        <w:rPr>
          <w:rFonts w:asciiTheme="majorBidi" w:hAnsiTheme="majorBidi" w:cstheme="majorBidi"/>
        </w:rPr>
      </w:pPr>
      <w:r w:rsidRPr="001B58A7">
        <w:rPr>
          <w:rStyle w:val="FootnoteReference"/>
          <w:rFonts w:asciiTheme="majorBidi" w:hAnsiTheme="majorBidi" w:cstheme="majorBidi"/>
        </w:rPr>
        <w:footnoteRef/>
      </w:r>
      <w:r w:rsidRPr="001B58A7">
        <w:rPr>
          <w:rFonts w:asciiTheme="majorBidi" w:hAnsiTheme="majorBidi" w:cstheme="majorBidi"/>
        </w:rPr>
        <w:t xml:space="preserve"> </w:t>
      </w:r>
      <w:r w:rsidRPr="001B58A7">
        <w:rPr>
          <w:rFonts w:asciiTheme="majorBidi" w:eastAsia="Times New Roman" w:hAnsiTheme="majorBidi" w:cstheme="majorBidi"/>
          <w:color w:val="000000"/>
        </w:rPr>
        <w:t>Creep test</w:t>
      </w:r>
    </w:p>
  </w:footnote>
  <w:footnote w:id="14">
    <w:p w14:paraId="6B714927" w14:textId="77777777" w:rsidR="00FD2D99" w:rsidRPr="001B58A7" w:rsidRDefault="00FD2D99" w:rsidP="00AB0CE0">
      <w:pPr>
        <w:pStyle w:val="FootnoteText"/>
        <w:rPr>
          <w:rFonts w:asciiTheme="majorBidi" w:hAnsiTheme="majorBidi" w:cstheme="majorBidi"/>
          <w:rtl/>
          <w:lang w:bidi="fa-IR"/>
        </w:rPr>
      </w:pPr>
      <w:r w:rsidRPr="001B58A7">
        <w:rPr>
          <w:rStyle w:val="FootnoteReference"/>
          <w:rFonts w:asciiTheme="majorBidi" w:hAnsiTheme="majorBidi" w:cstheme="majorBidi"/>
        </w:rPr>
        <w:footnoteRef/>
      </w:r>
      <w:r w:rsidRPr="001B58A7">
        <w:rPr>
          <w:rFonts w:asciiTheme="majorBidi" w:hAnsiTheme="majorBidi" w:cstheme="majorBidi"/>
        </w:rPr>
        <w:t xml:space="preserve"> </w:t>
      </w:r>
      <w:r w:rsidRPr="001B58A7">
        <w:rPr>
          <w:rFonts w:asciiTheme="majorBidi" w:eastAsia="Times New Roman" w:hAnsiTheme="majorBidi" w:cstheme="majorBidi"/>
          <w:color w:val="000000"/>
        </w:rPr>
        <w:t>Bending Beam Rheometer</w:t>
      </w:r>
    </w:p>
  </w:footnote>
  <w:footnote w:id="15">
    <w:p w14:paraId="74103C19" w14:textId="77777777" w:rsidR="00FD2D99" w:rsidRPr="001B58A7" w:rsidRDefault="00FD2D99" w:rsidP="00AB0CE0">
      <w:pPr>
        <w:pStyle w:val="FootnoteText"/>
        <w:rPr>
          <w:rFonts w:asciiTheme="majorBidi" w:hAnsiTheme="majorBidi" w:cstheme="majorBidi"/>
        </w:rPr>
      </w:pPr>
      <w:r w:rsidRPr="001B58A7">
        <w:rPr>
          <w:rStyle w:val="FootnoteReference"/>
          <w:rFonts w:asciiTheme="majorBidi" w:hAnsiTheme="majorBidi" w:cstheme="majorBidi"/>
        </w:rPr>
        <w:footnoteRef/>
      </w:r>
      <w:r w:rsidRPr="001B58A7">
        <w:rPr>
          <w:rFonts w:asciiTheme="majorBidi" w:hAnsiTheme="majorBidi" w:cstheme="majorBidi"/>
        </w:rPr>
        <w:t xml:space="preserve"> </w:t>
      </w:r>
      <w:r w:rsidRPr="001B58A7">
        <w:rPr>
          <w:rFonts w:asciiTheme="majorBidi" w:eastAsia="Times New Roman" w:hAnsiTheme="majorBidi" w:cstheme="majorBidi"/>
          <w:color w:val="000000"/>
        </w:rPr>
        <w:t>Stiffness</w:t>
      </w:r>
    </w:p>
  </w:footnote>
  <w:footnote w:id="16">
    <w:p w14:paraId="2DDE90AE" w14:textId="77777777" w:rsidR="00FD2D99" w:rsidRPr="001B58A7" w:rsidRDefault="00FD2D99" w:rsidP="00AB0CE0">
      <w:pPr>
        <w:pStyle w:val="FootnoteText"/>
        <w:rPr>
          <w:rFonts w:asciiTheme="majorBidi" w:hAnsiTheme="majorBidi" w:cstheme="majorBidi"/>
        </w:rPr>
      </w:pPr>
      <w:r w:rsidRPr="001B58A7">
        <w:rPr>
          <w:rStyle w:val="FootnoteReference"/>
          <w:rFonts w:asciiTheme="majorBidi" w:hAnsiTheme="majorBidi" w:cstheme="majorBidi"/>
        </w:rPr>
        <w:footnoteRef/>
      </w:r>
      <w:r w:rsidRPr="001B58A7">
        <w:rPr>
          <w:rFonts w:asciiTheme="majorBidi" w:hAnsiTheme="majorBidi" w:cstheme="majorBidi"/>
        </w:rPr>
        <w:t xml:space="preserve"> </w:t>
      </w:r>
      <w:r w:rsidRPr="001B58A7">
        <w:rPr>
          <w:rFonts w:asciiTheme="majorBidi" w:hAnsiTheme="majorBidi" w:cstheme="majorBidi"/>
          <w:lang w:bidi="fa-IR"/>
        </w:rPr>
        <w:t>m-value</w:t>
      </w:r>
    </w:p>
  </w:footnote>
  <w:footnote w:id="17">
    <w:p w14:paraId="4E6137F4" w14:textId="7B3C0E74" w:rsidR="00FD2D99" w:rsidRPr="001B58A7" w:rsidRDefault="00FD2D99" w:rsidP="00AB0CE0">
      <w:pPr>
        <w:pStyle w:val="FootnoteText"/>
        <w:rPr>
          <w:rFonts w:asciiTheme="majorBidi" w:hAnsiTheme="majorBidi" w:cstheme="majorBidi"/>
          <w:lang w:bidi="fa-IR"/>
        </w:rPr>
      </w:pPr>
      <w:r w:rsidRPr="001B58A7">
        <w:rPr>
          <w:rStyle w:val="FootnoteReference"/>
          <w:rFonts w:asciiTheme="majorBidi" w:hAnsiTheme="majorBidi" w:cstheme="majorBidi"/>
        </w:rPr>
        <w:footnoteRef/>
      </w:r>
      <w:r w:rsidRPr="001B58A7">
        <w:rPr>
          <w:rFonts w:asciiTheme="majorBidi" w:hAnsiTheme="majorBidi" w:cstheme="majorBidi"/>
        </w:rPr>
        <w:t xml:space="preserve"> </w:t>
      </w:r>
      <w:r>
        <w:rPr>
          <w:rFonts w:asciiTheme="majorBidi" w:eastAsia="Times New Roman" w:hAnsiTheme="majorBidi" w:cstheme="majorBidi"/>
          <w:color w:val="000000"/>
        </w:rPr>
        <w:t>Short-term</w:t>
      </w:r>
      <w:r w:rsidRPr="001B58A7">
        <w:rPr>
          <w:rFonts w:asciiTheme="majorBidi" w:eastAsia="Times New Roman" w:hAnsiTheme="majorBidi" w:cstheme="majorBidi"/>
          <w:color w:val="000000"/>
        </w:rPr>
        <w:t xml:space="preserve"> ageing</w:t>
      </w:r>
    </w:p>
  </w:footnote>
  <w:footnote w:id="18">
    <w:p w14:paraId="02AC7631" w14:textId="6AE568B9" w:rsidR="00FD2D99" w:rsidRPr="001B58A7" w:rsidRDefault="00FD2D99" w:rsidP="00AB0CE0">
      <w:pPr>
        <w:pStyle w:val="FootnoteText"/>
        <w:rPr>
          <w:rFonts w:asciiTheme="majorBidi" w:hAnsiTheme="majorBidi" w:cstheme="majorBidi"/>
        </w:rPr>
      </w:pPr>
      <w:r w:rsidRPr="001B58A7">
        <w:rPr>
          <w:rStyle w:val="FootnoteReference"/>
          <w:rFonts w:asciiTheme="majorBidi" w:hAnsiTheme="majorBidi" w:cstheme="majorBidi"/>
        </w:rPr>
        <w:footnoteRef/>
      </w:r>
      <w:r w:rsidRPr="001B58A7">
        <w:rPr>
          <w:rFonts w:asciiTheme="majorBidi" w:hAnsiTheme="majorBidi" w:cstheme="majorBidi"/>
        </w:rPr>
        <w:t xml:space="preserve"> </w:t>
      </w:r>
      <w:r>
        <w:rPr>
          <w:rFonts w:asciiTheme="majorBidi" w:eastAsia="Times New Roman" w:hAnsiTheme="majorBidi" w:cstheme="majorBidi"/>
          <w:color w:val="000000"/>
        </w:rPr>
        <w:t>Long-term</w:t>
      </w:r>
      <w:r w:rsidRPr="001B58A7">
        <w:rPr>
          <w:rFonts w:asciiTheme="majorBidi" w:eastAsia="Times New Roman" w:hAnsiTheme="majorBidi" w:cstheme="majorBidi"/>
          <w:color w:val="000000"/>
        </w:rPr>
        <w:t xml:space="preserve"> ageing</w:t>
      </w:r>
    </w:p>
  </w:footnote>
  <w:footnote w:id="19">
    <w:p w14:paraId="2D3EF484" w14:textId="77777777" w:rsidR="00FD2D99" w:rsidRPr="001B58A7" w:rsidRDefault="00FD2D99" w:rsidP="00AB0CE0">
      <w:pPr>
        <w:pStyle w:val="FootnoteText"/>
        <w:rPr>
          <w:rFonts w:asciiTheme="majorBidi" w:hAnsiTheme="majorBidi" w:cstheme="majorBidi"/>
        </w:rPr>
      </w:pPr>
      <w:r w:rsidRPr="001B58A7">
        <w:rPr>
          <w:rStyle w:val="FootnoteReference"/>
          <w:rFonts w:asciiTheme="majorBidi" w:hAnsiTheme="majorBidi" w:cstheme="majorBidi"/>
        </w:rPr>
        <w:footnoteRef/>
      </w:r>
      <w:r w:rsidRPr="001B58A7">
        <w:rPr>
          <w:rFonts w:asciiTheme="majorBidi" w:hAnsiTheme="majorBidi" w:cstheme="majorBidi"/>
          <w:lang w:bidi="fa-IR"/>
        </w:rPr>
        <w:t xml:space="preserve"> </w:t>
      </w:r>
      <w:r w:rsidRPr="001B58A7">
        <w:rPr>
          <w:rFonts w:asciiTheme="majorBidi" w:hAnsiTheme="majorBidi" w:cstheme="majorBidi"/>
          <w:lang w:val="en" w:bidi="fa-IR"/>
        </w:rPr>
        <w:t xml:space="preserve">Pressure </w:t>
      </w:r>
      <w:r w:rsidRPr="001B58A7">
        <w:rPr>
          <w:rFonts w:asciiTheme="majorBidi" w:eastAsia="Times New Roman" w:hAnsiTheme="majorBidi" w:cstheme="majorBidi"/>
          <w:color w:val="000000"/>
        </w:rPr>
        <w:t>Ageing</w:t>
      </w:r>
      <w:r w:rsidRPr="001B58A7">
        <w:rPr>
          <w:rFonts w:asciiTheme="majorBidi" w:hAnsiTheme="majorBidi" w:cstheme="majorBidi"/>
          <w:lang w:val="en" w:bidi="fa-IR"/>
        </w:rPr>
        <w:t xml:space="preserve"> Vessel</w:t>
      </w:r>
      <w:r w:rsidRPr="001B58A7">
        <w:rPr>
          <w:rFonts w:asciiTheme="majorBidi" w:hAnsiTheme="majorBidi" w:cstheme="majorBidi"/>
          <w:lang w:bidi="fa-IR"/>
        </w:rPr>
        <w:t xml:space="preserve"> (PAV)</w:t>
      </w:r>
    </w:p>
  </w:footnote>
  <w:footnote w:id="20">
    <w:p w14:paraId="63374711" w14:textId="77777777" w:rsidR="00FD2D99" w:rsidRPr="001B58A7" w:rsidRDefault="00FD2D99" w:rsidP="00AB0CE0">
      <w:pPr>
        <w:pStyle w:val="FootnoteText"/>
        <w:rPr>
          <w:rFonts w:asciiTheme="majorBidi" w:hAnsiTheme="majorBidi" w:cstheme="majorBidi"/>
        </w:rPr>
      </w:pPr>
      <w:r w:rsidRPr="001B58A7">
        <w:rPr>
          <w:rStyle w:val="FootnoteReference"/>
          <w:rFonts w:asciiTheme="majorBidi" w:hAnsiTheme="majorBidi" w:cstheme="majorBidi"/>
        </w:rPr>
        <w:footnoteRef/>
      </w:r>
      <w:r w:rsidRPr="001B58A7">
        <w:rPr>
          <w:rFonts w:asciiTheme="majorBidi" w:hAnsiTheme="majorBidi" w:cstheme="majorBidi"/>
          <w:lang w:bidi="fa-IR"/>
        </w:rPr>
        <w:t xml:space="preserve"> </w:t>
      </w:r>
      <w:r w:rsidRPr="001B58A7">
        <w:rPr>
          <w:rFonts w:asciiTheme="majorBidi" w:hAnsiTheme="majorBidi" w:cstheme="majorBidi"/>
          <w:lang w:val="en" w:bidi="fa-IR"/>
        </w:rPr>
        <w:t>Rolling Thin Film Oven (RTFO)</w:t>
      </w:r>
    </w:p>
  </w:footnote>
  <w:footnote w:id="21">
    <w:p w14:paraId="0A43276C" w14:textId="77777777" w:rsidR="00FD2D99" w:rsidRPr="001B58A7" w:rsidRDefault="00FD2D99" w:rsidP="00AB0CE0">
      <w:pPr>
        <w:pStyle w:val="FootnoteText"/>
        <w:rPr>
          <w:rFonts w:asciiTheme="majorBidi" w:hAnsiTheme="majorBidi" w:cstheme="majorBidi"/>
        </w:rPr>
      </w:pPr>
      <w:r w:rsidRPr="001B58A7">
        <w:rPr>
          <w:rStyle w:val="FootnoteReference"/>
          <w:rFonts w:asciiTheme="majorBidi" w:hAnsiTheme="majorBidi" w:cstheme="majorBidi"/>
        </w:rPr>
        <w:footnoteRef/>
      </w:r>
      <w:r w:rsidRPr="001B58A7">
        <w:rPr>
          <w:rFonts w:asciiTheme="majorBidi" w:hAnsiTheme="majorBidi" w:cstheme="majorBidi"/>
        </w:rPr>
        <w:t xml:space="preserve"> </w:t>
      </w:r>
      <w:r w:rsidRPr="001B58A7">
        <w:rPr>
          <w:rFonts w:asciiTheme="majorBidi" w:hAnsiTheme="majorBidi" w:cstheme="majorBidi"/>
          <w:lang w:val="en" w:bidi="fa-IR"/>
        </w:rPr>
        <w:t>Treatment combinations</w:t>
      </w:r>
    </w:p>
  </w:footnote>
  <w:footnote w:id="22">
    <w:p w14:paraId="08EB0ED0" w14:textId="77777777" w:rsidR="00FD2D99" w:rsidRPr="001B58A7" w:rsidRDefault="00FD2D99" w:rsidP="00AB0CE0">
      <w:pPr>
        <w:pStyle w:val="FootnoteText"/>
        <w:rPr>
          <w:rFonts w:asciiTheme="majorBidi" w:hAnsiTheme="majorBidi" w:cstheme="majorBidi"/>
          <w:lang w:bidi="fa-IR"/>
        </w:rPr>
      </w:pPr>
      <w:r w:rsidRPr="001B58A7">
        <w:rPr>
          <w:rStyle w:val="FootnoteReference"/>
          <w:rFonts w:asciiTheme="majorBidi" w:hAnsiTheme="majorBidi" w:cstheme="majorBidi"/>
        </w:rPr>
        <w:footnoteRef/>
      </w:r>
      <w:r w:rsidRPr="001B58A7">
        <w:rPr>
          <w:rFonts w:asciiTheme="majorBidi" w:hAnsiTheme="majorBidi" w:cstheme="majorBidi"/>
        </w:rPr>
        <w:t xml:space="preserve"> </w:t>
      </w:r>
      <w:r w:rsidRPr="001B58A7">
        <w:rPr>
          <w:rFonts w:asciiTheme="majorBidi" w:hAnsiTheme="majorBidi" w:cstheme="majorBidi"/>
          <w:lang w:bidi="fa-IR"/>
        </w:rPr>
        <w:t xml:space="preserve">Design Expert </w:t>
      </w:r>
    </w:p>
  </w:footnote>
  <w:footnote w:id="23">
    <w:p w14:paraId="0C4A9ABF" w14:textId="77777777" w:rsidR="00FD2D99" w:rsidRPr="001B58A7" w:rsidRDefault="00FD2D99" w:rsidP="00AB0CE0">
      <w:pPr>
        <w:pStyle w:val="FootnoteText"/>
        <w:rPr>
          <w:rFonts w:asciiTheme="majorBidi" w:hAnsiTheme="majorBidi" w:cstheme="majorBidi"/>
        </w:rPr>
      </w:pPr>
      <w:r w:rsidRPr="001B58A7">
        <w:rPr>
          <w:rStyle w:val="FootnoteReference"/>
          <w:rFonts w:asciiTheme="majorBidi" w:hAnsiTheme="majorBidi" w:cstheme="majorBidi"/>
        </w:rPr>
        <w:footnoteRef/>
      </w:r>
      <w:r w:rsidRPr="001B58A7">
        <w:rPr>
          <w:rFonts w:asciiTheme="majorBidi" w:hAnsiTheme="majorBidi" w:cstheme="majorBidi"/>
        </w:rPr>
        <w:t xml:space="preserve"> Response surface methodology</w:t>
      </w:r>
    </w:p>
  </w:footnote>
  <w:footnote w:id="24">
    <w:p w14:paraId="251F59EB" w14:textId="77777777" w:rsidR="00FD2D99" w:rsidRDefault="00FD2D99" w:rsidP="00AB0CE0">
      <w:pPr>
        <w:pStyle w:val="FootnoteText"/>
        <w:rPr>
          <w:rtl/>
          <w:lang w:bidi="fa-IR"/>
        </w:rPr>
      </w:pPr>
      <w:r w:rsidRPr="001B58A7">
        <w:rPr>
          <w:rStyle w:val="FootnoteReference"/>
          <w:rFonts w:asciiTheme="majorBidi" w:hAnsiTheme="majorBidi" w:cstheme="majorBidi"/>
        </w:rPr>
        <w:footnoteRef/>
      </w:r>
      <w:r w:rsidRPr="001B58A7">
        <w:rPr>
          <w:rFonts w:asciiTheme="majorBidi" w:hAnsiTheme="majorBidi" w:cstheme="majorBidi"/>
        </w:rPr>
        <w:t xml:space="preserve"> </w:t>
      </w:r>
      <w:r w:rsidRPr="001B58A7">
        <w:rPr>
          <w:rFonts w:asciiTheme="majorBidi" w:hAnsiTheme="majorBidi" w:cstheme="majorBidi"/>
          <w:lang w:bidi="fa-IR"/>
        </w:rPr>
        <w:t>Scheffe</w:t>
      </w:r>
    </w:p>
  </w:footnote>
  <w:footnote w:id="25">
    <w:p w14:paraId="4A9DEEF2" w14:textId="77777777" w:rsidR="00FD2D99" w:rsidRPr="007E2939" w:rsidRDefault="00FD2D99" w:rsidP="00172806">
      <w:pPr>
        <w:pStyle w:val="FootnoteText"/>
        <w:rPr>
          <w:rFonts w:asciiTheme="majorBidi" w:hAnsiTheme="majorBidi" w:cstheme="majorBidi"/>
          <w:rtl/>
          <w:lang w:bidi="fa-IR"/>
        </w:rPr>
      </w:pPr>
      <w:r w:rsidRPr="007E2939">
        <w:rPr>
          <w:rStyle w:val="FootnoteReference"/>
          <w:rFonts w:asciiTheme="majorBidi" w:hAnsiTheme="majorBidi" w:cstheme="majorBidi"/>
        </w:rPr>
        <w:footnoteRef/>
      </w:r>
      <w:r w:rsidRPr="007E2939">
        <w:rPr>
          <w:rFonts w:asciiTheme="majorBidi" w:hAnsiTheme="majorBidi" w:cstheme="majorBidi"/>
        </w:rPr>
        <w:t xml:space="preserve"> </w:t>
      </w:r>
      <w:r w:rsidRPr="007E2939">
        <w:rPr>
          <w:rFonts w:asciiTheme="majorBidi" w:eastAsia="Times New Roman" w:hAnsiTheme="majorBidi" w:cstheme="majorBidi"/>
          <w:color w:val="000000"/>
        </w:rPr>
        <w:t>Desirability</w:t>
      </w:r>
    </w:p>
  </w:footnote>
  <w:footnote w:id="26">
    <w:p w14:paraId="05001DDD" w14:textId="77777777" w:rsidR="00FD2D99" w:rsidRPr="003F4104" w:rsidRDefault="00FD2D99" w:rsidP="00172806">
      <w:pPr>
        <w:pStyle w:val="FootnoteText"/>
        <w:rPr>
          <w:rFonts w:asciiTheme="majorBidi" w:hAnsiTheme="majorBidi" w:cstheme="majorBidi"/>
          <w:lang w:bidi="fa-IR"/>
        </w:rPr>
      </w:pPr>
      <w:r w:rsidRPr="003F4104">
        <w:rPr>
          <w:rStyle w:val="FootnoteReference"/>
          <w:rFonts w:asciiTheme="majorBidi" w:hAnsiTheme="majorBidi" w:cstheme="majorBidi"/>
        </w:rPr>
        <w:footnoteRef/>
      </w:r>
      <w:r w:rsidRPr="003F4104">
        <w:rPr>
          <w:rFonts w:asciiTheme="majorBidi" w:hAnsiTheme="majorBidi" w:cstheme="majorBidi"/>
        </w:rPr>
        <w:t xml:space="preserve"> </w:t>
      </w:r>
      <w:r w:rsidRPr="003F4104">
        <w:rPr>
          <w:rFonts w:asciiTheme="majorBidi" w:hAnsiTheme="majorBidi" w:cstheme="majorBidi"/>
          <w:lang w:val="en" w:bidi="fa-IR"/>
        </w:rPr>
        <w:t>Creep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1861C" w14:textId="77777777" w:rsidR="00FD2D99" w:rsidRPr="004909A9" w:rsidRDefault="00FD2D99" w:rsidP="00FD2D99">
    <w:pPr>
      <w:pStyle w:val="Header"/>
      <w:pBdr>
        <w:bottom w:val="single" w:sz="12" w:space="1" w:color="4472C4" w:themeColor="accent1"/>
      </w:pBdr>
      <w:tabs>
        <w:tab w:val="clear" w:pos="4680"/>
        <w:tab w:val="clear" w:pos="9360"/>
        <w:tab w:val="left" w:pos="6252"/>
        <w:tab w:val="left" w:pos="8088"/>
      </w:tabs>
      <w:jc w:val="right"/>
      <w:rPr>
        <w:b/>
        <w:bCs/>
        <w:sz w:val="18"/>
        <w:szCs w:val="18"/>
        <w:rtl/>
      </w:rPr>
    </w:pPr>
    <w:r>
      <w:rPr>
        <w:rFonts w:ascii="Cambria" w:hAnsi="Cambria" w:cs="B Mitra" w:hint="cs"/>
        <w:b/>
        <w:bCs/>
        <w:sz w:val="18"/>
        <w:szCs w:val="18"/>
        <w:rtl/>
        <w:lang w:bidi="fa-IR"/>
      </w:rPr>
      <w:t>ایروانچی و همکاران</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F830A" w14:textId="77777777" w:rsidR="00FD2D99" w:rsidRPr="001729C9" w:rsidRDefault="00FD2D99" w:rsidP="00FD2D99">
    <w:pPr>
      <w:pBdr>
        <w:bottom w:val="single" w:sz="4" w:space="1" w:color="4472C4" w:themeColor="accent1"/>
      </w:pBdr>
      <w:bidi/>
      <w:spacing w:before="120" w:after="0" w:line="240" w:lineRule="auto"/>
      <w:rPr>
        <w:rFonts w:ascii="Traditional Arabic" w:hAnsi="Traditional Arabic" w:cs="B Mitra"/>
        <w:b/>
        <w:bCs/>
        <w:sz w:val="18"/>
        <w:szCs w:val="18"/>
        <w:rtl/>
        <w:lang w:bidi="fa-IR"/>
      </w:rPr>
    </w:pPr>
    <w:r w:rsidRPr="001729C9">
      <w:rPr>
        <w:rFonts w:ascii="Traditional Arabic" w:hAnsi="Traditional Arabic" w:cs="B Mitra" w:hint="cs"/>
        <w:b/>
        <w:bCs/>
        <w:sz w:val="18"/>
        <w:szCs w:val="18"/>
        <w:rtl/>
        <w:lang w:bidi="fa-IR"/>
      </w:rPr>
      <w:t>تضاد آب و راهبردهای مدیریت آن در بین استفاده</w:t>
    </w:r>
    <w:r w:rsidRPr="001729C9">
      <w:rPr>
        <w:rFonts w:ascii="Traditional Arabic" w:hAnsi="Traditional Arabic" w:cs="B Mitra"/>
        <w:b/>
        <w:bCs/>
        <w:sz w:val="18"/>
        <w:szCs w:val="18"/>
        <w:rtl/>
        <w:lang w:bidi="fa-IR"/>
      </w:rPr>
      <w:softHyphen/>
    </w:r>
    <w:r w:rsidRPr="001729C9">
      <w:rPr>
        <w:rFonts w:ascii="Traditional Arabic" w:hAnsi="Traditional Arabic" w:cs="B Mitra" w:hint="cs"/>
        <w:b/>
        <w:bCs/>
        <w:sz w:val="18"/>
        <w:szCs w:val="18"/>
        <w:rtl/>
        <w:lang w:bidi="fa-IR"/>
      </w:rPr>
      <w:t>کنندگان از چاه</w:t>
    </w:r>
    <w:r w:rsidRPr="001729C9">
      <w:rPr>
        <w:rFonts w:ascii="Traditional Arabic" w:hAnsi="Traditional Arabic" w:cs="B Mitra" w:hint="cs"/>
        <w:b/>
        <w:bCs/>
        <w:sz w:val="18"/>
        <w:szCs w:val="18"/>
        <w:rtl/>
        <w:lang w:bidi="fa-IR"/>
      </w:rPr>
      <w:softHyphen/>
      <w:t>های آب مشترک: مورد مطالعه کشاورزان شهرستان</w:t>
    </w:r>
    <w:r w:rsidRPr="001729C9">
      <w:rPr>
        <w:rFonts w:ascii="Traditional Arabic" w:hAnsi="Traditional Arabic" w:cs="B Mitra"/>
        <w:b/>
        <w:bCs/>
        <w:sz w:val="18"/>
        <w:szCs w:val="18"/>
        <w:lang w:bidi="fa-IR"/>
      </w:rPr>
      <w:softHyphen/>
    </w:r>
    <w:r w:rsidRPr="001729C9">
      <w:rPr>
        <w:rFonts w:ascii="Traditional Arabic" w:hAnsi="Traditional Arabic" w:cs="B Mitra" w:hint="cs"/>
        <w:b/>
        <w:bCs/>
        <w:sz w:val="18"/>
        <w:szCs w:val="18"/>
        <w:rtl/>
        <w:lang w:bidi="fa-IR"/>
      </w:rPr>
      <w:t xml:space="preserve"> بهار در استان همدان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B375F"/>
    <w:multiLevelType w:val="hybridMultilevel"/>
    <w:tmpl w:val="153C2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5118F8"/>
    <w:multiLevelType w:val="hybridMultilevel"/>
    <w:tmpl w:val="414C6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wMzAzMrY0NzAysDRU0lEKTi0uzszPAykwrQUAaEZY+iwAAAA="/>
  </w:docVars>
  <w:rsids>
    <w:rsidRoot w:val="001040C7"/>
    <w:rsid w:val="0000144E"/>
    <w:rsid w:val="00002CD3"/>
    <w:rsid w:val="00027145"/>
    <w:rsid w:val="00037ECC"/>
    <w:rsid w:val="00054680"/>
    <w:rsid w:val="000547CF"/>
    <w:rsid w:val="00063E22"/>
    <w:rsid w:val="00065D6F"/>
    <w:rsid w:val="000660E8"/>
    <w:rsid w:val="00086A82"/>
    <w:rsid w:val="000B7FD2"/>
    <w:rsid w:val="000E2009"/>
    <w:rsid w:val="000E2752"/>
    <w:rsid w:val="00103C96"/>
    <w:rsid w:val="001040C7"/>
    <w:rsid w:val="001165E2"/>
    <w:rsid w:val="00152F70"/>
    <w:rsid w:val="001719B0"/>
    <w:rsid w:val="00172806"/>
    <w:rsid w:val="00173F1D"/>
    <w:rsid w:val="00174581"/>
    <w:rsid w:val="00176DFD"/>
    <w:rsid w:val="00180EC2"/>
    <w:rsid w:val="00185039"/>
    <w:rsid w:val="00187775"/>
    <w:rsid w:val="001928A9"/>
    <w:rsid w:val="00195B67"/>
    <w:rsid w:val="001A19A6"/>
    <w:rsid w:val="001A5123"/>
    <w:rsid w:val="001A5D32"/>
    <w:rsid w:val="001B1302"/>
    <w:rsid w:val="001B58A7"/>
    <w:rsid w:val="001C172E"/>
    <w:rsid w:val="001C3474"/>
    <w:rsid w:val="001E0B6F"/>
    <w:rsid w:val="002249C7"/>
    <w:rsid w:val="0023531C"/>
    <w:rsid w:val="00246C4A"/>
    <w:rsid w:val="00247921"/>
    <w:rsid w:val="00252F69"/>
    <w:rsid w:val="00254F0A"/>
    <w:rsid w:val="0029501F"/>
    <w:rsid w:val="00295578"/>
    <w:rsid w:val="002A6701"/>
    <w:rsid w:val="002A7E02"/>
    <w:rsid w:val="002B0E45"/>
    <w:rsid w:val="002B3784"/>
    <w:rsid w:val="002E1D81"/>
    <w:rsid w:val="002E2D84"/>
    <w:rsid w:val="00326A3E"/>
    <w:rsid w:val="00337064"/>
    <w:rsid w:val="003433AA"/>
    <w:rsid w:val="00346076"/>
    <w:rsid w:val="003621E7"/>
    <w:rsid w:val="0038169C"/>
    <w:rsid w:val="003851B8"/>
    <w:rsid w:val="0039425A"/>
    <w:rsid w:val="003A2BE4"/>
    <w:rsid w:val="003B0183"/>
    <w:rsid w:val="003B257B"/>
    <w:rsid w:val="003B528A"/>
    <w:rsid w:val="003B586C"/>
    <w:rsid w:val="003B68D8"/>
    <w:rsid w:val="003C3A8E"/>
    <w:rsid w:val="003C5326"/>
    <w:rsid w:val="003C55B6"/>
    <w:rsid w:val="003C6C13"/>
    <w:rsid w:val="003C736F"/>
    <w:rsid w:val="003C7E97"/>
    <w:rsid w:val="003F227B"/>
    <w:rsid w:val="003F37EC"/>
    <w:rsid w:val="003F4104"/>
    <w:rsid w:val="00400F32"/>
    <w:rsid w:val="004102F8"/>
    <w:rsid w:val="004336CF"/>
    <w:rsid w:val="00441263"/>
    <w:rsid w:val="0044591C"/>
    <w:rsid w:val="00446369"/>
    <w:rsid w:val="004607CC"/>
    <w:rsid w:val="00476158"/>
    <w:rsid w:val="004810DA"/>
    <w:rsid w:val="00482BC4"/>
    <w:rsid w:val="0048433E"/>
    <w:rsid w:val="004A22B3"/>
    <w:rsid w:val="004B0F4E"/>
    <w:rsid w:val="004E6B4D"/>
    <w:rsid w:val="004E78B4"/>
    <w:rsid w:val="004F15A3"/>
    <w:rsid w:val="004F1C0F"/>
    <w:rsid w:val="004F2C96"/>
    <w:rsid w:val="00515D1C"/>
    <w:rsid w:val="00517B8E"/>
    <w:rsid w:val="00531840"/>
    <w:rsid w:val="00567344"/>
    <w:rsid w:val="00595060"/>
    <w:rsid w:val="005A339F"/>
    <w:rsid w:val="005B337F"/>
    <w:rsid w:val="005B6DB2"/>
    <w:rsid w:val="005B7CF3"/>
    <w:rsid w:val="005D0F60"/>
    <w:rsid w:val="005E14FB"/>
    <w:rsid w:val="005E5D1E"/>
    <w:rsid w:val="005F3125"/>
    <w:rsid w:val="005F35DE"/>
    <w:rsid w:val="006144B7"/>
    <w:rsid w:val="006361AB"/>
    <w:rsid w:val="00637EC7"/>
    <w:rsid w:val="00666631"/>
    <w:rsid w:val="0067124A"/>
    <w:rsid w:val="00671C27"/>
    <w:rsid w:val="006A7709"/>
    <w:rsid w:val="006A778B"/>
    <w:rsid w:val="006C54A6"/>
    <w:rsid w:val="006C6D43"/>
    <w:rsid w:val="006E210B"/>
    <w:rsid w:val="006F25A4"/>
    <w:rsid w:val="006F4E8D"/>
    <w:rsid w:val="006F5BDB"/>
    <w:rsid w:val="006F7988"/>
    <w:rsid w:val="00703A73"/>
    <w:rsid w:val="00715384"/>
    <w:rsid w:val="00742965"/>
    <w:rsid w:val="00746995"/>
    <w:rsid w:val="00753168"/>
    <w:rsid w:val="00766F67"/>
    <w:rsid w:val="00770492"/>
    <w:rsid w:val="007744B8"/>
    <w:rsid w:val="007859F4"/>
    <w:rsid w:val="00791F9E"/>
    <w:rsid w:val="007D081C"/>
    <w:rsid w:val="007D0A16"/>
    <w:rsid w:val="007D14B2"/>
    <w:rsid w:val="007D3856"/>
    <w:rsid w:val="007E2939"/>
    <w:rsid w:val="007F48A5"/>
    <w:rsid w:val="008029B8"/>
    <w:rsid w:val="00836A12"/>
    <w:rsid w:val="00850972"/>
    <w:rsid w:val="00850DC2"/>
    <w:rsid w:val="00860AEA"/>
    <w:rsid w:val="008631F4"/>
    <w:rsid w:val="0087706E"/>
    <w:rsid w:val="00897B60"/>
    <w:rsid w:val="008A0979"/>
    <w:rsid w:val="008A32A4"/>
    <w:rsid w:val="008B0823"/>
    <w:rsid w:val="008B5C04"/>
    <w:rsid w:val="008C0780"/>
    <w:rsid w:val="008C1260"/>
    <w:rsid w:val="008D025E"/>
    <w:rsid w:val="008E35E9"/>
    <w:rsid w:val="008F14D5"/>
    <w:rsid w:val="008F38D3"/>
    <w:rsid w:val="008F6A49"/>
    <w:rsid w:val="009311F1"/>
    <w:rsid w:val="00932C21"/>
    <w:rsid w:val="00940BFF"/>
    <w:rsid w:val="00953D59"/>
    <w:rsid w:val="00962671"/>
    <w:rsid w:val="009746BC"/>
    <w:rsid w:val="00983EC4"/>
    <w:rsid w:val="009847C5"/>
    <w:rsid w:val="009F2525"/>
    <w:rsid w:val="00A05EE5"/>
    <w:rsid w:val="00A06CFA"/>
    <w:rsid w:val="00A470DE"/>
    <w:rsid w:val="00A5077B"/>
    <w:rsid w:val="00A53530"/>
    <w:rsid w:val="00A55173"/>
    <w:rsid w:val="00A60187"/>
    <w:rsid w:val="00A710CE"/>
    <w:rsid w:val="00A823C5"/>
    <w:rsid w:val="00A91BEF"/>
    <w:rsid w:val="00AA4A75"/>
    <w:rsid w:val="00AB0CE0"/>
    <w:rsid w:val="00AE5648"/>
    <w:rsid w:val="00AF1F74"/>
    <w:rsid w:val="00B02CD0"/>
    <w:rsid w:val="00B03446"/>
    <w:rsid w:val="00B255A0"/>
    <w:rsid w:val="00B338E2"/>
    <w:rsid w:val="00B5397F"/>
    <w:rsid w:val="00B7146A"/>
    <w:rsid w:val="00B7286C"/>
    <w:rsid w:val="00BA0BFC"/>
    <w:rsid w:val="00BA5594"/>
    <w:rsid w:val="00BC3FE6"/>
    <w:rsid w:val="00BC4457"/>
    <w:rsid w:val="00BC704F"/>
    <w:rsid w:val="00BD1223"/>
    <w:rsid w:val="00BD4A6F"/>
    <w:rsid w:val="00BE209C"/>
    <w:rsid w:val="00C229A1"/>
    <w:rsid w:val="00C35AA6"/>
    <w:rsid w:val="00C43FC4"/>
    <w:rsid w:val="00C46982"/>
    <w:rsid w:val="00C678C3"/>
    <w:rsid w:val="00CA0CBC"/>
    <w:rsid w:val="00CA3432"/>
    <w:rsid w:val="00CA6FFF"/>
    <w:rsid w:val="00CB30B5"/>
    <w:rsid w:val="00CF226E"/>
    <w:rsid w:val="00D00E5A"/>
    <w:rsid w:val="00D0225B"/>
    <w:rsid w:val="00D0371E"/>
    <w:rsid w:val="00D11102"/>
    <w:rsid w:val="00D11F35"/>
    <w:rsid w:val="00D134BA"/>
    <w:rsid w:val="00D21FDF"/>
    <w:rsid w:val="00D30046"/>
    <w:rsid w:val="00D40256"/>
    <w:rsid w:val="00D4258F"/>
    <w:rsid w:val="00D47A32"/>
    <w:rsid w:val="00D50752"/>
    <w:rsid w:val="00D55D59"/>
    <w:rsid w:val="00D60B3F"/>
    <w:rsid w:val="00D828EC"/>
    <w:rsid w:val="00D84BCD"/>
    <w:rsid w:val="00D9106A"/>
    <w:rsid w:val="00D959CC"/>
    <w:rsid w:val="00DB2BC8"/>
    <w:rsid w:val="00DB3EFE"/>
    <w:rsid w:val="00DD1988"/>
    <w:rsid w:val="00DF237C"/>
    <w:rsid w:val="00E02F36"/>
    <w:rsid w:val="00E06814"/>
    <w:rsid w:val="00E426A7"/>
    <w:rsid w:val="00E45D9D"/>
    <w:rsid w:val="00E56855"/>
    <w:rsid w:val="00E6174E"/>
    <w:rsid w:val="00E72095"/>
    <w:rsid w:val="00E72A67"/>
    <w:rsid w:val="00E73779"/>
    <w:rsid w:val="00E97FCC"/>
    <w:rsid w:val="00EA035C"/>
    <w:rsid w:val="00EB43BB"/>
    <w:rsid w:val="00EF048F"/>
    <w:rsid w:val="00F03BD0"/>
    <w:rsid w:val="00F07948"/>
    <w:rsid w:val="00F20E07"/>
    <w:rsid w:val="00F215EA"/>
    <w:rsid w:val="00F22C94"/>
    <w:rsid w:val="00F37265"/>
    <w:rsid w:val="00F37CD0"/>
    <w:rsid w:val="00F6308D"/>
    <w:rsid w:val="00F709D7"/>
    <w:rsid w:val="00F716F8"/>
    <w:rsid w:val="00F74756"/>
    <w:rsid w:val="00F749BF"/>
    <w:rsid w:val="00F906B0"/>
    <w:rsid w:val="00FC39EC"/>
    <w:rsid w:val="00FC66A7"/>
    <w:rsid w:val="00FD079D"/>
    <w:rsid w:val="00FD2D99"/>
    <w:rsid w:val="00FD78A0"/>
    <w:rsid w:val="00FE49BF"/>
    <w:rsid w:val="00FE681B"/>
    <w:rsid w:val="00FE77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75A00"/>
  <w15:chartTrackingRefBased/>
  <w15:docId w15:val="{543F7560-66D6-4796-8D3F-5706BA900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0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32"/>
  </w:style>
  <w:style w:type="paragraph" w:styleId="Footer">
    <w:name w:val="footer"/>
    <w:basedOn w:val="Normal"/>
    <w:link w:val="FooterChar"/>
    <w:uiPriority w:val="99"/>
    <w:unhideWhenUsed/>
    <w:rsid w:val="00400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32"/>
  </w:style>
  <w:style w:type="paragraph" w:styleId="FootnoteText">
    <w:name w:val="footnote text"/>
    <w:aliases w:val="Char"/>
    <w:basedOn w:val="Normal"/>
    <w:link w:val="FootnoteTextChar"/>
    <w:uiPriority w:val="99"/>
    <w:semiHidden/>
    <w:unhideWhenUsed/>
    <w:qFormat/>
    <w:rsid w:val="008A0979"/>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semiHidden/>
    <w:rsid w:val="008A0979"/>
    <w:rPr>
      <w:sz w:val="20"/>
      <w:szCs w:val="20"/>
    </w:rPr>
  </w:style>
  <w:style w:type="character" w:styleId="FootnoteReference">
    <w:name w:val="footnote reference"/>
    <w:aliases w:val="شماره زيرنويس,پاورقی"/>
    <w:basedOn w:val="DefaultParagraphFont"/>
    <w:uiPriority w:val="99"/>
    <w:unhideWhenUsed/>
    <w:qFormat/>
    <w:rsid w:val="008A0979"/>
    <w:rPr>
      <w:vertAlign w:val="superscript"/>
    </w:rPr>
  </w:style>
  <w:style w:type="character" w:customStyle="1" w:styleId="EndNoteBibliographyChar">
    <w:name w:val="EndNote Bibliography Char"/>
    <w:basedOn w:val="DefaultParagraphFont"/>
    <w:link w:val="EndNoteBibliography"/>
    <w:locked/>
    <w:rsid w:val="00A5077B"/>
    <w:rPr>
      <w:rFonts w:ascii="Calibri" w:hAnsi="Calibri" w:cs="Calibri"/>
      <w:noProof/>
    </w:rPr>
  </w:style>
  <w:style w:type="paragraph" w:customStyle="1" w:styleId="EndNoteBibliography">
    <w:name w:val="EndNote Bibliography"/>
    <w:basedOn w:val="Normal"/>
    <w:link w:val="EndNoteBibliographyChar"/>
    <w:rsid w:val="00A5077B"/>
    <w:pPr>
      <w:spacing w:after="200" w:line="240" w:lineRule="auto"/>
      <w:jc w:val="right"/>
    </w:pPr>
    <w:rPr>
      <w:rFonts w:ascii="Calibri" w:hAnsi="Calibri" w:cs="Calibri"/>
      <w:noProof/>
    </w:rPr>
  </w:style>
  <w:style w:type="paragraph" w:styleId="EndnoteText">
    <w:name w:val="endnote text"/>
    <w:basedOn w:val="Normal"/>
    <w:link w:val="EndnoteTextChar"/>
    <w:uiPriority w:val="99"/>
    <w:semiHidden/>
    <w:unhideWhenUsed/>
    <w:rsid w:val="004810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10DA"/>
    <w:rPr>
      <w:sz w:val="20"/>
      <w:szCs w:val="20"/>
    </w:rPr>
  </w:style>
  <w:style w:type="character" w:styleId="EndnoteReference">
    <w:name w:val="endnote reference"/>
    <w:basedOn w:val="DefaultParagraphFont"/>
    <w:uiPriority w:val="99"/>
    <w:semiHidden/>
    <w:unhideWhenUsed/>
    <w:rsid w:val="004810DA"/>
    <w:rPr>
      <w:vertAlign w:val="superscript"/>
    </w:rPr>
  </w:style>
  <w:style w:type="character" w:styleId="Hyperlink">
    <w:name w:val="Hyperlink"/>
    <w:basedOn w:val="DefaultParagraphFont"/>
    <w:uiPriority w:val="99"/>
    <w:unhideWhenUsed/>
    <w:rsid w:val="00337064"/>
    <w:rPr>
      <w:color w:val="0563C1" w:themeColor="hyperlink"/>
      <w:u w:val="single"/>
    </w:rPr>
  </w:style>
  <w:style w:type="character" w:styleId="UnresolvedMention">
    <w:name w:val="Unresolved Mention"/>
    <w:basedOn w:val="DefaultParagraphFont"/>
    <w:uiPriority w:val="99"/>
    <w:semiHidden/>
    <w:unhideWhenUsed/>
    <w:rsid w:val="00337064"/>
    <w:rPr>
      <w:color w:val="605E5C"/>
      <w:shd w:val="clear" w:color="auto" w:fill="E1DFDD"/>
    </w:rPr>
  </w:style>
  <w:style w:type="paragraph" w:styleId="ListParagraph">
    <w:name w:val="List Paragraph"/>
    <w:basedOn w:val="Normal"/>
    <w:uiPriority w:val="34"/>
    <w:qFormat/>
    <w:rsid w:val="00C229A1"/>
    <w:pPr>
      <w:ind w:left="720"/>
      <w:contextualSpacing/>
    </w:pPr>
  </w:style>
  <w:style w:type="paragraph" w:customStyle="1" w:styleId="a">
    <w:name w:val="نویسندگان"/>
    <w:basedOn w:val="Normal"/>
    <w:link w:val="Char"/>
    <w:qFormat/>
    <w:rsid w:val="00DD1988"/>
    <w:pPr>
      <w:bidi/>
      <w:spacing w:after="200" w:line="240" w:lineRule="auto"/>
      <w:jc w:val="center"/>
    </w:pPr>
    <w:rPr>
      <w:rFonts w:ascii="Times New Roman" w:eastAsia="Times New Roman" w:hAnsi="Times New Roman" w:cs="B Nazanin"/>
      <w:b/>
      <w:bCs/>
      <w:sz w:val="25"/>
      <w:szCs w:val="25"/>
      <w:lang w:eastAsia="ja-JP"/>
    </w:rPr>
  </w:style>
  <w:style w:type="character" w:customStyle="1" w:styleId="Char">
    <w:name w:val="نویسندگان Char"/>
    <w:basedOn w:val="DefaultParagraphFont"/>
    <w:link w:val="a"/>
    <w:rsid w:val="00DD1988"/>
    <w:rPr>
      <w:rFonts w:ascii="Times New Roman" w:eastAsia="Times New Roman" w:hAnsi="Times New Roman" w:cs="B Nazanin"/>
      <w:b/>
      <w:bCs/>
      <w:sz w:val="25"/>
      <w:szCs w:val="25"/>
      <w:lang w:eastAsia="ja-JP"/>
    </w:rPr>
  </w:style>
  <w:style w:type="paragraph" w:styleId="Caption">
    <w:name w:val="caption"/>
    <w:basedOn w:val="Normal"/>
    <w:next w:val="Normal"/>
    <w:uiPriority w:val="35"/>
    <w:unhideWhenUsed/>
    <w:qFormat/>
    <w:rsid w:val="0074296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69890">
      <w:bodyDiv w:val="1"/>
      <w:marLeft w:val="0"/>
      <w:marRight w:val="0"/>
      <w:marTop w:val="0"/>
      <w:marBottom w:val="0"/>
      <w:divBdr>
        <w:top w:val="none" w:sz="0" w:space="0" w:color="auto"/>
        <w:left w:val="none" w:sz="0" w:space="0" w:color="auto"/>
        <w:bottom w:val="none" w:sz="0" w:space="0" w:color="auto"/>
        <w:right w:val="none" w:sz="0" w:space="0" w:color="auto"/>
      </w:divBdr>
    </w:div>
    <w:div w:id="127553421">
      <w:bodyDiv w:val="1"/>
      <w:marLeft w:val="0"/>
      <w:marRight w:val="0"/>
      <w:marTop w:val="0"/>
      <w:marBottom w:val="0"/>
      <w:divBdr>
        <w:top w:val="none" w:sz="0" w:space="0" w:color="auto"/>
        <w:left w:val="none" w:sz="0" w:space="0" w:color="auto"/>
        <w:bottom w:val="none" w:sz="0" w:space="0" w:color="auto"/>
        <w:right w:val="none" w:sz="0" w:space="0" w:color="auto"/>
      </w:divBdr>
    </w:div>
    <w:div w:id="136730944">
      <w:bodyDiv w:val="1"/>
      <w:marLeft w:val="0"/>
      <w:marRight w:val="0"/>
      <w:marTop w:val="0"/>
      <w:marBottom w:val="0"/>
      <w:divBdr>
        <w:top w:val="none" w:sz="0" w:space="0" w:color="auto"/>
        <w:left w:val="none" w:sz="0" w:space="0" w:color="auto"/>
        <w:bottom w:val="none" w:sz="0" w:space="0" w:color="auto"/>
        <w:right w:val="none" w:sz="0" w:space="0" w:color="auto"/>
      </w:divBdr>
    </w:div>
    <w:div w:id="873618893">
      <w:bodyDiv w:val="1"/>
      <w:marLeft w:val="0"/>
      <w:marRight w:val="0"/>
      <w:marTop w:val="0"/>
      <w:marBottom w:val="0"/>
      <w:divBdr>
        <w:top w:val="none" w:sz="0" w:space="0" w:color="auto"/>
        <w:left w:val="none" w:sz="0" w:space="0" w:color="auto"/>
        <w:bottom w:val="none" w:sz="0" w:space="0" w:color="auto"/>
        <w:right w:val="none" w:sz="0" w:space="0" w:color="auto"/>
      </w:divBdr>
    </w:div>
    <w:div w:id="971060018">
      <w:bodyDiv w:val="1"/>
      <w:marLeft w:val="0"/>
      <w:marRight w:val="0"/>
      <w:marTop w:val="0"/>
      <w:marBottom w:val="0"/>
      <w:divBdr>
        <w:top w:val="none" w:sz="0" w:space="0" w:color="auto"/>
        <w:left w:val="none" w:sz="0" w:space="0" w:color="auto"/>
        <w:bottom w:val="none" w:sz="0" w:space="0" w:color="auto"/>
        <w:right w:val="none" w:sz="0" w:space="0" w:color="auto"/>
      </w:divBdr>
    </w:div>
    <w:div w:id="1046684164">
      <w:bodyDiv w:val="1"/>
      <w:marLeft w:val="0"/>
      <w:marRight w:val="0"/>
      <w:marTop w:val="0"/>
      <w:marBottom w:val="0"/>
      <w:divBdr>
        <w:top w:val="none" w:sz="0" w:space="0" w:color="auto"/>
        <w:left w:val="none" w:sz="0" w:space="0" w:color="auto"/>
        <w:bottom w:val="none" w:sz="0" w:space="0" w:color="auto"/>
        <w:right w:val="none" w:sz="0" w:space="0" w:color="auto"/>
      </w:divBdr>
    </w:div>
    <w:div w:id="1072503000">
      <w:bodyDiv w:val="1"/>
      <w:marLeft w:val="0"/>
      <w:marRight w:val="0"/>
      <w:marTop w:val="0"/>
      <w:marBottom w:val="0"/>
      <w:divBdr>
        <w:top w:val="none" w:sz="0" w:space="0" w:color="auto"/>
        <w:left w:val="none" w:sz="0" w:space="0" w:color="auto"/>
        <w:bottom w:val="none" w:sz="0" w:space="0" w:color="auto"/>
        <w:right w:val="none" w:sz="0" w:space="0" w:color="auto"/>
      </w:divBdr>
    </w:div>
    <w:div w:id="1378434391">
      <w:bodyDiv w:val="1"/>
      <w:marLeft w:val="0"/>
      <w:marRight w:val="0"/>
      <w:marTop w:val="0"/>
      <w:marBottom w:val="0"/>
      <w:divBdr>
        <w:top w:val="none" w:sz="0" w:space="0" w:color="auto"/>
        <w:left w:val="none" w:sz="0" w:space="0" w:color="auto"/>
        <w:bottom w:val="none" w:sz="0" w:space="0" w:color="auto"/>
        <w:right w:val="none" w:sz="0" w:space="0" w:color="auto"/>
      </w:divBdr>
    </w:div>
    <w:div w:id="1420827450">
      <w:bodyDiv w:val="1"/>
      <w:marLeft w:val="0"/>
      <w:marRight w:val="0"/>
      <w:marTop w:val="0"/>
      <w:marBottom w:val="0"/>
      <w:divBdr>
        <w:top w:val="none" w:sz="0" w:space="0" w:color="auto"/>
        <w:left w:val="none" w:sz="0" w:space="0" w:color="auto"/>
        <w:bottom w:val="none" w:sz="0" w:space="0" w:color="auto"/>
        <w:right w:val="none" w:sz="0" w:space="0" w:color="auto"/>
      </w:divBdr>
    </w:div>
    <w:div w:id="1669820578">
      <w:bodyDiv w:val="1"/>
      <w:marLeft w:val="0"/>
      <w:marRight w:val="0"/>
      <w:marTop w:val="0"/>
      <w:marBottom w:val="0"/>
      <w:divBdr>
        <w:top w:val="none" w:sz="0" w:space="0" w:color="auto"/>
        <w:left w:val="none" w:sz="0" w:space="0" w:color="auto"/>
        <w:bottom w:val="none" w:sz="0" w:space="0" w:color="auto"/>
        <w:right w:val="none" w:sz="0" w:space="0" w:color="auto"/>
      </w:divBdr>
    </w:div>
    <w:div w:id="204146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manco.com/%d8%b1%d8%a6%d9%88%d9%84%d9%88%da%98%db%8c-%d8%a8%d8%aa%d9%86-%d8%ae%d9%88%d8%af-%d9%85%d8%aa%d8%b1%d8%a7%da%a9%d9%85/" TargetMode="Externa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10" Type="http://schemas.openxmlformats.org/officeDocument/2006/relationships/image" Target="media/image2.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va.kiarostami@iau.ac.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4E7DB-9D10-4E30-9587-F6E6E077B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4715</Words>
  <Characters>26877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Kia</dc:creator>
  <cp:keywords/>
  <dc:description/>
  <cp:lastModifiedBy>Mrs. Moradian, Tayebe</cp:lastModifiedBy>
  <cp:revision>2</cp:revision>
  <dcterms:created xsi:type="dcterms:W3CDTF">2023-02-13T07:49:00Z</dcterms:created>
  <dcterms:modified xsi:type="dcterms:W3CDTF">2023-02-13T07:49:00Z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e01e014e8540170377a76976c6c25d888b8b0050bbba12a7a863cb9bcb777e1b</vt:lpwstr>
  </property>
</Properties>
</file>