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0D5DF" w14:textId="77777777" w:rsidR="00105A5A" w:rsidRDefault="00A25BAA">
      <w:pPr>
        <w:spacing w:line="360" w:lineRule="auto"/>
        <w:rPr>
          <w:rFonts w:cs="B Nazanin"/>
          <w:b/>
          <w:bCs/>
          <w:sz w:val="40"/>
          <w:szCs w:val="40"/>
          <w:rtl/>
          <w:lang w:bidi="fa-IR"/>
        </w:rPr>
        <w:sectPr w:rsidR="00105A5A">
          <w:headerReference w:type="default" r:id="rId6"/>
          <w:footerReference w:type="default" r:id="rId7"/>
          <w:footnotePr>
            <w:pos w:val="docEnd"/>
            <w:numFmt w:val="lowerRoman"/>
            <w:numRestart w:val="eachPage"/>
          </w:footnotePr>
          <w:pgSz w:w="11906" w:h="16838"/>
          <w:pgMar w:top="992" w:right="1701" w:bottom="1701" w:left="1304" w:header="720" w:footer="720" w:gutter="0"/>
          <w:pgNumType w:start="1"/>
          <w:cols w:num="2" w:space="720" w:equalWidth="0">
            <w:col w:w="1701" w:space="-1"/>
            <w:col w:w="7200"/>
          </w:cols>
          <w:titlePg/>
        </w:sectPr>
      </w:pPr>
      <w:r>
        <w:rPr>
          <w:rFonts w:cs="B Nazanin"/>
          <w:b/>
          <w:bCs/>
          <w:noProof/>
          <w:sz w:val="40"/>
          <w:szCs w:val="40"/>
        </w:rPr>
        <mc:AlternateContent>
          <mc:Choice Requires="wps">
            <w:drawing>
              <wp:anchor distT="0" distB="0" distL="118872" distR="118872" simplePos="0" relativeHeight="251665408" behindDoc="0" locked="0" layoutInCell="1" allowOverlap="1" wp14:anchorId="480B0AEF" wp14:editId="6AAF48C4">
                <wp:simplePos x="0" y="0"/>
                <wp:positionH relativeFrom="margin">
                  <wp:posOffset>979805</wp:posOffset>
                </wp:positionH>
                <wp:positionV relativeFrom="margin">
                  <wp:posOffset>-460375</wp:posOffset>
                </wp:positionV>
                <wp:extent cx="12700" cy="3709035"/>
                <wp:effectExtent l="0" t="0" r="9524" b="32"/>
                <wp:wrapNone/>
                <wp:docPr id="3148" name="Straight Connector 1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709035"/>
                        </a:xfrm>
                        <a:prstGeom prst="straightConnector1">
                          <a:avLst/>
                        </a:prstGeom>
                        <a:ln>
                          <a:solidFill>
                            <a:srgbClr val="85878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F131EB" id="_x0000_t32" coordsize="21600,21600" o:spt="32" o:oned="t" path="m,l21600,21600e" filled="f">
                <v:path arrowok="t" fillok="f" o:connecttype="none"/>
                <o:lock v:ext="edit" shapetype="t"/>
              </v:shapetype>
              <v:shape id="Straight Connector 1 7" o:spid="_x0000_s1026" type="#_x0000_t32" style="position:absolute;left:0;text-align:left;margin-left:77.15pt;margin-top:-36.25pt;width:1pt;height:292.05pt;z-index:251665408;visibility:visible;mso-wrap-style:square;mso-wrap-distance-left:9.36pt;mso-wrap-distance-top:0;mso-wrap-distance-right:9.36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" strokecolor="#85878a">
                <o:lock v:ext="edit" shapetype="f"/>
                <w10:wrap anchorx="margin" anchory="margin"/>
              </v:shape>
            </w:pict>
          </mc:Fallback>
        </mc:AlternateContent>
      </w:r>
    </w:p>
    <w:p w14:paraId="09297DFE" w14:textId="77777777" w:rsidR="00105A5A" w:rsidRDefault="00105A5A">
      <w:pPr>
        <w:tabs>
          <w:tab w:val="left" w:pos="5583"/>
        </w:tabs>
        <w:jc w:val="right"/>
        <w:rPr>
          <w:rFonts w:ascii="Arial" w:hAnsi="Arial"/>
          <w:color w:val="000000" w:themeColor="text1"/>
          <w:sz w:val="20"/>
          <w:szCs w:val="20"/>
        </w:rPr>
      </w:pPr>
    </w:p>
    <w:p w14:paraId="17D332AC" w14:textId="77777777" w:rsidR="00105A5A" w:rsidRDefault="00105A5A">
      <w:pPr>
        <w:tabs>
          <w:tab w:val="left" w:pos="5583"/>
        </w:tabs>
        <w:jc w:val="right"/>
        <w:rPr>
          <w:rFonts w:ascii="Arial" w:hAnsi="Arial"/>
          <w:color w:val="000000" w:themeColor="text1"/>
          <w:sz w:val="20"/>
          <w:szCs w:val="20"/>
        </w:rPr>
      </w:pPr>
    </w:p>
    <w:p w14:paraId="1C4BA935" w14:textId="77777777" w:rsidR="00105A5A" w:rsidRDefault="00105A5A">
      <w:pPr>
        <w:tabs>
          <w:tab w:val="left" w:pos="5583"/>
        </w:tabs>
        <w:jc w:val="right"/>
        <w:rPr>
          <w:rFonts w:ascii="Arial" w:hAnsi="Arial"/>
          <w:color w:val="000000" w:themeColor="text1"/>
          <w:sz w:val="20"/>
          <w:szCs w:val="20"/>
        </w:rPr>
      </w:pPr>
    </w:p>
    <w:p w14:paraId="1DA71CFD" w14:textId="77777777" w:rsidR="00105A5A" w:rsidRDefault="00105A5A">
      <w:pPr>
        <w:tabs>
          <w:tab w:val="left" w:pos="5583"/>
        </w:tabs>
        <w:jc w:val="right"/>
        <w:rPr>
          <w:rFonts w:ascii="Arial" w:hAnsi="Arial"/>
          <w:color w:val="000000" w:themeColor="text1"/>
          <w:sz w:val="20"/>
          <w:szCs w:val="20"/>
        </w:rPr>
      </w:pPr>
    </w:p>
    <w:p w14:paraId="2F0FDB5F" w14:textId="77777777" w:rsidR="00105A5A" w:rsidRDefault="00105A5A">
      <w:pPr>
        <w:tabs>
          <w:tab w:val="left" w:pos="5583"/>
        </w:tabs>
        <w:jc w:val="right"/>
        <w:rPr>
          <w:rFonts w:ascii="Arial" w:hAnsi="Arial"/>
          <w:color w:val="000000" w:themeColor="text1"/>
          <w:sz w:val="20"/>
          <w:szCs w:val="20"/>
        </w:rPr>
      </w:pPr>
    </w:p>
    <w:p w14:paraId="0E5F8D9A" w14:textId="77777777" w:rsidR="00105A5A" w:rsidRDefault="00105A5A">
      <w:pPr>
        <w:tabs>
          <w:tab w:val="left" w:pos="5583"/>
        </w:tabs>
        <w:jc w:val="right"/>
        <w:rPr>
          <w:rFonts w:ascii="Arial" w:hAnsi="Arial"/>
          <w:color w:val="000000" w:themeColor="text1"/>
          <w:sz w:val="20"/>
          <w:szCs w:val="20"/>
        </w:rPr>
      </w:pPr>
    </w:p>
    <w:p w14:paraId="02C8085E" w14:textId="77777777" w:rsidR="00105A5A" w:rsidRDefault="00105A5A">
      <w:pPr>
        <w:tabs>
          <w:tab w:val="left" w:pos="5583"/>
        </w:tabs>
        <w:jc w:val="right"/>
        <w:rPr>
          <w:rFonts w:ascii="Arial" w:hAnsi="Arial"/>
          <w:color w:val="000000" w:themeColor="text1"/>
          <w:sz w:val="20"/>
          <w:szCs w:val="20"/>
        </w:rPr>
      </w:pPr>
    </w:p>
    <w:p w14:paraId="4EF5B332" w14:textId="77777777" w:rsidR="00105A5A" w:rsidRDefault="00105A5A">
      <w:pPr>
        <w:tabs>
          <w:tab w:val="left" w:pos="5583"/>
        </w:tabs>
        <w:jc w:val="right"/>
        <w:rPr>
          <w:rFonts w:ascii="Arial" w:hAnsi="Arial"/>
          <w:color w:val="000000" w:themeColor="text1"/>
          <w:sz w:val="20"/>
          <w:szCs w:val="20"/>
        </w:rPr>
      </w:pPr>
    </w:p>
    <w:p w14:paraId="42E87615" w14:textId="77777777" w:rsidR="00105A5A" w:rsidRDefault="00105A5A">
      <w:pPr>
        <w:tabs>
          <w:tab w:val="left" w:pos="5583"/>
        </w:tabs>
        <w:jc w:val="right"/>
        <w:rPr>
          <w:rFonts w:ascii="Arial" w:hAnsi="Arial"/>
          <w:color w:val="000000" w:themeColor="text1"/>
          <w:sz w:val="20"/>
          <w:szCs w:val="20"/>
        </w:rPr>
      </w:pPr>
    </w:p>
    <w:p w14:paraId="6B06EA34" w14:textId="77777777" w:rsidR="00105A5A" w:rsidRDefault="00105A5A">
      <w:pPr>
        <w:tabs>
          <w:tab w:val="left" w:pos="5583"/>
        </w:tabs>
        <w:jc w:val="right"/>
        <w:rPr>
          <w:rFonts w:ascii="Arial" w:hAnsi="Arial"/>
          <w:color w:val="000000" w:themeColor="text1"/>
          <w:sz w:val="20"/>
          <w:szCs w:val="20"/>
        </w:rPr>
      </w:pPr>
    </w:p>
    <w:p w14:paraId="0353C049" w14:textId="77777777" w:rsidR="00105A5A" w:rsidRDefault="00105A5A">
      <w:pPr>
        <w:tabs>
          <w:tab w:val="left" w:pos="5583"/>
        </w:tabs>
        <w:jc w:val="both"/>
        <w:rPr>
          <w:rFonts w:ascii="Arial" w:hAnsi="Arial"/>
          <w:color w:val="000000" w:themeColor="text1"/>
          <w:sz w:val="20"/>
          <w:szCs w:val="20"/>
        </w:rPr>
      </w:pPr>
    </w:p>
    <w:p w14:paraId="3F045981" w14:textId="77777777" w:rsidR="00105A5A" w:rsidRDefault="00105A5A">
      <w:pPr>
        <w:tabs>
          <w:tab w:val="left" w:pos="5583"/>
        </w:tabs>
        <w:jc w:val="both"/>
        <w:rPr>
          <w:rFonts w:ascii="Arial" w:hAnsi="Arial"/>
          <w:color w:val="000000" w:themeColor="text1"/>
          <w:sz w:val="20"/>
          <w:szCs w:val="20"/>
        </w:rPr>
      </w:pPr>
    </w:p>
    <w:p w14:paraId="24EA916B" w14:textId="77777777" w:rsidR="00105A5A" w:rsidRDefault="00A25BAA">
      <w:pPr>
        <w:tabs>
          <w:tab w:val="left" w:pos="5583"/>
        </w:tabs>
        <w:jc w:val="both"/>
        <w:rPr>
          <w:rFonts w:ascii="Arial" w:hAnsi="Arial"/>
          <w:color w:val="000000" w:themeColor="text1"/>
          <w:sz w:val="20"/>
          <w:szCs w:val="20"/>
        </w:rPr>
      </w:pPr>
      <w:r>
        <w:rPr>
          <w:rFonts w:ascii="Arial" w:hAnsi="Arial"/>
          <w:noProof/>
          <w:color w:val="000000" w:themeColor="text1"/>
          <w:sz w:val="20"/>
          <w:szCs w:val="20"/>
        </w:rPr>
        <mc:AlternateContent>
          <mc:Choice Requires="wps">
            <w:drawing>
              <wp:anchor distT="0" distB="0" distL="118872" distR="118872" simplePos="0" relativeHeight="251662336" behindDoc="0" locked="0" layoutInCell="1" allowOverlap="1" wp14:anchorId="61876E27" wp14:editId="2399BE0A">
                <wp:simplePos x="0" y="0"/>
                <wp:positionH relativeFrom="margin">
                  <wp:posOffset>-640080</wp:posOffset>
                </wp:positionH>
                <wp:positionV relativeFrom="margin">
                  <wp:posOffset>2359025</wp:posOffset>
                </wp:positionV>
                <wp:extent cx="1508760" cy="353060"/>
                <wp:effectExtent l="0" t="0" r="25400" b="25400"/>
                <wp:wrapNone/>
                <wp:docPr id="314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8760" cy="353060"/>
                        </a:xfrm>
                        <a:prstGeom prst="rect">
                          <a:avLst/>
                        </a:prstGeom>
                        <a:solidFill>
                          <a:srgbClr val="6B6B6B">
                            <a:alpha val="100000"/>
                          </a:srgbClr>
                        </a:solidFill>
                        <a:ln>
                          <a:solidFill>
                            <a:srgbClr val="91919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16193" w14:textId="77777777" w:rsidR="00105A5A" w:rsidRDefault="00A25BAA">
                            <w:pPr>
                              <w:jc w:val="center"/>
                            </w:pPr>
                            <w:r>
                              <w:rPr>
                                <w:b/>
                                <w:bCs/>
                              </w:rPr>
                              <w:t xml:space="preserve">          Abstract</w:t>
                            </w:r>
                          </w:p>
                        </w:txbxContent>
                      </wps:txbx>
                      <wps:bodyPr anchor="ctr"/>
                    </wps:wsp>
                  </a:graphicData>
                </a:graphic>
              </wp:anchor>
            </w:drawing>
          </mc:Choice>
          <mc:Fallback>
            <w:pict>
              <v:rect w14:anchorId="61876E27" id="Rectangle 1" o:spid="_x0000_s1026" style="position:absolute;left:0;text-align:left;margin-left:-50.4pt;margin-top:185.75pt;width:118.8pt;height:27.8pt;z-index:251662336;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" fillcolor="#6b6b6b" strokecolor="#919191" strokeweight="2pt">
                <v:path arrowok="t"/>
                <v:textbox>
                  <w:txbxContent>
                    <w:p w14:paraId="02016193" w14:textId="77777777" w:rsidR="00105A5A" w:rsidRDefault="00A25BAA">
                      <w:pPr>
                        <w:jc w:val="center"/>
                      </w:pPr>
                      <w:r>
                        <w:rPr>
                          <w:b/>
                          <w:bCs/>
                        </w:rPr>
                        <w:t xml:space="preserve">          Abstract</w:t>
                      </w:r>
                    </w:p>
                  </w:txbxContent>
                </v:textbox>
                <w10:wrap anchorx="margin" anchory="margin"/>
              </v:rect>
            </w:pict>
          </mc:Fallback>
        </mc:AlternateContent>
      </w:r>
    </w:p>
    <w:p w14:paraId="55D98166" w14:textId="77777777" w:rsidR="00105A5A" w:rsidRDefault="00105A5A">
      <w:pPr>
        <w:tabs>
          <w:tab w:val="left" w:pos="5583"/>
        </w:tabs>
        <w:jc w:val="both"/>
        <w:rPr>
          <w:rFonts w:ascii="Arial" w:hAnsi="Arial"/>
          <w:color w:val="000000" w:themeColor="text1"/>
          <w:sz w:val="20"/>
          <w:szCs w:val="20"/>
        </w:rPr>
      </w:pPr>
    </w:p>
    <w:p w14:paraId="1446037E" w14:textId="77777777" w:rsidR="00105A5A" w:rsidRDefault="00105A5A">
      <w:pPr>
        <w:tabs>
          <w:tab w:val="left" w:pos="5583"/>
        </w:tabs>
        <w:jc w:val="both"/>
        <w:rPr>
          <w:rFonts w:ascii="Arial" w:hAnsi="Arial"/>
          <w:color w:val="000000" w:themeColor="text1"/>
          <w:sz w:val="20"/>
          <w:szCs w:val="20"/>
        </w:rPr>
      </w:pPr>
    </w:p>
    <w:p w14:paraId="5D00BFA7" w14:textId="77777777" w:rsidR="00105A5A" w:rsidRDefault="00105A5A">
      <w:pPr>
        <w:tabs>
          <w:tab w:val="left" w:pos="5583"/>
        </w:tabs>
        <w:jc w:val="both"/>
        <w:rPr>
          <w:rFonts w:ascii="Arial" w:hAnsi="Arial"/>
          <w:color w:val="000000" w:themeColor="text1"/>
          <w:sz w:val="20"/>
          <w:szCs w:val="20"/>
        </w:rPr>
      </w:pPr>
    </w:p>
    <w:p w14:paraId="00C5636E" w14:textId="77777777" w:rsidR="00105A5A" w:rsidRDefault="00105A5A">
      <w:pPr>
        <w:tabs>
          <w:tab w:val="left" w:pos="5583"/>
        </w:tabs>
        <w:jc w:val="both"/>
        <w:rPr>
          <w:rFonts w:ascii="Arial" w:hAnsi="Arial"/>
          <w:color w:val="000000" w:themeColor="text1"/>
          <w:sz w:val="20"/>
          <w:szCs w:val="20"/>
        </w:rPr>
      </w:pPr>
    </w:p>
    <w:p w14:paraId="2F842CCF" w14:textId="77777777" w:rsidR="00105A5A" w:rsidRDefault="00105A5A">
      <w:pPr>
        <w:tabs>
          <w:tab w:val="left" w:pos="5583"/>
        </w:tabs>
        <w:jc w:val="both"/>
        <w:rPr>
          <w:rFonts w:ascii="Arial" w:hAnsi="Arial"/>
          <w:color w:val="000000" w:themeColor="text1"/>
          <w:sz w:val="20"/>
          <w:szCs w:val="20"/>
        </w:rPr>
      </w:pPr>
    </w:p>
    <w:p w14:paraId="7CB7BD5D" w14:textId="77777777" w:rsidR="00105A5A" w:rsidRDefault="00105A5A">
      <w:pPr>
        <w:tabs>
          <w:tab w:val="left" w:pos="5583"/>
        </w:tabs>
        <w:jc w:val="both"/>
        <w:rPr>
          <w:rFonts w:ascii="Arial" w:hAnsi="Arial"/>
          <w:color w:val="000000" w:themeColor="text1"/>
          <w:sz w:val="20"/>
          <w:szCs w:val="20"/>
        </w:rPr>
      </w:pPr>
    </w:p>
    <w:p w14:paraId="2FE89F05" w14:textId="77777777" w:rsidR="00105A5A" w:rsidRDefault="00105A5A">
      <w:pPr>
        <w:tabs>
          <w:tab w:val="left" w:pos="5583"/>
        </w:tabs>
        <w:jc w:val="both"/>
        <w:rPr>
          <w:rFonts w:ascii="Arial" w:hAnsi="Arial"/>
          <w:color w:val="000000" w:themeColor="text1"/>
          <w:sz w:val="20"/>
          <w:szCs w:val="20"/>
        </w:rPr>
      </w:pPr>
    </w:p>
    <w:p w14:paraId="0A295936" w14:textId="77777777" w:rsidR="00105A5A" w:rsidRDefault="00105A5A">
      <w:pPr>
        <w:tabs>
          <w:tab w:val="left" w:pos="5583"/>
        </w:tabs>
        <w:jc w:val="both"/>
        <w:rPr>
          <w:rFonts w:ascii="Arial" w:hAnsi="Arial"/>
          <w:color w:val="000000" w:themeColor="text1"/>
          <w:sz w:val="20"/>
          <w:szCs w:val="20"/>
        </w:rPr>
      </w:pPr>
    </w:p>
    <w:p w14:paraId="6F5030A6" w14:textId="77777777" w:rsidR="00105A5A" w:rsidRDefault="00105A5A">
      <w:pPr>
        <w:tabs>
          <w:tab w:val="left" w:pos="5583"/>
        </w:tabs>
        <w:jc w:val="both"/>
        <w:rPr>
          <w:rFonts w:ascii="Arial" w:hAnsi="Arial"/>
          <w:color w:val="000000" w:themeColor="text1"/>
          <w:sz w:val="20"/>
          <w:szCs w:val="20"/>
        </w:rPr>
      </w:pPr>
    </w:p>
    <w:p w14:paraId="72674DCF" w14:textId="77777777" w:rsidR="00105A5A" w:rsidRDefault="00105A5A">
      <w:pPr>
        <w:tabs>
          <w:tab w:val="left" w:pos="5583"/>
        </w:tabs>
        <w:jc w:val="both"/>
        <w:rPr>
          <w:rFonts w:ascii="Arial" w:hAnsi="Arial"/>
          <w:color w:val="000000" w:themeColor="text1"/>
          <w:sz w:val="20"/>
          <w:szCs w:val="20"/>
        </w:rPr>
      </w:pPr>
    </w:p>
    <w:p w14:paraId="0020E1A2" w14:textId="77777777" w:rsidR="00105A5A" w:rsidRDefault="00105A5A">
      <w:pPr>
        <w:tabs>
          <w:tab w:val="left" w:pos="6901"/>
        </w:tabs>
        <w:bidi w:val="0"/>
        <w:rPr>
          <w:rFonts w:cs="B Nazanin"/>
          <w:b/>
          <w:bCs/>
          <w:sz w:val="20"/>
          <w:szCs w:val="20"/>
        </w:rPr>
      </w:pPr>
    </w:p>
    <w:p w14:paraId="087CB8D4" w14:textId="77777777" w:rsidR="00105A5A" w:rsidRDefault="00105A5A">
      <w:pPr>
        <w:tabs>
          <w:tab w:val="left" w:pos="6901"/>
        </w:tabs>
        <w:bidi w:val="0"/>
        <w:rPr>
          <w:rFonts w:cs="B Nazanin"/>
          <w:b/>
          <w:bCs/>
          <w:sz w:val="20"/>
          <w:szCs w:val="20"/>
        </w:rPr>
      </w:pPr>
    </w:p>
    <w:p w14:paraId="33CB609A" w14:textId="77777777" w:rsidR="00105A5A" w:rsidRDefault="00105A5A">
      <w:pPr>
        <w:tabs>
          <w:tab w:val="left" w:pos="6901"/>
        </w:tabs>
        <w:bidi w:val="0"/>
        <w:rPr>
          <w:rFonts w:cs="B Nazanin"/>
          <w:b/>
          <w:bCs/>
          <w:sz w:val="20"/>
          <w:szCs w:val="20"/>
        </w:rPr>
      </w:pPr>
    </w:p>
    <w:p w14:paraId="1C45D605" w14:textId="77777777" w:rsidR="00105A5A" w:rsidRDefault="00105A5A">
      <w:pPr>
        <w:tabs>
          <w:tab w:val="left" w:pos="6901"/>
        </w:tabs>
        <w:bidi w:val="0"/>
        <w:rPr>
          <w:rFonts w:cs="B Nazanin"/>
          <w:b/>
          <w:bCs/>
          <w:sz w:val="20"/>
          <w:szCs w:val="20"/>
        </w:rPr>
      </w:pPr>
    </w:p>
    <w:p w14:paraId="3E303F7E" w14:textId="77777777" w:rsidR="00105A5A" w:rsidRDefault="00105A5A">
      <w:pPr>
        <w:tabs>
          <w:tab w:val="left" w:pos="6901"/>
        </w:tabs>
        <w:bidi w:val="0"/>
        <w:rPr>
          <w:rFonts w:cs="B Nazanin"/>
          <w:b/>
          <w:bCs/>
          <w:sz w:val="20"/>
          <w:szCs w:val="20"/>
        </w:rPr>
      </w:pPr>
    </w:p>
    <w:p w14:paraId="5C009369" w14:textId="77777777" w:rsidR="00105A5A" w:rsidRDefault="00105A5A">
      <w:pPr>
        <w:tabs>
          <w:tab w:val="left" w:pos="6901"/>
        </w:tabs>
        <w:bidi w:val="0"/>
        <w:rPr>
          <w:rFonts w:cs="B Nazanin"/>
          <w:b/>
          <w:bCs/>
          <w:sz w:val="20"/>
          <w:szCs w:val="20"/>
        </w:rPr>
      </w:pPr>
    </w:p>
    <w:p w14:paraId="1D240202" w14:textId="77777777" w:rsidR="00105A5A" w:rsidRDefault="00105A5A">
      <w:pPr>
        <w:tabs>
          <w:tab w:val="left" w:pos="6901"/>
        </w:tabs>
        <w:bidi w:val="0"/>
        <w:rPr>
          <w:rFonts w:cs="B Nazanin"/>
          <w:b/>
          <w:bCs/>
          <w:sz w:val="20"/>
          <w:szCs w:val="20"/>
        </w:rPr>
      </w:pPr>
    </w:p>
    <w:p w14:paraId="096DB88F" w14:textId="77777777" w:rsidR="00105A5A" w:rsidRDefault="00105A5A">
      <w:pPr>
        <w:tabs>
          <w:tab w:val="left" w:pos="6901"/>
        </w:tabs>
        <w:bidi w:val="0"/>
        <w:rPr>
          <w:rFonts w:cs="B Nazanin"/>
          <w:b/>
          <w:bCs/>
          <w:sz w:val="20"/>
          <w:szCs w:val="20"/>
        </w:rPr>
      </w:pPr>
    </w:p>
    <w:p w14:paraId="514DF168" w14:textId="77777777" w:rsidR="00105A5A" w:rsidRDefault="00105A5A">
      <w:pPr>
        <w:tabs>
          <w:tab w:val="left" w:pos="6901"/>
        </w:tabs>
        <w:bidi w:val="0"/>
        <w:rPr>
          <w:rFonts w:cs="B Nazanin"/>
          <w:b/>
          <w:bCs/>
          <w:sz w:val="20"/>
          <w:szCs w:val="20"/>
        </w:rPr>
      </w:pPr>
    </w:p>
    <w:p w14:paraId="36330A1C" w14:textId="77777777" w:rsidR="00105A5A" w:rsidRDefault="00105A5A">
      <w:pPr>
        <w:tabs>
          <w:tab w:val="left" w:pos="6901"/>
        </w:tabs>
        <w:bidi w:val="0"/>
        <w:rPr>
          <w:rFonts w:cs="B Nazanin"/>
          <w:b/>
          <w:bCs/>
          <w:sz w:val="20"/>
          <w:szCs w:val="20"/>
        </w:rPr>
      </w:pPr>
    </w:p>
    <w:p w14:paraId="5F179A27" w14:textId="77777777" w:rsidR="00105A5A" w:rsidRDefault="00105A5A">
      <w:pPr>
        <w:tabs>
          <w:tab w:val="left" w:pos="6901"/>
        </w:tabs>
        <w:bidi w:val="0"/>
        <w:rPr>
          <w:rFonts w:cs="B Nazanin"/>
          <w:b/>
          <w:bCs/>
          <w:sz w:val="20"/>
          <w:szCs w:val="20"/>
        </w:rPr>
      </w:pPr>
    </w:p>
    <w:p w14:paraId="2781BD09" w14:textId="77777777" w:rsidR="00105A5A" w:rsidRDefault="00A25BAA">
      <w:pPr>
        <w:tabs>
          <w:tab w:val="left" w:pos="6901"/>
        </w:tabs>
        <w:bidi w:val="0"/>
        <w:rPr>
          <w:rFonts w:cs="B Nazanin"/>
          <w:b/>
          <w:bCs/>
          <w:sz w:val="20"/>
          <w:szCs w:val="20"/>
        </w:rPr>
      </w:pPr>
      <w:r>
        <w:rPr>
          <w:rFonts w:cs="B Nazanin"/>
          <w:b/>
          <w:bCs/>
          <w:noProof/>
          <w:sz w:val="20"/>
          <w:szCs w:val="20"/>
        </w:rPr>
        <mc:AlternateContent>
          <mc:Choice Requires="wps">
            <w:drawing>
              <wp:anchor distT="0" distB="0" distL="118872" distR="118872" simplePos="0" relativeHeight="251664384" behindDoc="0" locked="0" layoutInCell="1" allowOverlap="1" wp14:anchorId="5C1C4060" wp14:editId="42DE8C4D">
                <wp:simplePos x="0" y="0"/>
                <wp:positionH relativeFrom="margin">
                  <wp:posOffset>-703580</wp:posOffset>
                </wp:positionH>
                <wp:positionV relativeFrom="margin">
                  <wp:posOffset>5006975</wp:posOffset>
                </wp:positionV>
                <wp:extent cx="1558925" cy="441960"/>
                <wp:effectExtent l="0" t="0" r="25400" b="25400"/>
                <wp:wrapNone/>
                <wp:docPr id="31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8925" cy="441960"/>
                        </a:xfrm>
                        <a:prstGeom prst="rect">
                          <a:avLst/>
                        </a:prstGeom>
                        <a:solidFill>
                          <a:srgbClr val="000000">
                            <a:alpha val="100000"/>
                          </a:srgb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87E69" w14:textId="77777777" w:rsidR="00105A5A" w:rsidRDefault="00A25BAA">
                            <w:pPr>
                              <w:bidi w:val="0"/>
                              <w:jc w:val="center"/>
                              <w:rPr>
                                <w:b/>
                                <w:bCs/>
                                <w:sz w:val="26"/>
                                <w:szCs w:val="26"/>
                              </w:rPr>
                            </w:pPr>
                            <w:r>
                              <w:rPr>
                                <w:b/>
                                <w:bCs/>
                                <w:sz w:val="26"/>
                                <w:szCs w:val="26"/>
                              </w:rPr>
                              <w:t xml:space="preserve">       Key words </w:t>
                            </w:r>
                          </w:p>
                        </w:txbxContent>
                      </wps:txbx>
                      <wps:bodyPr anchor="ctr"/>
                    </wps:wsp>
                  </a:graphicData>
                </a:graphic>
              </wp:anchor>
            </w:drawing>
          </mc:Choice>
          <mc:Fallback>
            <w:pict>
              <v:rect w14:anchorId="5C1C4060" id="Rectangle 2" o:spid="_x0000_s1027" style="position:absolute;margin-left:-55.4pt;margin-top:394.25pt;width:122.75pt;height:34.8pt;z-index:251664384;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" fillcolor="black" strokeweight="2pt">
                <v:path arrowok="t"/>
                <v:textbox>
                  <w:txbxContent>
                    <w:p w14:paraId="12D87E69" w14:textId="77777777" w:rsidR="00105A5A" w:rsidRDefault="00A25BAA">
                      <w:pPr>
                        <w:bidi w:val="0"/>
                        <w:jc w:val="center"/>
                        <w:rPr>
                          <w:b/>
                          <w:bCs/>
                          <w:sz w:val="26"/>
                          <w:szCs w:val="26"/>
                        </w:rPr>
                      </w:pPr>
                      <w:r>
                        <w:rPr>
                          <w:b/>
                          <w:bCs/>
                          <w:sz w:val="26"/>
                          <w:szCs w:val="26"/>
                        </w:rPr>
                        <w:t xml:space="preserve">       Key words </w:t>
                      </w:r>
                    </w:p>
                  </w:txbxContent>
                </v:textbox>
                <w10:wrap anchorx="margin" anchory="margin"/>
              </v:rect>
            </w:pict>
          </mc:Fallback>
        </mc:AlternateContent>
      </w:r>
    </w:p>
    <w:p w14:paraId="373DC734" w14:textId="77777777" w:rsidR="00105A5A" w:rsidRDefault="00105A5A">
      <w:pPr>
        <w:tabs>
          <w:tab w:val="left" w:pos="6901"/>
        </w:tabs>
        <w:bidi w:val="0"/>
        <w:rPr>
          <w:rFonts w:cs="B Nazanin"/>
          <w:b/>
          <w:bCs/>
          <w:sz w:val="20"/>
          <w:szCs w:val="20"/>
        </w:rPr>
      </w:pPr>
    </w:p>
    <w:p w14:paraId="580FF3ED" w14:textId="77777777" w:rsidR="00105A5A" w:rsidRDefault="00105A5A">
      <w:pPr>
        <w:tabs>
          <w:tab w:val="left" w:pos="6901"/>
        </w:tabs>
        <w:bidi w:val="0"/>
        <w:rPr>
          <w:rFonts w:cs="B Nazanin"/>
          <w:b/>
          <w:bCs/>
          <w:sz w:val="20"/>
          <w:szCs w:val="20"/>
        </w:rPr>
      </w:pPr>
    </w:p>
    <w:p w14:paraId="770DA35C" w14:textId="77777777" w:rsidR="00105A5A" w:rsidRDefault="00A25BAA">
      <w:pPr>
        <w:tabs>
          <w:tab w:val="left" w:pos="6901"/>
        </w:tabs>
        <w:bidi w:val="0"/>
        <w:rPr>
          <w:rFonts w:cs="B Nazanin"/>
          <w:b/>
          <w:bCs/>
          <w:sz w:val="20"/>
          <w:szCs w:val="20"/>
          <w:rtl/>
          <w:lang w:bidi="fa-IR"/>
        </w:rPr>
      </w:pPr>
      <w:r>
        <w:rPr>
          <w:rFonts w:cs="B Nazanin"/>
          <w:b/>
          <w:bCs/>
          <w:noProof/>
          <w:sz w:val="20"/>
          <w:szCs w:val="20"/>
        </w:rPr>
        <mc:AlternateContent>
          <mc:Choice Requires="wps">
            <w:drawing>
              <wp:anchor distT="0" distB="0" distL="118872" distR="118872" simplePos="0" relativeHeight="251663360" behindDoc="0" locked="0" layoutInCell="1" allowOverlap="1" wp14:anchorId="6EB92F40" wp14:editId="51569CD1">
                <wp:simplePos x="0" y="0"/>
                <wp:positionH relativeFrom="margin">
                  <wp:posOffset>-691515</wp:posOffset>
                </wp:positionH>
                <wp:positionV relativeFrom="margin">
                  <wp:posOffset>5459730</wp:posOffset>
                </wp:positionV>
                <wp:extent cx="1550670" cy="1908175"/>
                <wp:effectExtent l="0" t="0" r="25400" b="25400"/>
                <wp:wrapNone/>
                <wp:docPr id="31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0670" cy="1908175"/>
                        </a:xfrm>
                        <a:prstGeom prst="rect">
                          <a:avLst/>
                        </a:prstGeom>
                        <a:solidFill>
                          <a:srgbClr val="DEDEDE">
                            <a:alpha val="100000"/>
                          </a:srgbClr>
                        </a:solidFill>
                        <a:ln>
                          <a:solidFill>
                            <a:srgbClr val="D9D9D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BFE8F" w14:textId="77777777" w:rsidR="00105A5A" w:rsidRDefault="00A25BAA">
                            <w:pPr>
                              <w:rPr>
                                <w:rFonts w:cs="B Nazanin"/>
                                <w:b/>
                                <w:bCs/>
                                <w:color w:val="000000"/>
                                <w:sz w:val="20"/>
                                <w:szCs w:val="20"/>
                                <w:lang w:bidi="fa-IR"/>
                              </w:rPr>
                            </w:pPr>
                            <w:r>
                              <w:rPr>
                                <w:rFonts w:cs="B Nazanin"/>
                                <w:b/>
                                <w:bCs/>
                                <w:color w:val="000000"/>
                                <w:sz w:val="20"/>
                                <w:szCs w:val="20"/>
                                <w:lang w:bidi="fa-IR"/>
                              </w:rPr>
                              <w:t xml:space="preserve">    Calcium carbonat,   </w:t>
                            </w:r>
                          </w:p>
                          <w:p w14:paraId="6E61A666" w14:textId="77777777" w:rsidR="00105A5A" w:rsidRDefault="00A25BAA">
                            <w:pPr>
                              <w:jc w:val="center"/>
                              <w:rPr>
                                <w:rFonts w:cs="B Nazanin"/>
                                <w:b/>
                                <w:bCs/>
                                <w:color w:val="000000"/>
                                <w:sz w:val="20"/>
                                <w:szCs w:val="20"/>
                                <w:lang w:bidi="fa-IR"/>
                              </w:rPr>
                            </w:pPr>
                            <w:r>
                              <w:rPr>
                                <w:rFonts w:cs="B Nazanin"/>
                                <w:b/>
                                <w:bCs/>
                                <w:color w:val="000000"/>
                                <w:sz w:val="20"/>
                                <w:szCs w:val="20"/>
                                <w:lang w:bidi="fa-IR"/>
                              </w:rPr>
                              <w:t xml:space="preserve">            Stearic acid, </w:t>
                            </w:r>
                          </w:p>
                          <w:p w14:paraId="33399589" w14:textId="77777777" w:rsidR="00105A5A" w:rsidRDefault="00A25BAA">
                            <w:pPr>
                              <w:jc w:val="center"/>
                              <w:rPr>
                                <w:rFonts w:cs="B Nazanin"/>
                                <w:b/>
                                <w:bCs/>
                                <w:color w:val="000000"/>
                                <w:sz w:val="20"/>
                                <w:szCs w:val="20"/>
                                <w:lang w:bidi="fa-IR"/>
                              </w:rPr>
                            </w:pPr>
                            <w:r>
                              <w:rPr>
                                <w:rFonts w:cs="B Nazanin"/>
                                <w:b/>
                                <w:bCs/>
                                <w:color w:val="000000"/>
                                <w:sz w:val="20"/>
                                <w:szCs w:val="20"/>
                                <w:lang w:bidi="fa-IR"/>
                              </w:rPr>
                              <w:t xml:space="preserve">        Polyethylene,</w:t>
                            </w:r>
                          </w:p>
                          <w:p w14:paraId="432A739F" w14:textId="77777777" w:rsidR="00105A5A" w:rsidRDefault="00A25BAA">
                            <w:pPr>
                              <w:jc w:val="center"/>
                              <w:rPr>
                                <w:color w:val="000000"/>
                                <w:sz w:val="26"/>
                                <w:szCs w:val="26"/>
                              </w:rPr>
                            </w:pPr>
                            <w:r>
                              <w:rPr>
                                <w:rFonts w:cs="B Nazanin"/>
                                <w:b/>
                                <w:bCs/>
                                <w:color w:val="000000"/>
                                <w:sz w:val="20"/>
                                <w:szCs w:val="20"/>
                                <w:lang w:bidi="fa-IR"/>
                              </w:rPr>
                              <w:t xml:space="preserve">  Mechanical tests,</w:t>
                            </w:r>
                          </w:p>
                        </w:txbxContent>
                      </wps:txbx>
                      <wps:bodyPr anchor="ctr"/>
                    </wps:wsp>
                  </a:graphicData>
                </a:graphic>
              </wp:anchor>
            </w:drawing>
          </mc:Choice>
          <mc:Fallback>
            <w:pict>
              <v:rect w14:anchorId="6EB92F40" id="Rectangle 3" o:spid="_x0000_s1028" style="position:absolute;margin-left:-54.45pt;margin-top:429.9pt;width:122.1pt;height:150.25pt;z-index:251663360;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" fillcolor="#dedede" strokecolor="#d9d9d9" strokeweight="2pt">
                <v:path arrowok="t"/>
                <v:textbox>
                  <w:txbxContent>
                    <w:p w14:paraId="50FBFE8F" w14:textId="77777777" w:rsidR="00105A5A" w:rsidRDefault="00A25BAA">
                      <w:pPr>
                        <w:rPr>
                          <w:rFonts w:cs="B Nazanin"/>
                          <w:b/>
                          <w:bCs/>
                          <w:color w:val="000000"/>
                          <w:sz w:val="20"/>
                          <w:szCs w:val="20"/>
                          <w:lang w:bidi="fa-IR"/>
                        </w:rPr>
                      </w:pPr>
                      <w:r>
                        <w:rPr>
                          <w:rFonts w:cs="B Nazanin"/>
                          <w:b/>
                          <w:bCs/>
                          <w:color w:val="000000"/>
                          <w:sz w:val="20"/>
                          <w:szCs w:val="20"/>
                          <w:lang w:bidi="fa-IR"/>
                        </w:rPr>
                        <w:t xml:space="preserve">    Calcium carbonat,   </w:t>
                      </w:r>
                    </w:p>
                    <w:p w14:paraId="6E61A666" w14:textId="77777777" w:rsidR="00105A5A" w:rsidRDefault="00A25BAA">
                      <w:pPr>
                        <w:jc w:val="center"/>
                        <w:rPr>
                          <w:rFonts w:cs="B Nazanin"/>
                          <w:b/>
                          <w:bCs/>
                          <w:color w:val="000000"/>
                          <w:sz w:val="20"/>
                          <w:szCs w:val="20"/>
                          <w:lang w:bidi="fa-IR"/>
                        </w:rPr>
                      </w:pPr>
                      <w:r>
                        <w:rPr>
                          <w:rFonts w:cs="B Nazanin"/>
                          <w:b/>
                          <w:bCs/>
                          <w:color w:val="000000"/>
                          <w:sz w:val="20"/>
                          <w:szCs w:val="20"/>
                          <w:lang w:bidi="fa-IR"/>
                        </w:rPr>
                        <w:t xml:space="preserve">            Stearic acid, </w:t>
                      </w:r>
                    </w:p>
                    <w:p w14:paraId="33399589" w14:textId="77777777" w:rsidR="00105A5A" w:rsidRDefault="00A25BAA">
                      <w:pPr>
                        <w:jc w:val="center"/>
                        <w:rPr>
                          <w:rFonts w:cs="B Nazanin"/>
                          <w:b/>
                          <w:bCs/>
                          <w:color w:val="000000"/>
                          <w:sz w:val="20"/>
                          <w:szCs w:val="20"/>
                          <w:lang w:bidi="fa-IR"/>
                        </w:rPr>
                      </w:pPr>
                      <w:r>
                        <w:rPr>
                          <w:rFonts w:cs="B Nazanin"/>
                          <w:b/>
                          <w:bCs/>
                          <w:color w:val="000000"/>
                          <w:sz w:val="20"/>
                          <w:szCs w:val="20"/>
                          <w:lang w:bidi="fa-IR"/>
                        </w:rPr>
                        <w:t xml:space="preserve">        Polyethylene,</w:t>
                      </w:r>
                    </w:p>
                    <w:p w14:paraId="432A739F" w14:textId="77777777" w:rsidR="00105A5A" w:rsidRDefault="00A25BAA">
                      <w:pPr>
                        <w:jc w:val="center"/>
                        <w:rPr>
                          <w:color w:val="000000"/>
                          <w:sz w:val="26"/>
                          <w:szCs w:val="26"/>
                        </w:rPr>
                      </w:pPr>
                      <w:r>
                        <w:rPr>
                          <w:rFonts w:cs="B Nazanin"/>
                          <w:b/>
                          <w:bCs/>
                          <w:color w:val="000000"/>
                          <w:sz w:val="20"/>
                          <w:szCs w:val="20"/>
                          <w:lang w:bidi="fa-IR"/>
                        </w:rPr>
                        <w:t xml:space="preserve">  Mechanical tests,</w:t>
                      </w:r>
                    </w:p>
                  </w:txbxContent>
                </v:textbox>
                <w10:wrap anchorx="margin" anchory="margin"/>
              </v:rect>
            </w:pict>
          </mc:Fallback>
        </mc:AlternateContent>
      </w:r>
    </w:p>
    <w:p w14:paraId="6140FF93" w14:textId="77777777" w:rsidR="00105A5A" w:rsidRDefault="00A25BAA">
      <w:pPr>
        <w:tabs>
          <w:tab w:val="left" w:pos="6901"/>
        </w:tabs>
        <w:bidi w:val="0"/>
        <w:rPr>
          <w:rFonts w:cs="B Nazanin"/>
          <w:b/>
          <w:bCs/>
          <w:sz w:val="20"/>
          <w:szCs w:val="20"/>
        </w:rPr>
      </w:pPr>
      <w:r>
        <w:rPr>
          <w:rFonts w:cs="B Nazanin"/>
          <w:b/>
          <w:bCs/>
          <w:sz w:val="30"/>
          <w:szCs w:val="30"/>
        </w:rPr>
        <w:t xml:space="preserve">Improving the </w:t>
      </w:r>
      <w:r>
        <w:rPr>
          <w:rFonts w:cs="B Nazanin"/>
          <w:b/>
          <w:bCs/>
          <w:sz w:val="30"/>
          <w:szCs w:val="30"/>
        </w:rPr>
        <w:t>mechanical properties of polyethylene with organic and inorganic compounds</w:t>
      </w:r>
    </w:p>
    <w:p w14:paraId="15998DAF" w14:textId="77777777" w:rsidR="00105A5A" w:rsidRDefault="00105A5A">
      <w:pPr>
        <w:tabs>
          <w:tab w:val="left" w:pos="6901"/>
        </w:tabs>
        <w:bidi w:val="0"/>
        <w:rPr>
          <w:rFonts w:cs="B Nazanin"/>
          <w:sz w:val="26"/>
          <w:szCs w:val="26"/>
        </w:rPr>
      </w:pPr>
    </w:p>
    <w:p w14:paraId="3EDD3FE7" w14:textId="77777777" w:rsidR="00105A5A" w:rsidRDefault="00A25BAA">
      <w:pPr>
        <w:tabs>
          <w:tab w:val="left" w:pos="6901"/>
        </w:tabs>
        <w:bidi w:val="0"/>
        <w:rPr>
          <w:rFonts w:cs="B Nazanin"/>
          <w:sz w:val="26"/>
          <w:szCs w:val="26"/>
          <w:vertAlign w:val="superscript"/>
        </w:rPr>
      </w:pPr>
      <w:r>
        <w:rPr>
          <w:rFonts w:cs="B Nazanin"/>
          <w:sz w:val="26"/>
          <w:szCs w:val="26"/>
        </w:rPr>
        <w:t>Bahador ahadi</w:t>
      </w:r>
      <w:r>
        <w:rPr>
          <w:rFonts w:cs="B Nazanin"/>
          <w:sz w:val="26"/>
          <w:szCs w:val="26"/>
          <w:vertAlign w:val="superscript"/>
        </w:rPr>
        <w:t>1</w:t>
      </w:r>
      <w:r>
        <w:rPr>
          <w:rFonts w:cs="B Nazanin"/>
          <w:sz w:val="26"/>
          <w:szCs w:val="26"/>
        </w:rPr>
        <w:t xml:space="preserve">, iman jafari </w:t>
      </w:r>
      <w:r w:rsidR="00A574BB">
        <w:rPr>
          <w:rFonts w:cs="B Nazanin"/>
          <w:sz w:val="26"/>
          <w:szCs w:val="26"/>
          <w:vertAlign w:val="superscript"/>
        </w:rPr>
        <w:t>1</w:t>
      </w:r>
    </w:p>
    <w:p w14:paraId="48E945C7" w14:textId="77777777" w:rsidR="00105A5A" w:rsidRDefault="00105A5A">
      <w:pPr>
        <w:tabs>
          <w:tab w:val="left" w:pos="5583"/>
        </w:tabs>
        <w:jc w:val="both"/>
        <w:rPr>
          <w:rFonts w:ascii="Arial" w:hAnsi="Arial"/>
          <w:color w:val="000000" w:themeColor="text1"/>
          <w:sz w:val="20"/>
          <w:szCs w:val="20"/>
        </w:rPr>
      </w:pPr>
    </w:p>
    <w:p w14:paraId="3826BA5C" w14:textId="77777777" w:rsidR="00A574BB" w:rsidRPr="00A574BB" w:rsidRDefault="00A574BB" w:rsidP="00A574BB">
      <w:pPr>
        <w:pStyle w:val="body"/>
        <w:bidi w:val="0"/>
        <w:spacing w:line="276" w:lineRule="auto"/>
        <w:jc w:val="left"/>
        <w:rPr>
          <w:rFonts w:ascii="Arial" w:hAnsi="Arial" w:cs="Times New Roman"/>
          <w:noProof w:val="0"/>
          <w:color w:val="000000" w:themeColor="text1"/>
          <w:szCs w:val="20"/>
          <w:lang w:bidi="ar-SA"/>
        </w:rPr>
      </w:pPr>
      <w:r>
        <w:rPr>
          <w:rFonts w:ascii="Arial" w:hAnsi="Arial" w:cs="Times New Roman"/>
          <w:noProof w:val="0"/>
          <w:color w:val="000000" w:themeColor="text1"/>
          <w:szCs w:val="20"/>
          <w:lang w:bidi="ar-SA"/>
        </w:rPr>
        <w:t>1</w:t>
      </w:r>
      <w:r w:rsidRPr="00A574BB">
        <w:rPr>
          <w:rFonts w:ascii="Arial" w:hAnsi="Arial" w:cs="Times New Roman"/>
          <w:noProof w:val="0"/>
          <w:color w:val="000000" w:themeColor="text1"/>
          <w:szCs w:val="20"/>
          <w:lang w:bidi="ar-SA"/>
        </w:rPr>
        <w:t>Department of</w:t>
      </w:r>
      <w:r w:rsidRPr="00A574BB">
        <w:rPr>
          <w:rFonts w:ascii="Arial" w:hAnsi="Arial" w:cs="Times New Roman" w:hint="cs"/>
          <w:noProof w:val="0"/>
          <w:color w:val="000000" w:themeColor="text1"/>
          <w:szCs w:val="20"/>
          <w:rtl/>
          <w:lang w:bidi="ar-SA"/>
        </w:rPr>
        <w:t xml:space="preserve"> </w:t>
      </w:r>
      <w:r>
        <w:rPr>
          <w:rFonts w:ascii="Arial" w:hAnsi="Arial"/>
          <w:color w:val="000000" w:themeColor="text1"/>
          <w:szCs w:val="20"/>
        </w:rPr>
        <w:t>Chemical Engineering</w:t>
      </w:r>
      <w:r w:rsidRPr="00A574BB">
        <w:rPr>
          <w:rFonts w:ascii="Arial" w:hAnsi="Arial" w:cs="Times New Roman"/>
          <w:noProof w:val="0"/>
          <w:color w:val="000000" w:themeColor="text1"/>
          <w:szCs w:val="20"/>
          <w:lang w:bidi="ar-SA"/>
        </w:rPr>
        <w:t>,</w:t>
      </w:r>
      <w:r w:rsidRPr="00A574BB">
        <w:rPr>
          <w:rFonts w:ascii="Arial" w:hAnsi="Arial"/>
          <w:color w:val="000000" w:themeColor="text1"/>
          <w:szCs w:val="20"/>
        </w:rPr>
        <w:t xml:space="preserve"> </w:t>
      </w:r>
      <w:r>
        <w:rPr>
          <w:rFonts w:ascii="Arial" w:hAnsi="Arial"/>
          <w:color w:val="000000" w:themeColor="text1"/>
          <w:szCs w:val="20"/>
        </w:rPr>
        <w:t>Parsian</w:t>
      </w:r>
      <w:r w:rsidRPr="00A574BB">
        <w:rPr>
          <w:rFonts w:ascii="Arial" w:hAnsi="Arial" w:cs="Times New Roman"/>
          <w:noProof w:val="0"/>
          <w:color w:val="000000" w:themeColor="text1"/>
          <w:szCs w:val="20"/>
          <w:lang w:bidi="ar-SA"/>
        </w:rPr>
        <w:t xml:space="preserve"> Branch, Islamic Azad University,</w:t>
      </w:r>
      <w:r w:rsidRPr="00A574BB">
        <w:rPr>
          <w:rFonts w:ascii="Arial" w:hAnsi="Arial"/>
          <w:color w:val="000000" w:themeColor="text1"/>
          <w:szCs w:val="20"/>
        </w:rPr>
        <w:t xml:space="preserve"> </w:t>
      </w:r>
      <w:r>
        <w:rPr>
          <w:rFonts w:ascii="Arial" w:hAnsi="Arial"/>
          <w:color w:val="000000" w:themeColor="text1"/>
          <w:szCs w:val="20"/>
        </w:rPr>
        <w:t>Parsian</w:t>
      </w:r>
      <w:r w:rsidRPr="00A574BB">
        <w:rPr>
          <w:rFonts w:ascii="Arial" w:hAnsi="Arial" w:cs="Times New Roman"/>
          <w:noProof w:val="0"/>
          <w:color w:val="000000" w:themeColor="text1"/>
          <w:szCs w:val="20"/>
          <w:lang w:bidi="ar-SA"/>
        </w:rPr>
        <w:t>, Iran</w:t>
      </w:r>
    </w:p>
    <w:p w14:paraId="40C837CF" w14:textId="77777777" w:rsidR="00A574BB" w:rsidRDefault="00A574BB">
      <w:pPr>
        <w:tabs>
          <w:tab w:val="left" w:pos="5583"/>
        </w:tabs>
        <w:jc w:val="right"/>
        <w:rPr>
          <w:rFonts w:ascii="Arial" w:hAnsi="Arial"/>
          <w:color w:val="000000" w:themeColor="text1"/>
          <w:sz w:val="20"/>
          <w:szCs w:val="20"/>
        </w:rPr>
      </w:pPr>
    </w:p>
    <w:p w14:paraId="5C11D89D" w14:textId="77777777" w:rsidR="00105A5A" w:rsidRDefault="00105A5A">
      <w:pPr>
        <w:tabs>
          <w:tab w:val="left" w:pos="5583"/>
        </w:tabs>
        <w:jc w:val="both"/>
        <w:rPr>
          <w:rFonts w:ascii="Arial" w:hAnsi="Arial"/>
          <w:color w:val="000000" w:themeColor="text1"/>
          <w:sz w:val="20"/>
          <w:szCs w:val="20"/>
        </w:rPr>
      </w:pPr>
    </w:p>
    <w:p w14:paraId="33AFE5C3" w14:textId="77777777" w:rsidR="00105A5A" w:rsidRDefault="00105A5A">
      <w:pPr>
        <w:tabs>
          <w:tab w:val="left" w:pos="5583"/>
        </w:tabs>
        <w:jc w:val="both"/>
        <w:rPr>
          <w:rFonts w:ascii="Arial" w:hAnsi="Arial"/>
          <w:color w:val="000000" w:themeColor="text1"/>
          <w:sz w:val="20"/>
          <w:szCs w:val="20"/>
        </w:rPr>
      </w:pPr>
    </w:p>
    <w:p w14:paraId="7E0E44CD" w14:textId="77777777" w:rsidR="00105A5A" w:rsidRDefault="00105A5A">
      <w:pPr>
        <w:tabs>
          <w:tab w:val="left" w:pos="5583"/>
        </w:tabs>
        <w:jc w:val="both"/>
        <w:rPr>
          <w:rFonts w:ascii="Arial" w:hAnsi="Arial"/>
          <w:color w:val="000000" w:themeColor="text1"/>
          <w:sz w:val="20"/>
          <w:szCs w:val="20"/>
        </w:rPr>
      </w:pPr>
    </w:p>
    <w:p w14:paraId="047259F2" w14:textId="77777777" w:rsidR="00105A5A" w:rsidRDefault="00105A5A">
      <w:pPr>
        <w:tabs>
          <w:tab w:val="left" w:pos="5583"/>
        </w:tabs>
        <w:bidi w:val="0"/>
        <w:jc w:val="both"/>
        <w:rPr>
          <w:rFonts w:ascii="Arial" w:hAnsi="Arial"/>
          <w:color w:val="000000" w:themeColor="text1"/>
          <w:sz w:val="20"/>
          <w:szCs w:val="20"/>
        </w:rPr>
      </w:pPr>
    </w:p>
    <w:p w14:paraId="31F15AED" w14:textId="77777777" w:rsidR="00A574BB" w:rsidRDefault="00A574BB" w:rsidP="00A574BB">
      <w:pPr>
        <w:tabs>
          <w:tab w:val="left" w:pos="5583"/>
        </w:tabs>
        <w:bidi w:val="0"/>
        <w:jc w:val="both"/>
        <w:rPr>
          <w:rFonts w:cs="B Nazanin"/>
          <w:b/>
          <w:bCs/>
          <w:sz w:val="22"/>
          <w:szCs w:val="22"/>
          <w:lang w:bidi="fa-IR"/>
        </w:rPr>
      </w:pPr>
    </w:p>
    <w:p w14:paraId="133A10EA" w14:textId="77777777" w:rsidR="00105A5A" w:rsidRDefault="00105A5A">
      <w:pPr>
        <w:tabs>
          <w:tab w:val="left" w:pos="5583"/>
        </w:tabs>
        <w:bidi w:val="0"/>
        <w:jc w:val="both"/>
        <w:rPr>
          <w:rFonts w:cs="B Nazanin"/>
          <w:b/>
          <w:bCs/>
          <w:sz w:val="22"/>
          <w:szCs w:val="22"/>
          <w:lang w:bidi="fa-IR"/>
        </w:rPr>
      </w:pPr>
    </w:p>
    <w:p w14:paraId="35A79A2E" w14:textId="77777777" w:rsidR="00105A5A" w:rsidRDefault="00105A5A">
      <w:pPr>
        <w:tabs>
          <w:tab w:val="left" w:pos="5583"/>
        </w:tabs>
        <w:bidi w:val="0"/>
        <w:jc w:val="both"/>
        <w:rPr>
          <w:rFonts w:cs="B Nazanin"/>
          <w:b/>
          <w:bCs/>
          <w:sz w:val="22"/>
          <w:szCs w:val="22"/>
          <w:rtl/>
          <w:lang w:bidi="fa-IR"/>
        </w:rPr>
      </w:pPr>
    </w:p>
    <w:p w14:paraId="79D2A0E3" w14:textId="1A6B1F10" w:rsidR="00105A5A" w:rsidRDefault="00A25BAA">
      <w:pPr>
        <w:tabs>
          <w:tab w:val="left" w:pos="5583"/>
        </w:tabs>
        <w:bidi w:val="0"/>
        <w:jc w:val="both"/>
        <w:rPr>
          <w:rFonts w:cs="B Nazanin"/>
          <w:sz w:val="40"/>
          <w:szCs w:val="40"/>
          <w:rtl/>
          <w:lang w:bidi="fa-IR"/>
        </w:rPr>
        <w:sectPr w:rsidR="00105A5A">
          <w:footnotePr>
            <w:pos w:val="docEnd"/>
            <w:numFmt w:val="lowerRoman"/>
            <w:numRestart w:val="eachPage"/>
          </w:footnotePr>
          <w:type w:val="continuous"/>
          <w:pgSz w:w="11906" w:h="16838"/>
          <w:pgMar w:top="992" w:right="1701" w:bottom="1701" w:left="1304" w:header="720" w:footer="720" w:gutter="0"/>
          <w:pgNumType w:start="1"/>
          <w:cols w:num="2" w:space="720" w:equalWidth="0">
            <w:col w:w="1701" w:space="-1"/>
            <w:col w:w="7200"/>
          </w:cols>
          <w:titlePg/>
        </w:sectPr>
      </w:pPr>
      <w:r>
        <w:rPr>
          <w:rFonts w:cs="B Nazanin"/>
          <w:b/>
          <w:bCs/>
          <w:sz w:val="40"/>
          <w:szCs w:val="40"/>
          <w:lang w:bidi="fa-IR"/>
        </w:rPr>
        <w:t>I</w:t>
      </w:r>
      <w:r>
        <w:rPr>
          <w:rFonts w:cs="B Nazanin"/>
          <w:sz w:val="22"/>
          <w:szCs w:val="22"/>
          <w:lang w:bidi="fa-IR"/>
        </w:rPr>
        <w:t xml:space="preserve">n this </w:t>
      </w:r>
      <w:r>
        <w:rPr>
          <w:rFonts w:cs="B Nazanin"/>
          <w:sz w:val="22"/>
          <w:szCs w:val="22"/>
          <w:lang w:bidi="fa-IR"/>
        </w:rPr>
        <w:t xml:space="preserve">article, in order to investigate the effect of coated calcium carbonate (coated with stearic acid) on high-density polyethylene and test on different samples with 5 and 10% weight percentages of this organic-inorganic filler, several tests were performed. </w:t>
      </w:r>
      <w:r>
        <w:rPr>
          <w:rFonts w:cs="B Nazanin"/>
          <w:sz w:val="22"/>
          <w:szCs w:val="22"/>
          <w:lang w:bidi="fa-IR"/>
        </w:rPr>
        <w:t xml:space="preserve">were prepared by pressure molding </w:t>
      </w:r>
      <w:r w:rsidR="00E82DC1">
        <w:rPr>
          <w:rFonts w:cs="B Nazanin"/>
          <w:sz w:val="22"/>
          <w:szCs w:val="22"/>
          <w:lang w:bidi="fa-IR"/>
        </w:rPr>
        <w:t>method. Investigations</w:t>
      </w:r>
      <w:r>
        <w:rPr>
          <w:rFonts w:cs="B Nazanin"/>
          <w:sz w:val="22"/>
          <w:szCs w:val="22"/>
          <w:lang w:bidi="fa-IR"/>
        </w:rPr>
        <w:t xml:space="preserve"> showed that the increase of coated calcium carbonate increased the tensile strength and impact resistance in the production samples, so that in the impact test, the sample with 10% additive had the hi</w:t>
      </w:r>
      <w:r>
        <w:rPr>
          <w:rFonts w:cs="B Nazanin"/>
          <w:sz w:val="22"/>
          <w:szCs w:val="22"/>
          <w:lang w:bidi="fa-IR"/>
        </w:rPr>
        <w:t>ghest impact resistance, and in the tensile test, the highest tensile strength It was observed in the sample with 5% additive. The purpose of this research is to study the mechanical properties of polyethylene by combining different minerals such as calciu</w:t>
      </w:r>
      <w:r>
        <w:rPr>
          <w:rFonts w:cs="B Nazanin"/>
          <w:sz w:val="22"/>
          <w:szCs w:val="22"/>
          <w:lang w:bidi="fa-IR"/>
        </w:rPr>
        <w:t>m carbonate and organic materials such as stearic acid and increasing the mechanical strength of the final product. For this purpose, various mechanical tests are performed. Such as tensile strength and impact strength tests as well as FT-IR tests are nece</w:t>
      </w:r>
      <w:r>
        <w:rPr>
          <w:rFonts w:cs="B Nazanin"/>
          <w:sz w:val="22"/>
          <w:szCs w:val="22"/>
          <w:lang w:bidi="fa-IR"/>
        </w:rPr>
        <w:t>ssary to identify functional groups and determine the quality of compounds on the samples, and the results of the tests will be examined</w:t>
      </w:r>
    </w:p>
    <w:p w14:paraId="20731DED" w14:textId="77777777" w:rsidR="00105A5A" w:rsidRDefault="00105A5A">
      <w:pPr>
        <w:tabs>
          <w:tab w:val="left" w:pos="5583"/>
        </w:tabs>
        <w:bidi w:val="0"/>
        <w:jc w:val="both"/>
        <w:rPr>
          <w:rFonts w:cs="B Nazanin"/>
          <w:sz w:val="40"/>
          <w:szCs w:val="40"/>
          <w:rtl/>
          <w:lang w:bidi="fa-IR"/>
        </w:rPr>
      </w:pPr>
    </w:p>
    <w:p w14:paraId="7B4FD181" w14:textId="77777777" w:rsidR="00105A5A" w:rsidRDefault="00105A5A">
      <w:pPr>
        <w:tabs>
          <w:tab w:val="left" w:pos="5583"/>
        </w:tabs>
        <w:bidi w:val="0"/>
        <w:jc w:val="both"/>
        <w:rPr>
          <w:rFonts w:cs="B Nazanin"/>
          <w:b/>
          <w:bCs/>
          <w:sz w:val="40"/>
          <w:szCs w:val="40"/>
          <w:rtl/>
          <w:lang w:bidi="fa-IR"/>
        </w:rPr>
      </w:pPr>
    </w:p>
    <w:p w14:paraId="40253BD9" w14:textId="77777777" w:rsidR="00105A5A" w:rsidRDefault="00105A5A">
      <w:pPr>
        <w:bidi w:val="0"/>
        <w:jc w:val="both"/>
        <w:rPr>
          <w:rFonts w:cs="B Nazanin"/>
          <w:b/>
          <w:bCs/>
          <w:sz w:val="44"/>
          <w:szCs w:val="44"/>
          <w:rtl/>
        </w:rPr>
      </w:pPr>
    </w:p>
    <w:p w14:paraId="6F75C294" w14:textId="77777777" w:rsidR="00105A5A" w:rsidRDefault="00105A5A">
      <w:pPr>
        <w:bidi w:val="0"/>
        <w:jc w:val="both"/>
        <w:rPr>
          <w:rFonts w:cs="B Nazanin"/>
          <w:b/>
          <w:bCs/>
          <w:sz w:val="44"/>
          <w:szCs w:val="44"/>
          <w:rtl/>
        </w:rPr>
      </w:pPr>
    </w:p>
    <w:p w14:paraId="13B6A44D" w14:textId="77777777" w:rsidR="00105A5A" w:rsidRDefault="00105A5A">
      <w:pPr>
        <w:jc w:val="both"/>
        <w:rPr>
          <w:rFonts w:cs="B Nazanin"/>
          <w:b/>
          <w:bCs/>
          <w:sz w:val="44"/>
          <w:szCs w:val="44"/>
          <w:rtl/>
        </w:rPr>
      </w:pPr>
    </w:p>
    <w:p w14:paraId="60C9CD40" w14:textId="77777777" w:rsidR="00105A5A" w:rsidRDefault="00105A5A">
      <w:pPr>
        <w:jc w:val="both"/>
        <w:rPr>
          <w:rFonts w:cs="B Nazanin"/>
          <w:b/>
          <w:bCs/>
          <w:sz w:val="44"/>
          <w:szCs w:val="44"/>
          <w:rtl/>
        </w:rPr>
      </w:pPr>
    </w:p>
    <w:p w14:paraId="38D401B1" w14:textId="77777777" w:rsidR="00105A5A" w:rsidRDefault="00105A5A">
      <w:pPr>
        <w:jc w:val="both"/>
        <w:rPr>
          <w:rFonts w:cs="B Nazanin"/>
          <w:b/>
          <w:bCs/>
          <w:sz w:val="44"/>
          <w:szCs w:val="44"/>
          <w:rtl/>
        </w:rPr>
      </w:pPr>
    </w:p>
    <w:p w14:paraId="3851BD4A" w14:textId="77777777" w:rsidR="00105A5A" w:rsidRDefault="00105A5A">
      <w:pPr>
        <w:jc w:val="both"/>
        <w:rPr>
          <w:rFonts w:cs="B Nazanin"/>
          <w:b/>
          <w:bCs/>
          <w:sz w:val="44"/>
          <w:szCs w:val="44"/>
          <w:rtl/>
        </w:rPr>
      </w:pPr>
    </w:p>
    <w:p w14:paraId="32D79F7E" w14:textId="77777777" w:rsidR="00105A5A" w:rsidRDefault="00105A5A">
      <w:pPr>
        <w:jc w:val="both"/>
        <w:rPr>
          <w:rFonts w:cs="B Nazanin"/>
          <w:b/>
          <w:bCs/>
          <w:sz w:val="44"/>
          <w:szCs w:val="44"/>
          <w:rtl/>
        </w:rPr>
      </w:pPr>
    </w:p>
    <w:p w14:paraId="150E75EC" w14:textId="77777777" w:rsidR="00105A5A" w:rsidRDefault="00105A5A">
      <w:pPr>
        <w:jc w:val="both"/>
        <w:rPr>
          <w:rFonts w:cs="B Nazanin"/>
          <w:b/>
          <w:bCs/>
          <w:sz w:val="44"/>
          <w:szCs w:val="44"/>
          <w:rtl/>
        </w:rPr>
      </w:pPr>
    </w:p>
    <w:p w14:paraId="66CEADB5" w14:textId="77777777" w:rsidR="00105A5A" w:rsidRDefault="00105A5A">
      <w:pPr>
        <w:jc w:val="both"/>
        <w:rPr>
          <w:rFonts w:cs="B Nazanin"/>
          <w:b/>
          <w:bCs/>
          <w:sz w:val="44"/>
          <w:szCs w:val="44"/>
        </w:rPr>
      </w:pPr>
    </w:p>
    <w:p w14:paraId="21EAE3D4" w14:textId="77777777" w:rsidR="00105A5A" w:rsidRDefault="00105A5A">
      <w:pPr>
        <w:jc w:val="both"/>
        <w:rPr>
          <w:rFonts w:cs="B Nazanin"/>
          <w:b/>
          <w:bCs/>
          <w:sz w:val="44"/>
          <w:szCs w:val="44"/>
          <w:rtl/>
        </w:rPr>
      </w:pPr>
    </w:p>
    <w:p w14:paraId="4B330525" w14:textId="77777777" w:rsidR="00105A5A" w:rsidRDefault="00A25BAA">
      <w:pPr>
        <w:jc w:val="both"/>
        <w:rPr>
          <w:rFonts w:cs="B Nazanin"/>
          <w:b/>
          <w:bCs/>
          <w:sz w:val="44"/>
          <w:szCs w:val="44"/>
          <w:rtl/>
        </w:rPr>
      </w:pPr>
      <w:r>
        <w:rPr>
          <w:rFonts w:cs="B Nazanin"/>
          <w:b/>
          <w:bCs/>
          <w:noProof/>
          <w:sz w:val="44"/>
          <w:szCs w:val="44"/>
          <w:rtl/>
        </w:rPr>
        <w:lastRenderedPageBreak/>
        <mc:AlternateContent>
          <mc:Choice Requires="wps">
            <w:drawing>
              <wp:anchor distT="0" distB="0" distL="118872" distR="118872" simplePos="0" relativeHeight="251666432" behindDoc="0" locked="0" layoutInCell="1" allowOverlap="1" wp14:anchorId="02CACD6E" wp14:editId="39379DB9">
                <wp:simplePos x="0" y="0"/>
                <wp:positionH relativeFrom="margin">
                  <wp:posOffset>4804410</wp:posOffset>
                </wp:positionH>
                <wp:positionV relativeFrom="margin">
                  <wp:posOffset>-22860</wp:posOffset>
                </wp:positionV>
                <wp:extent cx="38100" cy="2907030"/>
                <wp:effectExtent l="0" t="0" r="9524" b="125"/>
                <wp:wrapNone/>
                <wp:docPr id="3152" name="Straight Connector 1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907030"/>
                        </a:xfrm>
                        <a:prstGeom prst="straightConnector1">
                          <a:avLst/>
                        </a:prstGeom>
                        <a:ln>
                          <a:solidFill>
                            <a:srgbClr val="85878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6E00C8" id="Straight Connector 1 7" o:spid="_x0000_s1026" type="#_x0000_t32" style="position:absolute;left:0;text-align:left;margin-left:378.3pt;margin-top:-1.8pt;width:3pt;height:228.9pt;flip:x;z-index:251666432;visibility:visible;mso-wrap-style:square;mso-wrap-distance-left:9.36pt;mso-wrap-distance-top:0;mso-wrap-distance-right:9.36pt;mso-wrap-distance-bottom:0;mso-position-horizontal:absolute;mso-position-horizontal-relative:margin;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" strokecolor="#85878a">
                <o:lock v:ext="edit" shapetype="f"/>
                <w10:wrap anchorx="margin" anchory="margin"/>
              </v:shape>
            </w:pict>
          </mc:Fallback>
        </mc:AlternateContent>
      </w:r>
    </w:p>
    <w:p w14:paraId="7F594111" w14:textId="77777777" w:rsidR="00105A5A" w:rsidRDefault="00A25BAA">
      <w:pPr>
        <w:jc w:val="both"/>
        <w:rPr>
          <w:rFonts w:cs="B Nazanin"/>
          <w:b/>
          <w:bCs/>
          <w:sz w:val="44"/>
          <w:szCs w:val="44"/>
          <w:rtl/>
        </w:rPr>
      </w:pPr>
      <w:r>
        <w:rPr>
          <w:rFonts w:cs="B Nazanin"/>
          <w:b/>
          <w:bCs/>
          <w:sz w:val="44"/>
          <w:szCs w:val="44"/>
          <w:rtl/>
        </w:rPr>
        <w:t>بهبود خواص مکان</w:t>
      </w:r>
      <w:r>
        <w:rPr>
          <w:rFonts w:cs="B Nazanin" w:hint="cs"/>
          <w:b/>
          <w:bCs/>
          <w:sz w:val="44"/>
          <w:szCs w:val="44"/>
          <w:rtl/>
        </w:rPr>
        <w:t>ی</w:t>
      </w:r>
      <w:r>
        <w:rPr>
          <w:rFonts w:cs="B Nazanin" w:hint="eastAsia"/>
          <w:b/>
          <w:bCs/>
          <w:sz w:val="44"/>
          <w:szCs w:val="44"/>
          <w:rtl/>
        </w:rPr>
        <w:t>ک</w:t>
      </w:r>
      <w:r>
        <w:rPr>
          <w:rFonts w:cs="B Nazanin" w:hint="cs"/>
          <w:b/>
          <w:bCs/>
          <w:sz w:val="44"/>
          <w:szCs w:val="44"/>
          <w:rtl/>
        </w:rPr>
        <w:t>ی</w:t>
      </w:r>
      <w:r>
        <w:rPr>
          <w:rFonts w:cs="B Nazanin"/>
          <w:b/>
          <w:bCs/>
          <w:sz w:val="44"/>
          <w:szCs w:val="44"/>
          <w:rtl/>
        </w:rPr>
        <w:t xml:space="preserve"> پل</w:t>
      </w:r>
      <w:r>
        <w:rPr>
          <w:rFonts w:cs="B Nazanin" w:hint="cs"/>
          <w:b/>
          <w:bCs/>
          <w:sz w:val="44"/>
          <w:szCs w:val="44"/>
          <w:rtl/>
        </w:rPr>
        <w:t>ی</w:t>
      </w:r>
      <w:r>
        <w:rPr>
          <w:rFonts w:cs="B Nazanin"/>
          <w:b/>
          <w:bCs/>
          <w:sz w:val="44"/>
          <w:szCs w:val="44"/>
          <w:rtl/>
        </w:rPr>
        <w:t xml:space="preserve"> ات</w:t>
      </w:r>
      <w:r>
        <w:rPr>
          <w:rFonts w:cs="B Nazanin" w:hint="cs"/>
          <w:b/>
          <w:bCs/>
          <w:sz w:val="44"/>
          <w:szCs w:val="44"/>
          <w:rtl/>
        </w:rPr>
        <w:t>ی</w:t>
      </w:r>
      <w:r>
        <w:rPr>
          <w:rFonts w:cs="B Nazanin" w:hint="eastAsia"/>
          <w:b/>
          <w:bCs/>
          <w:sz w:val="44"/>
          <w:szCs w:val="44"/>
          <w:rtl/>
        </w:rPr>
        <w:t>لن</w:t>
      </w:r>
      <w:r>
        <w:rPr>
          <w:rFonts w:cs="B Nazanin"/>
          <w:b/>
          <w:bCs/>
          <w:sz w:val="44"/>
          <w:szCs w:val="44"/>
          <w:rtl/>
        </w:rPr>
        <w:t xml:space="preserve"> باترک</w:t>
      </w:r>
      <w:r>
        <w:rPr>
          <w:rFonts w:cs="B Nazanin" w:hint="cs"/>
          <w:b/>
          <w:bCs/>
          <w:sz w:val="44"/>
          <w:szCs w:val="44"/>
          <w:rtl/>
        </w:rPr>
        <w:t>ی</w:t>
      </w:r>
      <w:r>
        <w:rPr>
          <w:rFonts w:cs="B Nazanin" w:hint="eastAsia"/>
          <w:b/>
          <w:bCs/>
          <w:sz w:val="44"/>
          <w:szCs w:val="44"/>
          <w:rtl/>
        </w:rPr>
        <w:t>بات</w:t>
      </w:r>
      <w:r>
        <w:rPr>
          <w:rFonts w:cs="B Nazanin"/>
          <w:b/>
          <w:bCs/>
          <w:sz w:val="44"/>
          <w:szCs w:val="44"/>
          <w:rtl/>
        </w:rPr>
        <w:t xml:space="preserve"> آل</w:t>
      </w:r>
      <w:r>
        <w:rPr>
          <w:rFonts w:cs="B Nazanin" w:hint="cs"/>
          <w:b/>
          <w:bCs/>
          <w:sz w:val="44"/>
          <w:szCs w:val="44"/>
          <w:rtl/>
        </w:rPr>
        <w:t>ی</w:t>
      </w:r>
      <w:r>
        <w:rPr>
          <w:rFonts w:cs="B Nazanin"/>
          <w:b/>
          <w:bCs/>
          <w:sz w:val="44"/>
          <w:szCs w:val="44"/>
          <w:rtl/>
        </w:rPr>
        <w:t xml:space="preserve"> و معدن</w:t>
      </w:r>
      <w:r>
        <w:rPr>
          <w:rFonts w:cs="B Nazanin" w:hint="cs"/>
          <w:b/>
          <w:bCs/>
          <w:sz w:val="44"/>
          <w:szCs w:val="44"/>
          <w:rtl/>
        </w:rPr>
        <w:t>ی</w:t>
      </w:r>
    </w:p>
    <w:p w14:paraId="1E222735" w14:textId="77777777" w:rsidR="00105A5A" w:rsidRDefault="00A25BAA">
      <w:pPr>
        <w:spacing w:line="360" w:lineRule="auto"/>
        <w:rPr>
          <w:rFonts w:cs="B Nazanin"/>
          <w:color w:val="000000" w:themeColor="text1"/>
          <w:rtl/>
          <w:lang w:bidi="fa-IR"/>
        </w:rPr>
      </w:pPr>
      <w:r>
        <w:rPr>
          <w:rFonts w:cs="B Nazanin"/>
          <w:color w:val="000000" w:themeColor="text1"/>
          <w:rtl/>
          <w:lang w:bidi="fa-IR"/>
        </w:rPr>
        <w:t xml:space="preserve">       بهادر احدی </w:t>
      </w:r>
      <w:r>
        <w:rPr>
          <w:rFonts w:cs="B Nazanin"/>
          <w:color w:val="000000" w:themeColor="text1"/>
          <w:vertAlign w:val="superscript"/>
          <w:rtl/>
          <w:lang w:bidi="fa-IR"/>
        </w:rPr>
        <w:t>۱</w:t>
      </w:r>
      <w:r>
        <w:rPr>
          <w:rFonts w:cs="B Nazanin"/>
          <w:color w:val="000000" w:themeColor="text1"/>
          <w:rtl/>
          <w:lang w:bidi="fa-IR"/>
        </w:rPr>
        <w:t xml:space="preserve"> ،  ایمان جعفری </w:t>
      </w:r>
      <w:r>
        <w:rPr>
          <w:rFonts w:cs="B Nazanin"/>
          <w:color w:val="000000" w:themeColor="text1"/>
          <w:vertAlign w:val="superscript"/>
          <w:rtl/>
          <w:lang w:bidi="fa-IR"/>
        </w:rPr>
        <w:t>۲</w:t>
      </w:r>
    </w:p>
    <w:p w14:paraId="1F46E3D0" w14:textId="77777777" w:rsidR="00105A5A" w:rsidRDefault="00A25BAA">
      <w:pPr>
        <w:spacing w:line="360" w:lineRule="auto"/>
        <w:rPr>
          <w:rFonts w:cs="B Nazanin"/>
          <w:color w:val="000000" w:themeColor="text1"/>
          <w:rtl/>
          <w:lang w:bidi="fa-IR"/>
        </w:rPr>
      </w:pPr>
      <w:r>
        <w:rPr>
          <w:rFonts w:cs="B Nazanin"/>
          <w:color w:val="000000" w:themeColor="text1"/>
          <w:rtl/>
          <w:lang w:bidi="fa-IR"/>
        </w:rPr>
        <w:t xml:space="preserve">      ۱-دانشجوی کارشناسی ارشد، مهندسی شیمی، دانشگاه ازاد اسلامی واحد پارسیان </w:t>
      </w:r>
    </w:p>
    <w:p w14:paraId="7D9E67F1" w14:textId="77777777" w:rsidR="00105A5A" w:rsidRDefault="00A25BAA">
      <w:pPr>
        <w:jc w:val="both"/>
        <w:rPr>
          <w:rFonts w:cs="B Nazanin"/>
          <w:b/>
          <w:bCs/>
          <w:sz w:val="44"/>
          <w:szCs w:val="44"/>
          <w:rtl/>
        </w:rPr>
      </w:pPr>
      <w:r>
        <w:rPr>
          <w:rFonts w:cs="B Nazanin"/>
          <w:color w:val="000000" w:themeColor="text1"/>
          <w:rtl/>
          <w:lang w:bidi="fa-IR"/>
        </w:rPr>
        <w:t xml:space="preserve">      ۲-استادیار،مهندسی شیمی، دانشگاه آزاد اسلامی واحد پارسیان</w:t>
      </w:r>
    </w:p>
    <w:p w14:paraId="41069065" w14:textId="77777777" w:rsidR="00105A5A" w:rsidRDefault="00A25BAA">
      <w:pPr>
        <w:jc w:val="both"/>
        <w:rPr>
          <w:rFonts w:cs="B Nazanin"/>
          <w:sz w:val="20"/>
          <w:szCs w:val="20"/>
          <w:rtl/>
          <w:lang w:bidi="fa-IR"/>
        </w:rPr>
      </w:pPr>
      <w:r>
        <w:rPr>
          <w:rFonts w:cs="B Nazanin" w:hint="cs"/>
          <w:sz w:val="20"/>
          <w:szCs w:val="20"/>
          <w:rtl/>
          <w:lang w:bidi="fa-IR"/>
        </w:rPr>
        <w:t xml:space="preserve"> </w:t>
      </w:r>
    </w:p>
    <w:p w14:paraId="33DE58AB" w14:textId="77777777" w:rsidR="00105A5A" w:rsidRDefault="00A25BAA">
      <w:pPr>
        <w:jc w:val="center"/>
        <w:rPr>
          <w:rFonts w:cs="B Nazanin"/>
          <w:sz w:val="28"/>
          <w:szCs w:val="28"/>
          <w:rtl/>
          <w:lang w:bidi="fa-IR"/>
        </w:rPr>
      </w:pPr>
      <w:r>
        <w:rPr>
          <w:rFonts w:cs="B Nazanin"/>
          <w:noProof/>
          <w:rtl/>
        </w:rPr>
        <mc:AlternateContent>
          <mc:Choice Requires="wps">
            <w:drawing>
              <wp:anchor distT="0" distB="0" distL="118872" distR="118872" simplePos="0" relativeHeight="251661312" behindDoc="0" locked="0" layoutInCell="1" allowOverlap="1" wp14:anchorId="25AA94DB" wp14:editId="1C1D6D74">
                <wp:simplePos x="0" y="0"/>
                <wp:positionH relativeFrom="margin">
                  <wp:posOffset>4872990</wp:posOffset>
                </wp:positionH>
                <wp:positionV relativeFrom="margin">
                  <wp:posOffset>2553425</wp:posOffset>
                </wp:positionV>
                <wp:extent cx="1639570" cy="462280"/>
                <wp:effectExtent l="0" t="0" r="25400" b="25400"/>
                <wp:wrapNone/>
                <wp:docPr id="315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9570" cy="462280"/>
                        </a:xfrm>
                        <a:prstGeom prst="rect">
                          <a:avLst/>
                        </a:prstGeom>
                        <a:solidFill>
                          <a:srgbClr val="6B6B6B">
                            <a:alpha val="100000"/>
                          </a:srgbClr>
                        </a:solidFill>
                        <a:ln>
                          <a:solidFill>
                            <a:srgbClr val="99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38B3A" w14:textId="77777777" w:rsidR="00105A5A" w:rsidRDefault="00A25BAA">
                            <w:pPr>
                              <w:jc w:val="center"/>
                              <w:rPr>
                                <w:sz w:val="40"/>
                                <w:szCs w:val="40"/>
                              </w:rPr>
                            </w:pPr>
                            <w:r>
                              <w:rPr>
                                <w:sz w:val="32"/>
                                <w:szCs w:val="32"/>
                                <w:rtl/>
                              </w:rPr>
                              <w:t xml:space="preserve">          </w:t>
                            </w:r>
                            <w:r>
                              <w:rPr>
                                <w:b/>
                                <w:bCs/>
                                <w:sz w:val="38"/>
                                <w:szCs w:val="38"/>
                                <w:rtl/>
                              </w:rPr>
                              <w:t>چکیده</w:t>
                            </w:r>
                          </w:p>
                        </w:txbxContent>
                      </wps:txbx>
                      <wps:bodyPr anchor="ctr"/>
                    </wps:wsp>
                  </a:graphicData>
                </a:graphic>
                <wp14:sizeRelV relativeFrom="margin">
                  <wp14:pctHeight>0</wp14:pctHeight>
                </wp14:sizeRelV>
              </wp:anchor>
            </w:drawing>
          </mc:Choice>
          <mc:Fallback>
            <w:pict>
              <v:rect w14:anchorId="25AA94DB" id="Rectangle 4" o:spid="_x0000_s1029" style="position:absolute;left:0;text-align:left;margin-left:383.7pt;margin-top:201.05pt;width:129.1pt;height:36.4pt;z-index:251661312;visibility:visible;mso-wrap-style:square;mso-height-percent:0;mso-wrap-distance-left:9.36pt;mso-wrap-distance-top:0;mso-wrap-distance-right:9.36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" fillcolor="#6b6b6b" strokecolor="#999" strokeweight="2pt">
                <v:path arrowok="t"/>
                <v:textbox>
                  <w:txbxContent>
                    <w:p w14:paraId="4C038B3A" w14:textId="77777777" w:rsidR="00105A5A" w:rsidRDefault="00A25BAA">
                      <w:pPr>
                        <w:jc w:val="center"/>
                        <w:rPr>
                          <w:sz w:val="40"/>
                          <w:szCs w:val="40"/>
                        </w:rPr>
                      </w:pPr>
                      <w:r>
                        <w:rPr>
                          <w:sz w:val="32"/>
                          <w:szCs w:val="32"/>
                          <w:rtl/>
                        </w:rPr>
                        <w:t xml:space="preserve">          </w:t>
                      </w:r>
                      <w:r>
                        <w:rPr>
                          <w:b/>
                          <w:bCs/>
                          <w:sz w:val="38"/>
                          <w:szCs w:val="38"/>
                          <w:rtl/>
                        </w:rPr>
                        <w:t>چکیده</w:t>
                      </w:r>
                    </w:p>
                  </w:txbxContent>
                </v:textbox>
                <w10:wrap anchorx="margin" anchory="margin"/>
              </v:rect>
            </w:pict>
          </mc:Fallback>
        </mc:AlternateContent>
      </w:r>
      <w:r>
        <w:rPr>
          <w:rFonts w:cs="B Nazanin"/>
          <w:rtl/>
          <w:lang w:bidi="fa-IR"/>
        </w:rPr>
        <w:t>دریافت۱۴۰۱/۰۹/۰۱</w:t>
      </w:r>
    </w:p>
    <w:p w14:paraId="73FC7A20" w14:textId="77777777" w:rsidR="00105A5A" w:rsidRDefault="00105A5A">
      <w:pPr>
        <w:jc w:val="both"/>
        <w:rPr>
          <w:rFonts w:cs="B Nazanin"/>
          <w:sz w:val="28"/>
          <w:szCs w:val="28"/>
          <w:rtl/>
          <w:lang w:bidi="fa-IR"/>
        </w:rPr>
      </w:pPr>
    </w:p>
    <w:p w14:paraId="37E60DF1" w14:textId="77777777" w:rsidR="00105A5A" w:rsidRDefault="00A25BAA">
      <w:pPr>
        <w:jc w:val="both"/>
        <w:rPr>
          <w:rFonts w:cs="B Nazanin"/>
          <w:sz w:val="28"/>
          <w:szCs w:val="28"/>
          <w:rtl/>
          <w:lang w:bidi="fa-IR"/>
        </w:rPr>
      </w:pPr>
      <w:r>
        <w:rPr>
          <w:rFonts w:cs="B Nazanin"/>
          <w:noProof/>
          <w:sz w:val="28"/>
          <w:szCs w:val="28"/>
          <w:rtl/>
        </w:rPr>
        <mc:AlternateContent>
          <mc:Choice Requires="wps">
            <w:drawing>
              <wp:anchor distT="0" distB="0" distL="118872" distR="118872" simplePos="0" relativeHeight="251659264" behindDoc="0" locked="0" layoutInCell="1" allowOverlap="1" wp14:anchorId="2FFCB117" wp14:editId="0C2290CE">
                <wp:simplePos x="0" y="0"/>
                <wp:positionH relativeFrom="margin">
                  <wp:posOffset>4856480</wp:posOffset>
                </wp:positionH>
                <wp:positionV relativeFrom="margin">
                  <wp:posOffset>5564505</wp:posOffset>
                </wp:positionV>
                <wp:extent cx="1710690" cy="400050"/>
                <wp:effectExtent l="0" t="0" r="25400" b="25400"/>
                <wp:wrapNone/>
                <wp:docPr id="31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0690" cy="400050"/>
                        </a:xfrm>
                        <a:prstGeom prst="rect">
                          <a:avLst/>
                        </a:prstGeom>
                        <a:solidFill>
                          <a:srgbClr val="000000">
                            <a:alpha val="100000"/>
                          </a:srgbClr>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D7243" w14:textId="77777777" w:rsidR="00105A5A" w:rsidRDefault="00A25BAA">
                            <w:pPr>
                              <w:jc w:val="center"/>
                              <w:rPr>
                                <w:b/>
                                <w:bCs/>
                                <w:sz w:val="30"/>
                                <w:szCs w:val="30"/>
                              </w:rPr>
                            </w:pPr>
                            <w:r>
                              <w:rPr>
                                <w:b/>
                                <w:bCs/>
                                <w:sz w:val="30"/>
                                <w:szCs w:val="30"/>
                                <w:rtl/>
                              </w:rPr>
                              <w:t xml:space="preserve">       </w:t>
                            </w:r>
                            <w:r>
                              <w:rPr>
                                <w:b/>
                                <w:bCs/>
                                <w:sz w:val="30"/>
                                <w:szCs w:val="30"/>
                                <w:rtl/>
                              </w:rPr>
                              <w:t>واژگان کلیدی</w:t>
                            </w:r>
                          </w:p>
                        </w:txbxContent>
                      </wps:txbx>
                      <wps:bodyPr anchor="ctr"/>
                    </wps:wsp>
                  </a:graphicData>
                </a:graphic>
              </wp:anchor>
            </w:drawing>
          </mc:Choice>
          <mc:Fallback>
            <w:pict>
              <v:rect w14:anchorId="2FFCB117" id="_x0000_s1030" style="position:absolute;left:0;text-align:left;margin-left:382.4pt;margin-top:438.15pt;width:134.7pt;height:31.5pt;z-index:251659264;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" fillcolor="black" strokeweight="2pt">
                <v:path arrowok="t"/>
                <v:textbox>
                  <w:txbxContent>
                    <w:p w14:paraId="246D7243" w14:textId="77777777" w:rsidR="00105A5A" w:rsidRDefault="00A25BAA">
                      <w:pPr>
                        <w:jc w:val="center"/>
                        <w:rPr>
                          <w:b/>
                          <w:bCs/>
                          <w:sz w:val="30"/>
                          <w:szCs w:val="30"/>
                        </w:rPr>
                      </w:pPr>
                      <w:r>
                        <w:rPr>
                          <w:b/>
                          <w:bCs/>
                          <w:sz w:val="30"/>
                          <w:szCs w:val="30"/>
                          <w:rtl/>
                        </w:rPr>
                        <w:t xml:space="preserve">       </w:t>
                      </w:r>
                      <w:r>
                        <w:rPr>
                          <w:b/>
                          <w:bCs/>
                          <w:sz w:val="30"/>
                          <w:szCs w:val="30"/>
                          <w:rtl/>
                        </w:rPr>
                        <w:t>واژگان کلیدی</w:t>
                      </w:r>
                    </w:p>
                  </w:txbxContent>
                </v:textbox>
                <w10:wrap anchorx="margin" anchory="margin"/>
              </v:rect>
            </w:pict>
          </mc:Fallback>
        </mc:AlternateContent>
      </w:r>
      <w:r>
        <w:rPr>
          <w:rFonts w:cs="B Nazanin"/>
          <w:sz w:val="28"/>
          <w:szCs w:val="28"/>
          <w:rtl/>
          <w:lang w:bidi="fa-IR"/>
        </w:rPr>
        <w:t xml:space="preserve">  </w:t>
      </w:r>
      <w:r>
        <w:rPr>
          <w:rFonts w:cs="B Nazanin" w:hint="cs"/>
          <w:sz w:val="26"/>
          <w:szCs w:val="26"/>
          <w:rtl/>
          <w:lang w:bidi="fa-IR"/>
        </w:rPr>
        <w:t xml:space="preserve">در این مقاله </w:t>
      </w:r>
      <w:r>
        <w:rPr>
          <w:rFonts w:cs="B Nazanin"/>
          <w:sz w:val="26"/>
          <w:szCs w:val="26"/>
          <w:rtl/>
          <w:lang w:bidi="fa-IR"/>
        </w:rPr>
        <w:t>به جهت بررس</w:t>
      </w:r>
      <w:r>
        <w:rPr>
          <w:rFonts w:cs="B Nazanin" w:hint="cs"/>
          <w:sz w:val="26"/>
          <w:szCs w:val="26"/>
          <w:rtl/>
          <w:lang w:bidi="fa-IR"/>
        </w:rPr>
        <w:t>ی</w:t>
      </w:r>
      <w:r>
        <w:rPr>
          <w:rFonts w:cs="B Nazanin"/>
          <w:sz w:val="26"/>
          <w:szCs w:val="26"/>
          <w:rtl/>
          <w:lang w:bidi="fa-IR"/>
        </w:rPr>
        <w:t xml:space="preserve"> اثر کلس</w:t>
      </w:r>
      <w:r>
        <w:rPr>
          <w:rFonts w:cs="B Nazanin" w:hint="cs"/>
          <w:sz w:val="26"/>
          <w:szCs w:val="26"/>
          <w:rtl/>
          <w:lang w:bidi="fa-IR"/>
        </w:rPr>
        <w:t>ی</w:t>
      </w:r>
      <w:r>
        <w:rPr>
          <w:rFonts w:cs="B Nazanin" w:hint="eastAsia"/>
          <w:sz w:val="26"/>
          <w:szCs w:val="26"/>
          <w:rtl/>
          <w:lang w:bidi="fa-IR"/>
        </w:rPr>
        <w:t>م</w:t>
      </w:r>
      <w:r>
        <w:rPr>
          <w:rFonts w:cs="B Nazanin"/>
          <w:sz w:val="26"/>
          <w:szCs w:val="26"/>
          <w:rtl/>
          <w:lang w:bidi="fa-IR"/>
        </w:rPr>
        <w:t xml:space="preserve"> کربنات کوتد (روکش شده</w:t>
      </w:r>
      <w:r>
        <w:rPr>
          <w:rFonts w:cs="B Nazanin" w:hint="cs"/>
          <w:sz w:val="26"/>
          <w:szCs w:val="26"/>
          <w:rtl/>
          <w:lang w:bidi="fa-IR"/>
        </w:rPr>
        <w:t xml:space="preserve"> با اسید</w:t>
      </w:r>
      <w:r>
        <w:rPr>
          <w:rFonts w:cs="B Nazanin"/>
          <w:sz w:val="26"/>
          <w:szCs w:val="26"/>
          <w:rtl/>
          <w:lang w:bidi="fa-IR"/>
        </w:rPr>
        <w:t xml:space="preserve"> استئار</w:t>
      </w:r>
      <w:r>
        <w:rPr>
          <w:rFonts w:cs="B Nazanin" w:hint="cs"/>
          <w:sz w:val="26"/>
          <w:szCs w:val="26"/>
          <w:rtl/>
          <w:lang w:bidi="fa-IR"/>
        </w:rPr>
        <w:t>ی</w:t>
      </w:r>
      <w:r>
        <w:rPr>
          <w:rFonts w:cs="B Nazanin" w:hint="eastAsia"/>
          <w:sz w:val="26"/>
          <w:szCs w:val="26"/>
          <w:rtl/>
          <w:lang w:bidi="fa-IR"/>
        </w:rPr>
        <w:t>ک</w:t>
      </w:r>
      <w:r>
        <w:rPr>
          <w:rFonts w:cs="B Nazanin"/>
          <w:sz w:val="26"/>
          <w:szCs w:val="26"/>
          <w:rtl/>
          <w:lang w:bidi="fa-IR"/>
        </w:rPr>
        <w:t xml:space="preserve"> ) بر رو</w:t>
      </w:r>
      <w:r>
        <w:rPr>
          <w:rFonts w:cs="B Nazanin" w:hint="cs"/>
          <w:sz w:val="26"/>
          <w:szCs w:val="26"/>
          <w:rtl/>
          <w:lang w:bidi="fa-IR"/>
        </w:rPr>
        <w:t>ی</w:t>
      </w:r>
      <w:r>
        <w:rPr>
          <w:rFonts w:cs="B Nazanin"/>
          <w:sz w:val="26"/>
          <w:szCs w:val="26"/>
          <w:rtl/>
          <w:lang w:bidi="fa-IR"/>
        </w:rPr>
        <w:t xml:space="preserve"> پل</w:t>
      </w:r>
      <w:r>
        <w:rPr>
          <w:rFonts w:cs="B Nazanin" w:hint="cs"/>
          <w:sz w:val="26"/>
          <w:szCs w:val="26"/>
          <w:rtl/>
          <w:lang w:bidi="fa-IR"/>
        </w:rPr>
        <w:t>ی</w:t>
      </w:r>
      <w:r>
        <w:rPr>
          <w:rFonts w:cs="B Nazanin"/>
          <w:sz w:val="26"/>
          <w:szCs w:val="26"/>
          <w:rtl/>
          <w:lang w:bidi="fa-IR"/>
        </w:rPr>
        <w:t xml:space="preserve"> ات</w:t>
      </w:r>
      <w:r>
        <w:rPr>
          <w:rFonts w:cs="B Nazanin" w:hint="cs"/>
          <w:sz w:val="26"/>
          <w:szCs w:val="26"/>
          <w:rtl/>
          <w:lang w:bidi="fa-IR"/>
        </w:rPr>
        <w:t>ی</w:t>
      </w:r>
      <w:r>
        <w:rPr>
          <w:rFonts w:cs="B Nazanin" w:hint="eastAsia"/>
          <w:sz w:val="26"/>
          <w:szCs w:val="26"/>
          <w:rtl/>
          <w:lang w:bidi="fa-IR"/>
        </w:rPr>
        <w:t>لن</w:t>
      </w:r>
      <w:r>
        <w:rPr>
          <w:rFonts w:cs="B Nazanin"/>
          <w:sz w:val="26"/>
          <w:szCs w:val="26"/>
          <w:rtl/>
          <w:lang w:bidi="fa-IR"/>
        </w:rPr>
        <w:t xml:space="preserve"> با چگال</w:t>
      </w:r>
      <w:r>
        <w:rPr>
          <w:rFonts w:cs="B Nazanin" w:hint="cs"/>
          <w:sz w:val="26"/>
          <w:szCs w:val="26"/>
          <w:rtl/>
          <w:lang w:bidi="fa-IR"/>
        </w:rPr>
        <w:t>ی بالا و</w:t>
      </w:r>
      <w:r>
        <w:rPr>
          <w:rFonts w:cs="B Nazanin"/>
          <w:sz w:val="26"/>
          <w:szCs w:val="26"/>
          <w:rtl/>
          <w:lang w:bidi="fa-IR"/>
        </w:rPr>
        <w:t xml:space="preserve"> تست بر رو</w:t>
      </w:r>
      <w:r>
        <w:rPr>
          <w:rFonts w:cs="B Nazanin" w:hint="cs"/>
          <w:sz w:val="26"/>
          <w:szCs w:val="26"/>
          <w:rtl/>
          <w:lang w:bidi="fa-IR"/>
        </w:rPr>
        <w:t>ی</w:t>
      </w:r>
      <w:r>
        <w:rPr>
          <w:rFonts w:cs="B Nazanin"/>
          <w:sz w:val="26"/>
          <w:szCs w:val="26"/>
          <w:rtl/>
          <w:lang w:bidi="fa-IR"/>
        </w:rPr>
        <w:t xml:space="preserve"> نمونه ها</w:t>
      </w:r>
      <w:r>
        <w:rPr>
          <w:rFonts w:cs="B Nazanin" w:hint="cs"/>
          <w:sz w:val="26"/>
          <w:szCs w:val="26"/>
          <w:rtl/>
          <w:lang w:bidi="fa-IR"/>
        </w:rPr>
        <w:t>ی</w:t>
      </w:r>
      <w:r>
        <w:rPr>
          <w:rFonts w:cs="B Nazanin"/>
          <w:sz w:val="26"/>
          <w:szCs w:val="26"/>
          <w:rtl/>
          <w:lang w:bidi="fa-IR"/>
        </w:rPr>
        <w:t xml:space="preserve"> مختلف با درصدها</w:t>
      </w:r>
      <w:r>
        <w:rPr>
          <w:rFonts w:cs="B Nazanin" w:hint="cs"/>
          <w:sz w:val="26"/>
          <w:szCs w:val="26"/>
          <w:rtl/>
          <w:lang w:bidi="fa-IR"/>
        </w:rPr>
        <w:t>ی</w:t>
      </w:r>
      <w:r>
        <w:rPr>
          <w:rFonts w:cs="B Nazanin"/>
          <w:sz w:val="26"/>
          <w:szCs w:val="26"/>
          <w:rtl/>
          <w:lang w:bidi="fa-IR"/>
        </w:rPr>
        <w:t xml:space="preserve"> وزن</w:t>
      </w:r>
      <w:r>
        <w:rPr>
          <w:rFonts w:cs="B Nazanin" w:hint="cs"/>
          <w:sz w:val="26"/>
          <w:szCs w:val="26"/>
          <w:rtl/>
          <w:lang w:bidi="fa-IR"/>
        </w:rPr>
        <w:t>ی</w:t>
      </w:r>
      <w:r>
        <w:rPr>
          <w:rFonts w:cs="B Nazanin"/>
          <w:sz w:val="26"/>
          <w:szCs w:val="26"/>
          <w:rtl/>
          <w:lang w:bidi="fa-IR"/>
        </w:rPr>
        <w:t xml:space="preserve"> ۵ و ۱۰ درصد از ا</w:t>
      </w:r>
      <w:r>
        <w:rPr>
          <w:rFonts w:cs="B Nazanin" w:hint="cs"/>
          <w:sz w:val="26"/>
          <w:szCs w:val="26"/>
          <w:rtl/>
          <w:lang w:bidi="fa-IR"/>
        </w:rPr>
        <w:t>ی</w:t>
      </w:r>
      <w:r>
        <w:rPr>
          <w:rFonts w:cs="B Nazanin" w:hint="eastAsia"/>
          <w:sz w:val="26"/>
          <w:szCs w:val="26"/>
          <w:rtl/>
          <w:lang w:bidi="fa-IR"/>
        </w:rPr>
        <w:t>ن</w:t>
      </w:r>
      <w:r>
        <w:rPr>
          <w:rFonts w:cs="B Nazanin"/>
          <w:sz w:val="26"/>
          <w:szCs w:val="26"/>
          <w:rtl/>
          <w:lang w:bidi="fa-IR"/>
        </w:rPr>
        <w:t xml:space="preserve"> پرکننده آل</w:t>
      </w:r>
      <w:r>
        <w:rPr>
          <w:rFonts w:cs="B Nazanin" w:hint="cs"/>
          <w:sz w:val="26"/>
          <w:szCs w:val="26"/>
          <w:rtl/>
          <w:lang w:bidi="fa-IR"/>
        </w:rPr>
        <w:t>ی</w:t>
      </w:r>
      <w:r>
        <w:rPr>
          <w:rFonts w:cs="B Nazanin"/>
          <w:sz w:val="26"/>
          <w:szCs w:val="26"/>
          <w:rtl/>
          <w:lang w:bidi="fa-IR"/>
        </w:rPr>
        <w:t xml:space="preserve"> </w:t>
      </w:r>
      <w:r>
        <w:rPr>
          <w:rFonts w:hint="cs"/>
          <w:sz w:val="26"/>
          <w:szCs w:val="26"/>
          <w:rtl/>
          <w:lang w:bidi="fa-IR"/>
        </w:rPr>
        <w:t>–</w:t>
      </w:r>
      <w:r>
        <w:rPr>
          <w:rFonts w:cs="B Nazanin"/>
          <w:sz w:val="26"/>
          <w:szCs w:val="26"/>
          <w:rtl/>
          <w:lang w:bidi="fa-IR"/>
        </w:rPr>
        <w:t xml:space="preserve"> </w:t>
      </w:r>
      <w:r>
        <w:rPr>
          <w:rFonts w:cs="B Nazanin" w:hint="cs"/>
          <w:sz w:val="26"/>
          <w:szCs w:val="26"/>
          <w:rtl/>
          <w:lang w:bidi="fa-IR"/>
        </w:rPr>
        <w:t>معدنی</w:t>
      </w:r>
      <w:r>
        <w:rPr>
          <w:rFonts w:cs="B Nazanin"/>
          <w:sz w:val="26"/>
          <w:szCs w:val="26"/>
          <w:rtl/>
          <w:lang w:bidi="fa-IR"/>
        </w:rPr>
        <w:t xml:space="preserve"> آزما</w:t>
      </w:r>
      <w:r>
        <w:rPr>
          <w:rFonts w:cs="B Nazanin" w:hint="cs"/>
          <w:sz w:val="26"/>
          <w:szCs w:val="26"/>
          <w:rtl/>
          <w:lang w:bidi="fa-IR"/>
        </w:rPr>
        <w:t>ی</w:t>
      </w:r>
      <w:r>
        <w:rPr>
          <w:rFonts w:cs="B Nazanin" w:hint="eastAsia"/>
          <w:sz w:val="26"/>
          <w:szCs w:val="26"/>
          <w:rtl/>
          <w:lang w:bidi="fa-IR"/>
        </w:rPr>
        <w:t>شات</w:t>
      </w:r>
      <w:r>
        <w:rPr>
          <w:rFonts w:cs="B Nazanin" w:hint="cs"/>
          <w:sz w:val="26"/>
          <w:szCs w:val="26"/>
          <w:rtl/>
          <w:lang w:bidi="fa-IR"/>
        </w:rPr>
        <w:t xml:space="preserve"> متعددی</w:t>
      </w:r>
      <w:r>
        <w:rPr>
          <w:rFonts w:cs="B Nazanin"/>
          <w:sz w:val="26"/>
          <w:szCs w:val="26"/>
          <w:rtl/>
          <w:lang w:bidi="fa-IR"/>
        </w:rPr>
        <w:t xml:space="preserve"> انجام گ</w:t>
      </w:r>
      <w:r>
        <w:rPr>
          <w:rFonts w:cs="B Nazanin" w:hint="cs"/>
          <w:sz w:val="26"/>
          <w:szCs w:val="26"/>
          <w:rtl/>
          <w:lang w:bidi="fa-IR"/>
        </w:rPr>
        <w:t>رفت</w:t>
      </w:r>
      <w:r>
        <w:rPr>
          <w:rFonts w:cs="B Nazanin"/>
          <w:sz w:val="26"/>
          <w:szCs w:val="26"/>
          <w:rtl/>
          <w:lang w:bidi="fa-IR"/>
        </w:rPr>
        <w:t xml:space="preserve"> که نمونه ها با روش قالب گ</w:t>
      </w:r>
      <w:r>
        <w:rPr>
          <w:rFonts w:cs="B Nazanin" w:hint="cs"/>
          <w:sz w:val="26"/>
          <w:szCs w:val="26"/>
          <w:rtl/>
          <w:lang w:bidi="fa-IR"/>
        </w:rPr>
        <w:t>ی</w:t>
      </w:r>
      <w:r>
        <w:rPr>
          <w:rFonts w:cs="B Nazanin" w:hint="eastAsia"/>
          <w:sz w:val="26"/>
          <w:szCs w:val="26"/>
          <w:rtl/>
          <w:lang w:bidi="fa-IR"/>
        </w:rPr>
        <w:t>ر</w:t>
      </w:r>
      <w:r>
        <w:rPr>
          <w:rFonts w:cs="B Nazanin" w:hint="cs"/>
          <w:sz w:val="26"/>
          <w:szCs w:val="26"/>
          <w:rtl/>
          <w:lang w:bidi="fa-IR"/>
        </w:rPr>
        <w:t>ی</w:t>
      </w:r>
      <w:r>
        <w:rPr>
          <w:rFonts w:cs="B Nazanin"/>
          <w:sz w:val="26"/>
          <w:szCs w:val="26"/>
          <w:rtl/>
          <w:lang w:bidi="fa-IR"/>
        </w:rPr>
        <w:t xml:space="preserve"> با فشار ته</w:t>
      </w:r>
      <w:r>
        <w:rPr>
          <w:rFonts w:cs="B Nazanin" w:hint="cs"/>
          <w:sz w:val="26"/>
          <w:szCs w:val="26"/>
          <w:rtl/>
          <w:lang w:bidi="fa-IR"/>
        </w:rPr>
        <w:t>ی</w:t>
      </w:r>
      <w:r>
        <w:rPr>
          <w:rFonts w:cs="B Nazanin" w:hint="eastAsia"/>
          <w:sz w:val="26"/>
          <w:szCs w:val="26"/>
          <w:rtl/>
          <w:lang w:bidi="fa-IR"/>
        </w:rPr>
        <w:t>ه</w:t>
      </w:r>
      <w:r>
        <w:rPr>
          <w:rFonts w:cs="B Nazanin"/>
          <w:sz w:val="26"/>
          <w:szCs w:val="26"/>
          <w:rtl/>
          <w:lang w:bidi="fa-IR"/>
        </w:rPr>
        <w:t xml:space="preserve"> شدند . بررس</w:t>
      </w:r>
      <w:r>
        <w:rPr>
          <w:rFonts w:cs="B Nazanin" w:hint="cs"/>
          <w:sz w:val="26"/>
          <w:szCs w:val="26"/>
          <w:rtl/>
          <w:lang w:bidi="fa-IR"/>
        </w:rPr>
        <w:t>ی ها</w:t>
      </w:r>
      <w:r>
        <w:rPr>
          <w:rFonts w:cs="B Nazanin"/>
          <w:sz w:val="26"/>
          <w:szCs w:val="26"/>
          <w:rtl/>
          <w:lang w:bidi="fa-IR"/>
        </w:rPr>
        <w:t xml:space="preserve"> نشان داد که افزا</w:t>
      </w:r>
      <w:r>
        <w:rPr>
          <w:rFonts w:cs="B Nazanin" w:hint="cs"/>
          <w:sz w:val="26"/>
          <w:szCs w:val="26"/>
          <w:rtl/>
          <w:lang w:bidi="fa-IR"/>
        </w:rPr>
        <w:t>ی</w:t>
      </w:r>
      <w:r>
        <w:rPr>
          <w:rFonts w:cs="B Nazanin" w:hint="eastAsia"/>
          <w:sz w:val="26"/>
          <w:szCs w:val="26"/>
          <w:rtl/>
          <w:lang w:bidi="fa-IR"/>
        </w:rPr>
        <w:t>ش</w:t>
      </w:r>
      <w:r>
        <w:rPr>
          <w:rFonts w:cs="B Nazanin"/>
          <w:sz w:val="26"/>
          <w:szCs w:val="26"/>
          <w:rtl/>
          <w:lang w:bidi="fa-IR"/>
        </w:rPr>
        <w:t xml:space="preserve"> کربنات کلس</w:t>
      </w:r>
      <w:r>
        <w:rPr>
          <w:rFonts w:cs="B Nazanin" w:hint="cs"/>
          <w:sz w:val="26"/>
          <w:szCs w:val="26"/>
          <w:rtl/>
          <w:lang w:bidi="fa-IR"/>
        </w:rPr>
        <w:t>ی</w:t>
      </w:r>
      <w:r>
        <w:rPr>
          <w:rFonts w:cs="B Nazanin" w:hint="eastAsia"/>
          <w:sz w:val="26"/>
          <w:szCs w:val="26"/>
          <w:rtl/>
          <w:lang w:bidi="fa-IR"/>
        </w:rPr>
        <w:t>م</w:t>
      </w:r>
      <w:r>
        <w:rPr>
          <w:rFonts w:cs="B Nazanin"/>
          <w:sz w:val="26"/>
          <w:szCs w:val="26"/>
          <w:rtl/>
          <w:lang w:bidi="fa-IR"/>
        </w:rPr>
        <w:t xml:space="preserve"> </w:t>
      </w:r>
      <w:r>
        <w:rPr>
          <w:rFonts w:cs="B Nazanin" w:hint="cs"/>
          <w:sz w:val="26"/>
          <w:szCs w:val="26"/>
          <w:rtl/>
          <w:lang w:bidi="fa-IR"/>
        </w:rPr>
        <w:t xml:space="preserve"> روکش دار شده </w:t>
      </w:r>
      <w:r>
        <w:rPr>
          <w:rFonts w:cs="B Nazanin"/>
          <w:sz w:val="26"/>
          <w:szCs w:val="26"/>
          <w:rtl/>
          <w:lang w:bidi="fa-IR"/>
        </w:rPr>
        <w:t>باعث افزا</w:t>
      </w:r>
      <w:r>
        <w:rPr>
          <w:rFonts w:cs="B Nazanin" w:hint="cs"/>
          <w:sz w:val="26"/>
          <w:szCs w:val="26"/>
          <w:rtl/>
          <w:lang w:bidi="fa-IR"/>
        </w:rPr>
        <w:t>ی</w:t>
      </w:r>
      <w:r>
        <w:rPr>
          <w:rFonts w:cs="B Nazanin" w:hint="eastAsia"/>
          <w:sz w:val="26"/>
          <w:szCs w:val="26"/>
          <w:rtl/>
          <w:lang w:bidi="fa-IR"/>
        </w:rPr>
        <w:t>ش</w:t>
      </w:r>
      <w:r>
        <w:rPr>
          <w:rFonts w:cs="B Nazanin"/>
          <w:sz w:val="26"/>
          <w:szCs w:val="26"/>
          <w:rtl/>
          <w:lang w:bidi="fa-IR"/>
        </w:rPr>
        <w:t xml:space="preserve"> مقاومت کشش</w:t>
      </w:r>
      <w:r>
        <w:rPr>
          <w:rFonts w:cs="B Nazanin" w:hint="cs"/>
          <w:sz w:val="26"/>
          <w:szCs w:val="26"/>
          <w:rtl/>
          <w:lang w:bidi="fa-IR"/>
        </w:rPr>
        <w:t>ی</w:t>
      </w:r>
      <w:r>
        <w:rPr>
          <w:rFonts w:cs="B Nazanin"/>
          <w:sz w:val="26"/>
          <w:szCs w:val="26"/>
          <w:rtl/>
          <w:lang w:bidi="fa-IR"/>
        </w:rPr>
        <w:t xml:space="preserve"> و افزا</w:t>
      </w:r>
      <w:r>
        <w:rPr>
          <w:rFonts w:cs="B Nazanin" w:hint="cs"/>
          <w:sz w:val="26"/>
          <w:szCs w:val="26"/>
          <w:rtl/>
          <w:lang w:bidi="fa-IR"/>
        </w:rPr>
        <w:t>ی</w:t>
      </w:r>
      <w:r>
        <w:rPr>
          <w:rFonts w:cs="B Nazanin" w:hint="eastAsia"/>
          <w:sz w:val="26"/>
          <w:szCs w:val="26"/>
          <w:rtl/>
          <w:lang w:bidi="fa-IR"/>
        </w:rPr>
        <w:t>ش</w:t>
      </w:r>
      <w:r>
        <w:rPr>
          <w:rFonts w:cs="B Nazanin"/>
          <w:sz w:val="26"/>
          <w:szCs w:val="26"/>
          <w:rtl/>
          <w:lang w:bidi="fa-IR"/>
        </w:rPr>
        <w:t xml:space="preserve"> مقاومت ضربه در نمونه ها</w:t>
      </w:r>
      <w:r>
        <w:rPr>
          <w:rFonts w:cs="B Nazanin" w:hint="cs"/>
          <w:sz w:val="26"/>
          <w:szCs w:val="26"/>
          <w:rtl/>
          <w:lang w:bidi="fa-IR"/>
        </w:rPr>
        <w:t>ی</w:t>
      </w:r>
      <w:r>
        <w:rPr>
          <w:rFonts w:cs="B Nazanin"/>
          <w:sz w:val="26"/>
          <w:szCs w:val="26"/>
          <w:rtl/>
          <w:lang w:bidi="fa-IR"/>
        </w:rPr>
        <w:t xml:space="preserve"> </w:t>
      </w:r>
      <w:r>
        <w:rPr>
          <w:rFonts w:cs="B Nazanin" w:hint="eastAsia"/>
          <w:sz w:val="26"/>
          <w:szCs w:val="26"/>
          <w:rtl/>
          <w:lang w:bidi="fa-IR"/>
        </w:rPr>
        <w:t>تول</w:t>
      </w:r>
      <w:r>
        <w:rPr>
          <w:rFonts w:cs="B Nazanin" w:hint="cs"/>
          <w:sz w:val="26"/>
          <w:szCs w:val="26"/>
          <w:rtl/>
          <w:lang w:bidi="fa-IR"/>
        </w:rPr>
        <w:t>ی</w:t>
      </w:r>
      <w:r>
        <w:rPr>
          <w:rFonts w:cs="B Nazanin" w:hint="eastAsia"/>
          <w:sz w:val="26"/>
          <w:szCs w:val="26"/>
          <w:rtl/>
          <w:lang w:bidi="fa-IR"/>
        </w:rPr>
        <w:t>د</w:t>
      </w:r>
      <w:r>
        <w:rPr>
          <w:rFonts w:cs="B Nazanin" w:hint="cs"/>
          <w:sz w:val="26"/>
          <w:szCs w:val="26"/>
          <w:rtl/>
          <w:lang w:bidi="fa-IR"/>
        </w:rPr>
        <w:t>ی</w:t>
      </w:r>
      <w:r>
        <w:rPr>
          <w:rFonts w:cs="B Nazanin"/>
          <w:sz w:val="26"/>
          <w:szCs w:val="26"/>
          <w:rtl/>
          <w:lang w:bidi="fa-IR"/>
        </w:rPr>
        <w:t xml:space="preserve"> گرد</w:t>
      </w:r>
      <w:r>
        <w:rPr>
          <w:rFonts w:cs="B Nazanin" w:hint="cs"/>
          <w:sz w:val="26"/>
          <w:szCs w:val="26"/>
          <w:rtl/>
          <w:lang w:bidi="fa-IR"/>
        </w:rPr>
        <w:t>ی</w:t>
      </w:r>
      <w:r>
        <w:rPr>
          <w:rFonts w:cs="B Nazanin" w:hint="eastAsia"/>
          <w:sz w:val="26"/>
          <w:szCs w:val="26"/>
          <w:rtl/>
          <w:lang w:bidi="fa-IR"/>
        </w:rPr>
        <w:t>د</w:t>
      </w:r>
      <w:r>
        <w:rPr>
          <w:rFonts w:cs="B Nazanin" w:hint="cs"/>
          <w:sz w:val="26"/>
          <w:szCs w:val="26"/>
          <w:rtl/>
          <w:lang w:bidi="fa-IR"/>
        </w:rPr>
        <w:t xml:space="preserve"> به این صورت که در تست ضربه بیشترین مقاومت در برابر ضربه در نمونه با 10 درصد ماده افزودنی و در تست کشش بیشترین مقاومت کششی در نمونه با 5 در</w:t>
      </w:r>
      <w:r>
        <w:rPr>
          <w:rFonts w:cs="B Nazanin" w:hint="cs"/>
          <w:sz w:val="26"/>
          <w:szCs w:val="26"/>
          <w:rtl/>
          <w:lang w:bidi="fa-IR"/>
        </w:rPr>
        <w:t xml:space="preserve">صد ماده افزودنی </w:t>
      </w:r>
      <w:r>
        <w:rPr>
          <w:rFonts w:cs="B Nazanin"/>
          <w:sz w:val="26"/>
          <w:szCs w:val="26"/>
          <w:rtl/>
          <w:lang w:bidi="fa-IR"/>
        </w:rPr>
        <w:t>مشاهده گرد</w:t>
      </w:r>
      <w:r>
        <w:rPr>
          <w:rFonts w:cs="B Nazanin" w:hint="cs"/>
          <w:sz w:val="26"/>
          <w:szCs w:val="26"/>
          <w:rtl/>
          <w:lang w:bidi="fa-IR"/>
        </w:rPr>
        <w:t>ی</w:t>
      </w:r>
      <w:r>
        <w:rPr>
          <w:rFonts w:cs="B Nazanin" w:hint="eastAsia"/>
          <w:sz w:val="26"/>
          <w:szCs w:val="26"/>
          <w:rtl/>
          <w:lang w:bidi="fa-IR"/>
        </w:rPr>
        <w:t>د</w:t>
      </w:r>
      <w:r>
        <w:rPr>
          <w:rFonts w:cs="B Nazanin" w:hint="cs"/>
          <w:sz w:val="26"/>
          <w:szCs w:val="26"/>
          <w:rtl/>
          <w:lang w:bidi="fa-IR"/>
        </w:rPr>
        <w:t>.</w:t>
      </w:r>
      <w:r>
        <w:rPr>
          <w:rFonts w:cs="B Nazanin"/>
          <w:sz w:val="26"/>
          <w:szCs w:val="26"/>
          <w:rtl/>
        </w:rPr>
        <w:t>هدف از اين تحقيق مطالعه خواص مکان</w:t>
      </w:r>
      <w:r>
        <w:rPr>
          <w:rFonts w:cs="B Nazanin" w:hint="cs"/>
          <w:sz w:val="26"/>
          <w:szCs w:val="26"/>
          <w:rtl/>
        </w:rPr>
        <w:t>ی</w:t>
      </w:r>
      <w:r>
        <w:rPr>
          <w:rFonts w:cs="B Nazanin" w:hint="eastAsia"/>
          <w:sz w:val="26"/>
          <w:szCs w:val="26"/>
          <w:rtl/>
        </w:rPr>
        <w:t>ک</w:t>
      </w:r>
      <w:r>
        <w:rPr>
          <w:rFonts w:cs="B Nazanin" w:hint="cs"/>
          <w:sz w:val="26"/>
          <w:szCs w:val="26"/>
          <w:rtl/>
        </w:rPr>
        <w:t>ی</w:t>
      </w:r>
      <w:r>
        <w:rPr>
          <w:rFonts w:cs="B Nazanin"/>
          <w:sz w:val="26"/>
          <w:szCs w:val="26"/>
          <w:rtl/>
        </w:rPr>
        <w:t xml:space="preserve"> پل</w:t>
      </w:r>
      <w:r>
        <w:rPr>
          <w:rFonts w:cs="B Nazanin" w:hint="cs"/>
          <w:sz w:val="26"/>
          <w:szCs w:val="26"/>
          <w:rtl/>
        </w:rPr>
        <w:t>ی</w:t>
      </w:r>
      <w:r>
        <w:rPr>
          <w:rFonts w:cs="B Nazanin"/>
          <w:sz w:val="26"/>
          <w:szCs w:val="26"/>
          <w:rtl/>
        </w:rPr>
        <w:t xml:space="preserve"> ات</w:t>
      </w:r>
      <w:r>
        <w:rPr>
          <w:rFonts w:cs="B Nazanin" w:hint="cs"/>
          <w:sz w:val="26"/>
          <w:szCs w:val="26"/>
          <w:rtl/>
        </w:rPr>
        <w:t>ی</w:t>
      </w:r>
      <w:r>
        <w:rPr>
          <w:rFonts w:cs="B Nazanin" w:hint="eastAsia"/>
          <w:sz w:val="26"/>
          <w:szCs w:val="26"/>
          <w:rtl/>
        </w:rPr>
        <w:t>لن</w:t>
      </w:r>
      <w:r>
        <w:rPr>
          <w:rFonts w:cs="B Nazanin"/>
          <w:sz w:val="26"/>
          <w:szCs w:val="26"/>
          <w:rtl/>
        </w:rPr>
        <w:t xml:space="preserve"> با ترک</w:t>
      </w:r>
      <w:r>
        <w:rPr>
          <w:rFonts w:cs="B Nazanin" w:hint="cs"/>
          <w:sz w:val="26"/>
          <w:szCs w:val="26"/>
          <w:rtl/>
        </w:rPr>
        <w:t>ی</w:t>
      </w:r>
      <w:r>
        <w:rPr>
          <w:rFonts w:cs="B Nazanin" w:hint="eastAsia"/>
          <w:sz w:val="26"/>
          <w:szCs w:val="26"/>
          <w:rtl/>
        </w:rPr>
        <w:t>ب</w:t>
      </w:r>
      <w:r>
        <w:rPr>
          <w:rFonts w:cs="B Nazanin"/>
          <w:sz w:val="26"/>
          <w:szCs w:val="26"/>
          <w:rtl/>
        </w:rPr>
        <w:t xml:space="preserve"> کردن مواد معدن</w:t>
      </w:r>
      <w:r>
        <w:rPr>
          <w:rFonts w:cs="B Nazanin" w:hint="cs"/>
          <w:sz w:val="26"/>
          <w:szCs w:val="26"/>
          <w:rtl/>
        </w:rPr>
        <w:t>ی</w:t>
      </w:r>
      <w:r>
        <w:rPr>
          <w:rFonts w:cs="B Nazanin"/>
          <w:sz w:val="26"/>
          <w:szCs w:val="26"/>
          <w:rtl/>
        </w:rPr>
        <w:t xml:space="preserve"> مختلف</w:t>
      </w:r>
      <w:r>
        <w:rPr>
          <w:rFonts w:cs="B Nazanin" w:hint="cs"/>
          <w:sz w:val="26"/>
          <w:szCs w:val="26"/>
          <w:rtl/>
        </w:rPr>
        <w:t>ی</w:t>
      </w:r>
      <w:r>
        <w:rPr>
          <w:rFonts w:cs="B Nazanin"/>
          <w:sz w:val="26"/>
          <w:szCs w:val="26"/>
          <w:rtl/>
        </w:rPr>
        <w:t xml:space="preserve"> مثل کربنات</w:t>
      </w:r>
      <w:r>
        <w:rPr>
          <w:rFonts w:cs="B Nazanin" w:hint="cs"/>
          <w:sz w:val="26"/>
          <w:szCs w:val="26"/>
          <w:rtl/>
          <w:lang w:bidi="fa-IR"/>
        </w:rPr>
        <w:t xml:space="preserve"> </w:t>
      </w:r>
      <w:r>
        <w:rPr>
          <w:rFonts w:cs="B Nazanin" w:hint="eastAsia"/>
          <w:sz w:val="26"/>
          <w:szCs w:val="26"/>
          <w:rtl/>
        </w:rPr>
        <w:t>کلس</w:t>
      </w:r>
      <w:r>
        <w:rPr>
          <w:rFonts w:cs="B Nazanin" w:hint="cs"/>
          <w:sz w:val="26"/>
          <w:szCs w:val="26"/>
          <w:rtl/>
        </w:rPr>
        <w:t>ی</w:t>
      </w:r>
      <w:r>
        <w:rPr>
          <w:rFonts w:cs="B Nazanin" w:hint="eastAsia"/>
          <w:sz w:val="26"/>
          <w:szCs w:val="26"/>
          <w:rtl/>
        </w:rPr>
        <w:t>م</w:t>
      </w:r>
      <w:r>
        <w:rPr>
          <w:rFonts w:cs="B Nazanin"/>
          <w:sz w:val="26"/>
          <w:szCs w:val="26"/>
          <w:rtl/>
        </w:rPr>
        <w:t xml:space="preserve"> و مواد آل</w:t>
      </w:r>
      <w:r>
        <w:rPr>
          <w:rFonts w:cs="B Nazanin" w:hint="cs"/>
          <w:sz w:val="26"/>
          <w:szCs w:val="26"/>
          <w:rtl/>
        </w:rPr>
        <w:t>ی</w:t>
      </w:r>
      <w:r>
        <w:rPr>
          <w:rFonts w:cs="B Nazanin"/>
          <w:sz w:val="26"/>
          <w:szCs w:val="26"/>
          <w:rtl/>
        </w:rPr>
        <w:t xml:space="preserve"> مانند اس</w:t>
      </w:r>
      <w:r>
        <w:rPr>
          <w:rFonts w:cs="B Nazanin" w:hint="cs"/>
          <w:sz w:val="26"/>
          <w:szCs w:val="26"/>
          <w:rtl/>
        </w:rPr>
        <w:t>ی</w:t>
      </w:r>
      <w:r>
        <w:rPr>
          <w:rFonts w:cs="B Nazanin" w:hint="eastAsia"/>
          <w:sz w:val="26"/>
          <w:szCs w:val="26"/>
          <w:rtl/>
        </w:rPr>
        <w:t>د</w:t>
      </w:r>
      <w:r>
        <w:rPr>
          <w:rFonts w:cs="B Nazanin"/>
          <w:sz w:val="26"/>
          <w:szCs w:val="26"/>
          <w:rtl/>
        </w:rPr>
        <w:t xml:space="preserve"> استئار</w:t>
      </w:r>
      <w:r>
        <w:rPr>
          <w:rFonts w:cs="B Nazanin" w:hint="cs"/>
          <w:sz w:val="26"/>
          <w:szCs w:val="26"/>
          <w:rtl/>
        </w:rPr>
        <w:t>ی</w:t>
      </w:r>
      <w:r>
        <w:rPr>
          <w:rFonts w:cs="B Nazanin" w:hint="eastAsia"/>
          <w:sz w:val="26"/>
          <w:szCs w:val="26"/>
          <w:rtl/>
        </w:rPr>
        <w:t>ک</w:t>
      </w:r>
      <w:r>
        <w:rPr>
          <w:rFonts w:cs="B Nazanin"/>
          <w:sz w:val="26"/>
          <w:szCs w:val="26"/>
          <w:rtl/>
        </w:rPr>
        <w:t xml:space="preserve"> و افزا</w:t>
      </w:r>
      <w:r>
        <w:rPr>
          <w:rFonts w:cs="B Nazanin" w:hint="cs"/>
          <w:sz w:val="26"/>
          <w:szCs w:val="26"/>
          <w:rtl/>
        </w:rPr>
        <w:t>ی</w:t>
      </w:r>
      <w:r>
        <w:rPr>
          <w:rFonts w:cs="B Nazanin" w:hint="eastAsia"/>
          <w:sz w:val="26"/>
          <w:szCs w:val="26"/>
          <w:rtl/>
        </w:rPr>
        <w:t>ش</w:t>
      </w:r>
      <w:r>
        <w:rPr>
          <w:rFonts w:cs="B Nazanin"/>
          <w:sz w:val="26"/>
          <w:szCs w:val="26"/>
          <w:rtl/>
        </w:rPr>
        <w:t xml:space="preserve"> مقاومت مکان</w:t>
      </w:r>
      <w:r>
        <w:rPr>
          <w:rFonts w:cs="B Nazanin" w:hint="cs"/>
          <w:sz w:val="26"/>
          <w:szCs w:val="26"/>
          <w:rtl/>
        </w:rPr>
        <w:t>ی</w:t>
      </w:r>
      <w:r>
        <w:rPr>
          <w:rFonts w:cs="B Nazanin" w:hint="eastAsia"/>
          <w:sz w:val="26"/>
          <w:szCs w:val="26"/>
          <w:rtl/>
        </w:rPr>
        <w:t>ک</w:t>
      </w:r>
      <w:r>
        <w:rPr>
          <w:rFonts w:cs="B Nazanin" w:hint="cs"/>
          <w:sz w:val="26"/>
          <w:szCs w:val="26"/>
          <w:rtl/>
        </w:rPr>
        <w:t>ی</w:t>
      </w:r>
      <w:r>
        <w:rPr>
          <w:rFonts w:cs="B Nazanin"/>
          <w:sz w:val="26"/>
          <w:szCs w:val="26"/>
          <w:rtl/>
        </w:rPr>
        <w:t xml:space="preserve"> محصول نها</w:t>
      </w:r>
      <w:r>
        <w:rPr>
          <w:rFonts w:cs="B Nazanin" w:hint="cs"/>
          <w:sz w:val="26"/>
          <w:szCs w:val="26"/>
          <w:rtl/>
        </w:rPr>
        <w:t>یی</w:t>
      </w:r>
      <w:r>
        <w:rPr>
          <w:rFonts w:cs="B Nazanin"/>
          <w:sz w:val="26"/>
          <w:szCs w:val="26"/>
          <w:rtl/>
        </w:rPr>
        <w:t xml:space="preserve"> م</w:t>
      </w:r>
      <w:r>
        <w:rPr>
          <w:rFonts w:cs="B Nazanin" w:hint="cs"/>
          <w:sz w:val="26"/>
          <w:szCs w:val="26"/>
          <w:rtl/>
        </w:rPr>
        <w:t>ی</w:t>
      </w:r>
      <w:r>
        <w:rPr>
          <w:rFonts w:cs="B Nazanin"/>
          <w:sz w:val="26"/>
          <w:szCs w:val="26"/>
          <w:rtl/>
        </w:rPr>
        <w:t xml:space="preserve"> باشد.بد</w:t>
      </w:r>
      <w:r>
        <w:rPr>
          <w:rFonts w:cs="B Nazanin" w:hint="cs"/>
          <w:sz w:val="26"/>
          <w:szCs w:val="26"/>
          <w:rtl/>
        </w:rPr>
        <w:t>ی</w:t>
      </w:r>
      <w:r>
        <w:rPr>
          <w:rFonts w:cs="B Nazanin" w:hint="eastAsia"/>
          <w:sz w:val="26"/>
          <w:szCs w:val="26"/>
          <w:rtl/>
        </w:rPr>
        <w:t>ن</w:t>
      </w:r>
      <w:r>
        <w:rPr>
          <w:rFonts w:cs="B Nazanin"/>
          <w:sz w:val="26"/>
          <w:szCs w:val="26"/>
          <w:rtl/>
        </w:rPr>
        <w:t xml:space="preserve"> منظور انجام تس</w:t>
      </w:r>
      <w:r>
        <w:rPr>
          <w:rFonts w:cs="B Nazanin" w:hint="cs"/>
          <w:sz w:val="26"/>
          <w:szCs w:val="26"/>
          <w:rtl/>
          <w:lang w:bidi="fa-IR"/>
        </w:rPr>
        <w:t>ت</w:t>
      </w:r>
      <w:r>
        <w:rPr>
          <w:rFonts w:cs="B Nazanin" w:hint="cs"/>
          <w:sz w:val="26"/>
          <w:szCs w:val="26"/>
          <w:rtl/>
        </w:rPr>
        <w:t xml:space="preserve"> </w:t>
      </w:r>
      <w:r>
        <w:rPr>
          <w:rFonts w:cs="B Nazanin"/>
          <w:sz w:val="26"/>
          <w:szCs w:val="26"/>
          <w:rtl/>
        </w:rPr>
        <w:t>ها</w:t>
      </w:r>
      <w:r>
        <w:rPr>
          <w:rFonts w:cs="B Nazanin" w:hint="cs"/>
          <w:sz w:val="26"/>
          <w:szCs w:val="26"/>
          <w:rtl/>
        </w:rPr>
        <w:t>ی</w:t>
      </w:r>
      <w:r>
        <w:rPr>
          <w:rFonts w:cs="B Nazanin"/>
          <w:sz w:val="26"/>
          <w:szCs w:val="26"/>
          <w:rtl/>
        </w:rPr>
        <w:t xml:space="preserve"> مختلف مکان</w:t>
      </w:r>
      <w:r>
        <w:rPr>
          <w:rFonts w:cs="B Nazanin" w:hint="cs"/>
          <w:sz w:val="26"/>
          <w:szCs w:val="26"/>
          <w:rtl/>
        </w:rPr>
        <w:t>ی</w:t>
      </w:r>
      <w:r>
        <w:rPr>
          <w:rFonts w:cs="B Nazanin" w:hint="eastAsia"/>
          <w:sz w:val="26"/>
          <w:szCs w:val="26"/>
          <w:rtl/>
        </w:rPr>
        <w:t>ک</w:t>
      </w:r>
      <w:r>
        <w:rPr>
          <w:rFonts w:cs="B Nazanin" w:hint="cs"/>
          <w:sz w:val="26"/>
          <w:szCs w:val="26"/>
          <w:rtl/>
        </w:rPr>
        <w:t>ی</w:t>
      </w:r>
      <w:r>
        <w:rPr>
          <w:rFonts w:cs="B Nazanin"/>
          <w:sz w:val="26"/>
          <w:szCs w:val="26"/>
          <w:rtl/>
        </w:rPr>
        <w:t xml:space="preserve"> از قب</w:t>
      </w:r>
      <w:r>
        <w:rPr>
          <w:rFonts w:cs="B Nazanin" w:hint="cs"/>
          <w:sz w:val="26"/>
          <w:szCs w:val="26"/>
          <w:rtl/>
        </w:rPr>
        <w:t>ی</w:t>
      </w:r>
      <w:r>
        <w:rPr>
          <w:rFonts w:cs="B Nazanin" w:hint="eastAsia"/>
          <w:sz w:val="26"/>
          <w:szCs w:val="26"/>
          <w:rtl/>
        </w:rPr>
        <w:t>ل</w:t>
      </w:r>
      <w:r>
        <w:rPr>
          <w:rFonts w:cs="B Nazanin"/>
          <w:sz w:val="26"/>
          <w:szCs w:val="26"/>
          <w:rtl/>
        </w:rPr>
        <w:t xml:space="preserve"> تست استحکام کششي و استحکام ضربه و همچن</w:t>
      </w:r>
      <w:r>
        <w:rPr>
          <w:rFonts w:cs="B Nazanin" w:hint="cs"/>
          <w:sz w:val="26"/>
          <w:szCs w:val="26"/>
          <w:rtl/>
        </w:rPr>
        <w:t>ی</w:t>
      </w:r>
      <w:r>
        <w:rPr>
          <w:rFonts w:cs="B Nazanin" w:hint="eastAsia"/>
          <w:sz w:val="26"/>
          <w:szCs w:val="26"/>
          <w:rtl/>
        </w:rPr>
        <w:t>ن</w:t>
      </w:r>
      <w:r>
        <w:rPr>
          <w:rFonts w:cs="B Nazanin"/>
          <w:sz w:val="26"/>
          <w:szCs w:val="26"/>
          <w:rtl/>
        </w:rPr>
        <w:t xml:space="preserve"> تست</w:t>
      </w:r>
      <w:r>
        <w:rPr>
          <w:rFonts w:cs="B Nazanin" w:hint="cs"/>
          <w:sz w:val="26"/>
          <w:szCs w:val="26"/>
          <w:rtl/>
        </w:rPr>
        <w:t xml:space="preserve"> </w:t>
      </w:r>
      <w:r>
        <w:rPr>
          <w:rFonts w:cs="B Nazanin"/>
          <w:sz w:val="26"/>
          <w:szCs w:val="26"/>
        </w:rPr>
        <w:t xml:space="preserve">FT-IR </w:t>
      </w:r>
      <w:r>
        <w:rPr>
          <w:rFonts w:cs="B Nazanin" w:hint="cs"/>
          <w:sz w:val="26"/>
          <w:szCs w:val="26"/>
          <w:rtl/>
        </w:rPr>
        <w:t xml:space="preserve"> </w:t>
      </w:r>
      <w:r>
        <w:rPr>
          <w:rFonts w:cs="B Nazanin" w:hint="cs"/>
          <w:sz w:val="26"/>
          <w:szCs w:val="26"/>
          <w:rtl/>
          <w:lang w:bidi="fa-IR"/>
        </w:rPr>
        <w:t xml:space="preserve">به </w:t>
      </w:r>
      <w:r>
        <w:rPr>
          <w:rFonts w:cs="B Nazanin" w:hint="eastAsia"/>
          <w:sz w:val="26"/>
          <w:szCs w:val="26"/>
          <w:rtl/>
        </w:rPr>
        <w:t>جهت</w:t>
      </w:r>
      <w:r>
        <w:rPr>
          <w:rFonts w:cs="B Nazanin"/>
          <w:sz w:val="26"/>
          <w:szCs w:val="26"/>
          <w:rtl/>
        </w:rPr>
        <w:t xml:space="preserve"> شناسا</w:t>
      </w:r>
      <w:r>
        <w:rPr>
          <w:rFonts w:cs="B Nazanin" w:hint="cs"/>
          <w:sz w:val="26"/>
          <w:szCs w:val="26"/>
          <w:rtl/>
        </w:rPr>
        <w:t>یی</w:t>
      </w:r>
      <w:r>
        <w:rPr>
          <w:rFonts w:cs="B Nazanin"/>
          <w:sz w:val="26"/>
          <w:szCs w:val="26"/>
          <w:rtl/>
        </w:rPr>
        <w:t xml:space="preserve"> گروه ها</w:t>
      </w:r>
      <w:r>
        <w:rPr>
          <w:rFonts w:cs="B Nazanin" w:hint="cs"/>
          <w:sz w:val="26"/>
          <w:szCs w:val="26"/>
          <w:rtl/>
        </w:rPr>
        <w:t>ی</w:t>
      </w:r>
      <w:r>
        <w:rPr>
          <w:rFonts w:cs="B Nazanin"/>
          <w:sz w:val="26"/>
          <w:szCs w:val="26"/>
          <w:rtl/>
        </w:rPr>
        <w:t xml:space="preserve"> عامل</w:t>
      </w:r>
      <w:r>
        <w:rPr>
          <w:rFonts w:cs="B Nazanin" w:hint="cs"/>
          <w:sz w:val="26"/>
          <w:szCs w:val="26"/>
          <w:rtl/>
        </w:rPr>
        <w:t>ی</w:t>
      </w:r>
      <w:r>
        <w:rPr>
          <w:rFonts w:cs="B Nazanin"/>
          <w:sz w:val="26"/>
          <w:szCs w:val="26"/>
          <w:rtl/>
        </w:rPr>
        <w:t xml:space="preserve"> و تع</w:t>
      </w:r>
      <w:r>
        <w:rPr>
          <w:rFonts w:cs="B Nazanin" w:hint="cs"/>
          <w:sz w:val="26"/>
          <w:szCs w:val="26"/>
          <w:rtl/>
        </w:rPr>
        <w:t>یی</w:t>
      </w:r>
      <w:r>
        <w:rPr>
          <w:rFonts w:cs="B Nazanin" w:hint="eastAsia"/>
          <w:sz w:val="26"/>
          <w:szCs w:val="26"/>
          <w:rtl/>
        </w:rPr>
        <w:t>ن</w:t>
      </w:r>
      <w:r>
        <w:rPr>
          <w:rFonts w:cs="B Nazanin"/>
          <w:sz w:val="26"/>
          <w:szCs w:val="26"/>
          <w:rtl/>
        </w:rPr>
        <w:t xml:space="preserve"> ک</w:t>
      </w:r>
      <w:r>
        <w:rPr>
          <w:rFonts w:cs="B Nazanin" w:hint="cs"/>
          <w:sz w:val="26"/>
          <w:szCs w:val="26"/>
          <w:rtl/>
        </w:rPr>
        <w:t>ی</w:t>
      </w:r>
      <w:r>
        <w:rPr>
          <w:rFonts w:cs="B Nazanin" w:hint="eastAsia"/>
          <w:sz w:val="26"/>
          <w:szCs w:val="26"/>
          <w:rtl/>
        </w:rPr>
        <w:t>ف</w:t>
      </w:r>
      <w:r>
        <w:rPr>
          <w:rFonts w:cs="B Nazanin" w:hint="cs"/>
          <w:sz w:val="26"/>
          <w:szCs w:val="26"/>
          <w:rtl/>
        </w:rPr>
        <w:t>ی</w:t>
      </w:r>
      <w:r>
        <w:rPr>
          <w:rFonts w:cs="B Nazanin" w:hint="eastAsia"/>
          <w:sz w:val="26"/>
          <w:szCs w:val="26"/>
          <w:rtl/>
        </w:rPr>
        <w:t>ت</w:t>
      </w:r>
      <w:r>
        <w:rPr>
          <w:rFonts w:cs="B Nazanin"/>
          <w:sz w:val="26"/>
          <w:szCs w:val="26"/>
          <w:rtl/>
        </w:rPr>
        <w:t xml:space="preserve"> ترک</w:t>
      </w:r>
      <w:r>
        <w:rPr>
          <w:rFonts w:cs="B Nazanin" w:hint="cs"/>
          <w:sz w:val="26"/>
          <w:szCs w:val="26"/>
          <w:rtl/>
        </w:rPr>
        <w:t>ی</w:t>
      </w:r>
      <w:r>
        <w:rPr>
          <w:rFonts w:cs="B Nazanin" w:hint="eastAsia"/>
          <w:sz w:val="26"/>
          <w:szCs w:val="26"/>
          <w:rtl/>
        </w:rPr>
        <w:t>بات</w:t>
      </w:r>
      <w:r>
        <w:rPr>
          <w:rFonts w:cs="B Nazanin"/>
          <w:sz w:val="26"/>
          <w:szCs w:val="26"/>
          <w:rtl/>
        </w:rPr>
        <w:t xml:space="preserve"> بر رو</w:t>
      </w:r>
      <w:r>
        <w:rPr>
          <w:rFonts w:cs="B Nazanin" w:hint="cs"/>
          <w:sz w:val="26"/>
          <w:szCs w:val="26"/>
          <w:rtl/>
        </w:rPr>
        <w:t>ی</w:t>
      </w:r>
      <w:r>
        <w:rPr>
          <w:rFonts w:cs="B Nazanin"/>
          <w:sz w:val="26"/>
          <w:szCs w:val="26"/>
          <w:rtl/>
        </w:rPr>
        <w:t xml:space="preserve"> نمونه ها ضرور</w:t>
      </w:r>
      <w:r>
        <w:rPr>
          <w:rFonts w:cs="B Nazanin" w:hint="cs"/>
          <w:sz w:val="26"/>
          <w:szCs w:val="26"/>
          <w:rtl/>
        </w:rPr>
        <w:t>ی</w:t>
      </w:r>
      <w:r>
        <w:rPr>
          <w:rFonts w:cs="B Nazanin"/>
          <w:sz w:val="26"/>
          <w:szCs w:val="26"/>
          <w:rtl/>
        </w:rPr>
        <w:t xml:space="preserve"> م</w:t>
      </w:r>
      <w:r>
        <w:rPr>
          <w:rFonts w:cs="B Nazanin" w:hint="cs"/>
          <w:sz w:val="26"/>
          <w:szCs w:val="26"/>
          <w:rtl/>
        </w:rPr>
        <w:t>ی</w:t>
      </w:r>
      <w:r>
        <w:rPr>
          <w:rFonts w:cs="B Nazanin"/>
          <w:sz w:val="26"/>
          <w:szCs w:val="26"/>
          <w:rtl/>
        </w:rPr>
        <w:t xml:space="preserve"> باشد ونتا</w:t>
      </w:r>
      <w:r>
        <w:rPr>
          <w:rFonts w:cs="B Nazanin" w:hint="cs"/>
          <w:sz w:val="26"/>
          <w:szCs w:val="26"/>
          <w:rtl/>
        </w:rPr>
        <w:t>ی</w:t>
      </w:r>
      <w:r>
        <w:rPr>
          <w:rFonts w:cs="B Nazanin" w:hint="eastAsia"/>
          <w:sz w:val="26"/>
          <w:szCs w:val="26"/>
          <w:rtl/>
        </w:rPr>
        <w:t>ج</w:t>
      </w:r>
      <w:r>
        <w:rPr>
          <w:rFonts w:cs="B Nazanin"/>
          <w:sz w:val="26"/>
          <w:szCs w:val="26"/>
          <w:rtl/>
        </w:rPr>
        <w:t xml:space="preserve"> آزما</w:t>
      </w:r>
      <w:r>
        <w:rPr>
          <w:rFonts w:cs="B Nazanin" w:hint="cs"/>
          <w:sz w:val="26"/>
          <w:szCs w:val="26"/>
          <w:rtl/>
        </w:rPr>
        <w:t>ی</w:t>
      </w:r>
      <w:r>
        <w:rPr>
          <w:rFonts w:cs="B Nazanin" w:hint="eastAsia"/>
          <w:sz w:val="26"/>
          <w:szCs w:val="26"/>
          <w:rtl/>
        </w:rPr>
        <w:t>شات</w:t>
      </w:r>
      <w:r>
        <w:rPr>
          <w:rFonts w:cs="B Nazanin"/>
          <w:sz w:val="26"/>
          <w:szCs w:val="26"/>
          <w:rtl/>
        </w:rPr>
        <w:t xml:space="preserve"> موردبر</w:t>
      </w:r>
      <w:r>
        <w:rPr>
          <w:rFonts w:cs="B Nazanin" w:hint="eastAsia"/>
          <w:sz w:val="26"/>
          <w:szCs w:val="26"/>
          <w:rtl/>
        </w:rPr>
        <w:t>رسي</w:t>
      </w:r>
      <w:r>
        <w:rPr>
          <w:rFonts w:cs="B Nazanin"/>
          <w:sz w:val="26"/>
          <w:szCs w:val="26"/>
          <w:rtl/>
        </w:rPr>
        <w:t xml:space="preserve"> قرار خواهد گرفت</w:t>
      </w:r>
    </w:p>
    <w:p w14:paraId="0FB1BB2F" w14:textId="77777777" w:rsidR="00105A5A" w:rsidRDefault="00A25BAA">
      <w:pPr>
        <w:tabs>
          <w:tab w:val="left" w:pos="5583"/>
        </w:tabs>
        <w:jc w:val="both"/>
        <w:rPr>
          <w:rFonts w:cs="B Nazanin"/>
          <w:b/>
          <w:bCs/>
          <w:sz w:val="40"/>
          <w:szCs w:val="40"/>
          <w:rtl/>
          <w:lang w:bidi="fa-IR"/>
        </w:rPr>
      </w:pPr>
      <w:r>
        <w:rPr>
          <w:rFonts w:cs="B Nazanin" w:hint="cs"/>
          <w:b/>
          <w:bCs/>
          <w:noProof/>
          <w:sz w:val="40"/>
          <w:szCs w:val="40"/>
          <w:rtl/>
        </w:rPr>
        <mc:AlternateContent>
          <mc:Choice Requires="wps">
            <w:drawing>
              <wp:anchor distT="0" distB="0" distL="118872" distR="118872" simplePos="0" relativeHeight="251660288" behindDoc="0" locked="0" layoutInCell="1" allowOverlap="1" wp14:anchorId="2519F353" wp14:editId="6F986B60">
                <wp:simplePos x="0" y="0"/>
                <wp:positionH relativeFrom="margin">
                  <wp:posOffset>4859020</wp:posOffset>
                </wp:positionH>
                <wp:positionV relativeFrom="margin">
                  <wp:posOffset>5974080</wp:posOffset>
                </wp:positionV>
                <wp:extent cx="1743075" cy="1864360"/>
                <wp:effectExtent l="0" t="0" r="25400" b="25400"/>
                <wp:wrapNone/>
                <wp:docPr id="31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864360"/>
                        </a:xfrm>
                        <a:prstGeom prst="rect">
                          <a:avLst/>
                        </a:prstGeom>
                        <a:solidFill>
                          <a:srgbClr val="DEDEDE">
                            <a:alpha val="100000"/>
                          </a:srgbClr>
                        </a:solidFill>
                        <a:ln>
                          <a:solidFill>
                            <a:srgbClr val="D9D9D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E6A97" w14:textId="77777777" w:rsidR="00105A5A" w:rsidRDefault="00A25BAA">
                            <w:pPr>
                              <w:rPr>
                                <w:rFonts w:cs="B Nazanin"/>
                                <w:b/>
                                <w:bCs/>
                                <w:color w:val="000000"/>
                                <w:lang w:bidi="fa-IR"/>
                              </w:rPr>
                            </w:pPr>
                            <w:r>
                              <w:rPr>
                                <w:rFonts w:cs="B Nazanin"/>
                                <w:b/>
                                <w:bCs/>
                                <w:color w:val="000000"/>
                                <w:sz w:val="28"/>
                                <w:szCs w:val="28"/>
                                <w:rtl/>
                                <w:lang w:bidi="fa-IR"/>
                              </w:rPr>
                              <w:t xml:space="preserve">            </w:t>
                            </w:r>
                            <w:r>
                              <w:rPr>
                                <w:rFonts w:cs="B Nazanin"/>
                                <w:b/>
                                <w:bCs/>
                                <w:color w:val="000000"/>
                                <w:rtl/>
                                <w:lang w:bidi="fa-IR"/>
                              </w:rPr>
                              <w:t>کلس</w:t>
                            </w:r>
                            <w:r>
                              <w:rPr>
                                <w:rFonts w:cs="B Nazanin" w:hint="cs"/>
                                <w:b/>
                                <w:bCs/>
                                <w:color w:val="000000"/>
                                <w:rtl/>
                                <w:lang w:bidi="fa-IR"/>
                              </w:rPr>
                              <w:t>ی</w:t>
                            </w:r>
                            <w:r>
                              <w:rPr>
                                <w:rFonts w:cs="B Nazanin" w:hint="eastAsia"/>
                                <w:b/>
                                <w:bCs/>
                                <w:color w:val="000000"/>
                                <w:rtl/>
                                <w:lang w:bidi="fa-IR"/>
                              </w:rPr>
                              <w:t>م</w:t>
                            </w:r>
                            <w:r>
                              <w:rPr>
                                <w:rFonts w:cs="B Nazanin"/>
                                <w:b/>
                                <w:bCs/>
                                <w:color w:val="000000"/>
                                <w:rtl/>
                                <w:lang w:bidi="fa-IR"/>
                              </w:rPr>
                              <w:t xml:space="preserve"> کربنات</w:t>
                            </w:r>
                            <w:r>
                              <w:rPr>
                                <w:b/>
                                <w:bCs/>
                                <w:color w:val="000000"/>
                                <w:rtl/>
                                <w:lang w:bidi="fa-IR"/>
                              </w:rPr>
                              <w:t xml:space="preserve"> ،</w:t>
                            </w:r>
                          </w:p>
                          <w:p w14:paraId="207BEF96" w14:textId="77777777" w:rsidR="00105A5A" w:rsidRDefault="00A25BAA">
                            <w:pPr>
                              <w:rPr>
                                <w:rFonts w:cs="B Nazanin"/>
                                <w:b/>
                                <w:bCs/>
                                <w:color w:val="000000"/>
                                <w:rtl/>
                                <w:lang w:bidi="fa-IR"/>
                              </w:rPr>
                            </w:pPr>
                            <w:r>
                              <w:rPr>
                                <w:rFonts w:cs="B Nazanin" w:hint="cs"/>
                                <w:b/>
                                <w:bCs/>
                                <w:color w:val="000000"/>
                                <w:rtl/>
                                <w:lang w:bidi="fa-IR"/>
                              </w:rPr>
                              <w:t xml:space="preserve">            اسید</w:t>
                            </w:r>
                            <w:r>
                              <w:rPr>
                                <w:rFonts w:cs="B Nazanin"/>
                                <w:b/>
                                <w:bCs/>
                                <w:color w:val="000000"/>
                                <w:rtl/>
                                <w:lang w:bidi="fa-IR"/>
                              </w:rPr>
                              <w:t xml:space="preserve"> استئار</w:t>
                            </w:r>
                            <w:r>
                              <w:rPr>
                                <w:rFonts w:cs="B Nazanin" w:hint="cs"/>
                                <w:b/>
                                <w:bCs/>
                                <w:color w:val="000000"/>
                                <w:rtl/>
                                <w:lang w:bidi="fa-IR"/>
                              </w:rPr>
                              <w:t>ی</w:t>
                            </w:r>
                            <w:r>
                              <w:rPr>
                                <w:rFonts w:cs="B Nazanin" w:hint="eastAsia"/>
                                <w:b/>
                                <w:bCs/>
                                <w:color w:val="000000"/>
                                <w:rtl/>
                                <w:lang w:bidi="fa-IR"/>
                              </w:rPr>
                              <w:t>ک،</w:t>
                            </w:r>
                          </w:p>
                          <w:p w14:paraId="4DA300F8" w14:textId="77777777" w:rsidR="00105A5A" w:rsidRDefault="00A25BAA">
                            <w:pPr>
                              <w:rPr>
                                <w:rFonts w:cs="B Nazanin"/>
                                <w:b/>
                                <w:bCs/>
                                <w:color w:val="000000"/>
                                <w:rtl/>
                                <w:lang w:bidi="fa-IR"/>
                              </w:rPr>
                            </w:pPr>
                            <w:r>
                              <w:rPr>
                                <w:rFonts w:cs="B Nazanin" w:hint="cs"/>
                                <w:b/>
                                <w:bCs/>
                                <w:color w:val="000000"/>
                                <w:rtl/>
                                <w:lang w:bidi="fa-IR"/>
                              </w:rPr>
                              <w:t xml:space="preserve">         </w:t>
                            </w:r>
                            <w:r>
                              <w:rPr>
                                <w:rFonts w:cs="B Nazanin"/>
                                <w:b/>
                                <w:bCs/>
                                <w:color w:val="000000"/>
                                <w:lang w:bidi="fa-IR"/>
                              </w:rPr>
                              <w:t xml:space="preserve"> </w:t>
                            </w:r>
                            <w:r>
                              <w:rPr>
                                <w:rFonts w:cs="B Nazanin" w:hint="cs"/>
                                <w:b/>
                                <w:bCs/>
                                <w:color w:val="000000"/>
                                <w:rtl/>
                                <w:lang w:bidi="fa-IR"/>
                              </w:rPr>
                              <w:t xml:space="preserve">          </w:t>
                            </w:r>
                            <w:r>
                              <w:rPr>
                                <w:rFonts w:cs="B Nazanin"/>
                                <w:b/>
                                <w:bCs/>
                                <w:color w:val="000000"/>
                                <w:rtl/>
                                <w:lang w:bidi="fa-IR"/>
                              </w:rPr>
                              <w:t>پل</w:t>
                            </w:r>
                            <w:r>
                              <w:rPr>
                                <w:rFonts w:cs="B Nazanin" w:hint="cs"/>
                                <w:b/>
                                <w:bCs/>
                                <w:color w:val="000000"/>
                                <w:rtl/>
                                <w:lang w:bidi="fa-IR"/>
                              </w:rPr>
                              <w:t>ی</w:t>
                            </w:r>
                            <w:r>
                              <w:rPr>
                                <w:rFonts w:cs="B Nazanin"/>
                                <w:b/>
                                <w:bCs/>
                                <w:color w:val="000000"/>
                                <w:rtl/>
                                <w:lang w:bidi="fa-IR"/>
                              </w:rPr>
                              <w:t xml:space="preserve"> ات</w:t>
                            </w:r>
                            <w:r>
                              <w:rPr>
                                <w:rFonts w:cs="B Nazanin" w:hint="cs"/>
                                <w:b/>
                                <w:bCs/>
                                <w:color w:val="000000"/>
                                <w:rtl/>
                                <w:lang w:bidi="fa-IR"/>
                              </w:rPr>
                              <w:t>ی</w:t>
                            </w:r>
                            <w:r>
                              <w:rPr>
                                <w:rFonts w:cs="B Nazanin" w:hint="eastAsia"/>
                                <w:b/>
                                <w:bCs/>
                                <w:color w:val="000000"/>
                                <w:rtl/>
                                <w:lang w:bidi="fa-IR"/>
                              </w:rPr>
                              <w:t>لن ،</w:t>
                            </w:r>
                          </w:p>
                          <w:p w14:paraId="0168FBC5" w14:textId="77777777" w:rsidR="00105A5A" w:rsidRDefault="00A25BAA">
                            <w:pPr>
                              <w:rPr>
                                <w:color w:val="000000"/>
                              </w:rPr>
                            </w:pPr>
                            <w:r>
                              <w:rPr>
                                <w:rFonts w:cs="B Nazanin" w:hint="eastAsia"/>
                                <w:b/>
                                <w:bCs/>
                                <w:color w:val="000000"/>
                                <w:rtl/>
                                <w:lang w:bidi="fa-IR"/>
                              </w:rPr>
                              <w:t xml:space="preserve">       تست های مکانیکی</w:t>
                            </w:r>
                          </w:p>
                        </w:txbxContent>
                      </wps:txbx>
                      <wps:bodyPr anchor="ctr"/>
                    </wps:wsp>
                  </a:graphicData>
                </a:graphic>
              </wp:anchor>
            </w:drawing>
          </mc:Choice>
          <mc:Fallback>
            <w:pict>
              <v:rect w14:anchorId="2519F353" id="_x0000_s1031" style="position:absolute;left:0;text-align:left;margin-left:382.6pt;margin-top:470.4pt;width:137.25pt;height:146.8pt;z-index:251660288;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" fillcolor="#dedede" strokecolor="#d9d9d9" strokeweight="2pt">
                <v:path arrowok="t"/>
                <v:textbox>
                  <w:txbxContent>
                    <w:p w14:paraId="47EE6A97" w14:textId="77777777" w:rsidR="00105A5A" w:rsidRDefault="00A25BAA">
                      <w:pPr>
                        <w:rPr>
                          <w:rFonts w:cs="B Nazanin"/>
                          <w:b/>
                          <w:bCs/>
                          <w:color w:val="000000"/>
                          <w:lang w:bidi="fa-IR"/>
                        </w:rPr>
                      </w:pPr>
                      <w:r>
                        <w:rPr>
                          <w:rFonts w:cs="B Nazanin"/>
                          <w:b/>
                          <w:bCs/>
                          <w:color w:val="000000"/>
                          <w:sz w:val="28"/>
                          <w:szCs w:val="28"/>
                          <w:rtl/>
                          <w:lang w:bidi="fa-IR"/>
                        </w:rPr>
                        <w:t xml:space="preserve">            </w:t>
                      </w:r>
                      <w:r>
                        <w:rPr>
                          <w:rFonts w:cs="B Nazanin"/>
                          <w:b/>
                          <w:bCs/>
                          <w:color w:val="000000"/>
                          <w:rtl/>
                          <w:lang w:bidi="fa-IR"/>
                        </w:rPr>
                        <w:t>کلس</w:t>
                      </w:r>
                      <w:r>
                        <w:rPr>
                          <w:rFonts w:cs="B Nazanin" w:hint="cs"/>
                          <w:b/>
                          <w:bCs/>
                          <w:color w:val="000000"/>
                          <w:rtl/>
                          <w:lang w:bidi="fa-IR"/>
                        </w:rPr>
                        <w:t>ی</w:t>
                      </w:r>
                      <w:r>
                        <w:rPr>
                          <w:rFonts w:cs="B Nazanin" w:hint="eastAsia"/>
                          <w:b/>
                          <w:bCs/>
                          <w:color w:val="000000"/>
                          <w:rtl/>
                          <w:lang w:bidi="fa-IR"/>
                        </w:rPr>
                        <w:t>م</w:t>
                      </w:r>
                      <w:r>
                        <w:rPr>
                          <w:rFonts w:cs="B Nazanin"/>
                          <w:b/>
                          <w:bCs/>
                          <w:color w:val="000000"/>
                          <w:rtl/>
                          <w:lang w:bidi="fa-IR"/>
                        </w:rPr>
                        <w:t xml:space="preserve"> کربنات</w:t>
                      </w:r>
                      <w:r>
                        <w:rPr>
                          <w:b/>
                          <w:bCs/>
                          <w:color w:val="000000"/>
                          <w:rtl/>
                          <w:lang w:bidi="fa-IR"/>
                        </w:rPr>
                        <w:t xml:space="preserve"> ،</w:t>
                      </w:r>
                    </w:p>
                    <w:p w14:paraId="207BEF96" w14:textId="77777777" w:rsidR="00105A5A" w:rsidRDefault="00A25BAA">
                      <w:pPr>
                        <w:rPr>
                          <w:rFonts w:cs="B Nazanin"/>
                          <w:b/>
                          <w:bCs/>
                          <w:color w:val="000000"/>
                          <w:rtl/>
                          <w:lang w:bidi="fa-IR"/>
                        </w:rPr>
                      </w:pPr>
                      <w:r>
                        <w:rPr>
                          <w:rFonts w:cs="B Nazanin" w:hint="cs"/>
                          <w:b/>
                          <w:bCs/>
                          <w:color w:val="000000"/>
                          <w:rtl/>
                          <w:lang w:bidi="fa-IR"/>
                        </w:rPr>
                        <w:t xml:space="preserve">            اسید</w:t>
                      </w:r>
                      <w:r>
                        <w:rPr>
                          <w:rFonts w:cs="B Nazanin"/>
                          <w:b/>
                          <w:bCs/>
                          <w:color w:val="000000"/>
                          <w:rtl/>
                          <w:lang w:bidi="fa-IR"/>
                        </w:rPr>
                        <w:t xml:space="preserve"> استئار</w:t>
                      </w:r>
                      <w:r>
                        <w:rPr>
                          <w:rFonts w:cs="B Nazanin" w:hint="cs"/>
                          <w:b/>
                          <w:bCs/>
                          <w:color w:val="000000"/>
                          <w:rtl/>
                          <w:lang w:bidi="fa-IR"/>
                        </w:rPr>
                        <w:t>ی</w:t>
                      </w:r>
                      <w:r>
                        <w:rPr>
                          <w:rFonts w:cs="B Nazanin" w:hint="eastAsia"/>
                          <w:b/>
                          <w:bCs/>
                          <w:color w:val="000000"/>
                          <w:rtl/>
                          <w:lang w:bidi="fa-IR"/>
                        </w:rPr>
                        <w:t>ک،</w:t>
                      </w:r>
                    </w:p>
                    <w:p w14:paraId="4DA300F8" w14:textId="77777777" w:rsidR="00105A5A" w:rsidRDefault="00A25BAA">
                      <w:pPr>
                        <w:rPr>
                          <w:rFonts w:cs="B Nazanin"/>
                          <w:b/>
                          <w:bCs/>
                          <w:color w:val="000000"/>
                          <w:rtl/>
                          <w:lang w:bidi="fa-IR"/>
                        </w:rPr>
                      </w:pPr>
                      <w:r>
                        <w:rPr>
                          <w:rFonts w:cs="B Nazanin" w:hint="cs"/>
                          <w:b/>
                          <w:bCs/>
                          <w:color w:val="000000"/>
                          <w:rtl/>
                          <w:lang w:bidi="fa-IR"/>
                        </w:rPr>
                        <w:t xml:space="preserve">         </w:t>
                      </w:r>
                      <w:r>
                        <w:rPr>
                          <w:rFonts w:cs="B Nazanin"/>
                          <w:b/>
                          <w:bCs/>
                          <w:color w:val="000000"/>
                          <w:lang w:bidi="fa-IR"/>
                        </w:rPr>
                        <w:t xml:space="preserve"> </w:t>
                      </w:r>
                      <w:r>
                        <w:rPr>
                          <w:rFonts w:cs="B Nazanin" w:hint="cs"/>
                          <w:b/>
                          <w:bCs/>
                          <w:color w:val="000000"/>
                          <w:rtl/>
                          <w:lang w:bidi="fa-IR"/>
                        </w:rPr>
                        <w:t xml:space="preserve">          </w:t>
                      </w:r>
                      <w:r>
                        <w:rPr>
                          <w:rFonts w:cs="B Nazanin"/>
                          <w:b/>
                          <w:bCs/>
                          <w:color w:val="000000"/>
                          <w:rtl/>
                          <w:lang w:bidi="fa-IR"/>
                        </w:rPr>
                        <w:t>پل</w:t>
                      </w:r>
                      <w:r>
                        <w:rPr>
                          <w:rFonts w:cs="B Nazanin" w:hint="cs"/>
                          <w:b/>
                          <w:bCs/>
                          <w:color w:val="000000"/>
                          <w:rtl/>
                          <w:lang w:bidi="fa-IR"/>
                        </w:rPr>
                        <w:t>ی</w:t>
                      </w:r>
                      <w:r>
                        <w:rPr>
                          <w:rFonts w:cs="B Nazanin"/>
                          <w:b/>
                          <w:bCs/>
                          <w:color w:val="000000"/>
                          <w:rtl/>
                          <w:lang w:bidi="fa-IR"/>
                        </w:rPr>
                        <w:t xml:space="preserve"> ات</w:t>
                      </w:r>
                      <w:r>
                        <w:rPr>
                          <w:rFonts w:cs="B Nazanin" w:hint="cs"/>
                          <w:b/>
                          <w:bCs/>
                          <w:color w:val="000000"/>
                          <w:rtl/>
                          <w:lang w:bidi="fa-IR"/>
                        </w:rPr>
                        <w:t>ی</w:t>
                      </w:r>
                      <w:r>
                        <w:rPr>
                          <w:rFonts w:cs="B Nazanin" w:hint="eastAsia"/>
                          <w:b/>
                          <w:bCs/>
                          <w:color w:val="000000"/>
                          <w:rtl/>
                          <w:lang w:bidi="fa-IR"/>
                        </w:rPr>
                        <w:t>لن ،</w:t>
                      </w:r>
                    </w:p>
                    <w:p w14:paraId="0168FBC5" w14:textId="77777777" w:rsidR="00105A5A" w:rsidRDefault="00A25BAA">
                      <w:pPr>
                        <w:rPr>
                          <w:color w:val="000000"/>
                        </w:rPr>
                      </w:pPr>
                      <w:r>
                        <w:rPr>
                          <w:rFonts w:cs="B Nazanin" w:hint="eastAsia"/>
                          <w:b/>
                          <w:bCs/>
                          <w:color w:val="000000"/>
                          <w:rtl/>
                          <w:lang w:bidi="fa-IR"/>
                        </w:rPr>
                        <w:t xml:space="preserve">       تست های مکانیکی</w:t>
                      </w:r>
                    </w:p>
                  </w:txbxContent>
                </v:textbox>
                <w10:wrap anchorx="margin" anchory="margin"/>
              </v:rect>
            </w:pict>
          </mc:Fallback>
        </mc:AlternateContent>
      </w:r>
    </w:p>
    <w:p w14:paraId="3066AB61" w14:textId="77777777" w:rsidR="00105A5A" w:rsidRDefault="00105A5A">
      <w:pPr>
        <w:tabs>
          <w:tab w:val="left" w:pos="5583"/>
        </w:tabs>
        <w:jc w:val="both"/>
        <w:rPr>
          <w:rFonts w:cs="B Nazanin"/>
          <w:b/>
          <w:bCs/>
          <w:sz w:val="40"/>
          <w:szCs w:val="40"/>
          <w:rtl/>
          <w:lang w:bidi="fa-IR"/>
        </w:rPr>
      </w:pPr>
    </w:p>
    <w:p w14:paraId="6DC96FA4" w14:textId="77777777" w:rsidR="00105A5A" w:rsidRDefault="00105A5A">
      <w:pPr>
        <w:tabs>
          <w:tab w:val="left" w:pos="5583"/>
        </w:tabs>
        <w:jc w:val="both"/>
        <w:rPr>
          <w:rFonts w:cs="B Nazanin"/>
          <w:b/>
          <w:bCs/>
          <w:sz w:val="40"/>
          <w:szCs w:val="40"/>
          <w:rtl/>
          <w:lang w:bidi="fa-IR"/>
        </w:rPr>
      </w:pPr>
    </w:p>
    <w:p w14:paraId="63CCEAC0" w14:textId="77777777" w:rsidR="00105A5A" w:rsidRDefault="00105A5A">
      <w:pPr>
        <w:tabs>
          <w:tab w:val="left" w:pos="5583"/>
        </w:tabs>
        <w:jc w:val="both"/>
        <w:rPr>
          <w:rFonts w:cs="B Nazanin"/>
          <w:b/>
          <w:bCs/>
          <w:sz w:val="40"/>
          <w:szCs w:val="40"/>
          <w:rtl/>
          <w:lang w:bidi="fa-IR"/>
        </w:rPr>
      </w:pPr>
    </w:p>
    <w:p w14:paraId="4756B179" w14:textId="77777777" w:rsidR="00105A5A" w:rsidRDefault="00105A5A">
      <w:pPr>
        <w:tabs>
          <w:tab w:val="left" w:pos="5583"/>
        </w:tabs>
        <w:jc w:val="both"/>
        <w:rPr>
          <w:rFonts w:cs="B Nazanin"/>
          <w:b/>
          <w:bCs/>
          <w:sz w:val="40"/>
          <w:szCs w:val="40"/>
          <w:rtl/>
          <w:lang w:bidi="fa-IR"/>
        </w:rPr>
      </w:pPr>
    </w:p>
    <w:p w14:paraId="63E3541C" w14:textId="77777777" w:rsidR="00105A5A" w:rsidRDefault="00105A5A">
      <w:pPr>
        <w:tabs>
          <w:tab w:val="left" w:pos="5583"/>
        </w:tabs>
        <w:jc w:val="both"/>
        <w:rPr>
          <w:rFonts w:cs="B Nazanin"/>
          <w:b/>
          <w:bCs/>
          <w:sz w:val="40"/>
          <w:szCs w:val="40"/>
          <w:rtl/>
          <w:lang w:bidi="fa-IR"/>
        </w:rPr>
      </w:pPr>
    </w:p>
    <w:p w14:paraId="231E9841" w14:textId="77777777" w:rsidR="00105A5A" w:rsidRDefault="00105A5A">
      <w:pPr>
        <w:tabs>
          <w:tab w:val="left" w:pos="5583"/>
        </w:tabs>
        <w:jc w:val="both"/>
        <w:rPr>
          <w:rFonts w:cs="B Nazanin"/>
          <w:b/>
          <w:bCs/>
          <w:sz w:val="40"/>
          <w:szCs w:val="40"/>
          <w:lang w:bidi="fa-IR"/>
        </w:rPr>
      </w:pPr>
    </w:p>
    <w:p w14:paraId="67C3C689" w14:textId="77777777" w:rsidR="00105A5A" w:rsidRDefault="00105A5A">
      <w:pPr>
        <w:tabs>
          <w:tab w:val="left" w:pos="5583"/>
        </w:tabs>
        <w:jc w:val="both"/>
        <w:rPr>
          <w:rFonts w:cs="B Nazanin"/>
          <w:b/>
          <w:bCs/>
          <w:sz w:val="40"/>
          <w:szCs w:val="40"/>
          <w:lang w:bidi="fa-IR"/>
        </w:rPr>
      </w:pPr>
    </w:p>
    <w:p w14:paraId="5CA45633" w14:textId="77777777" w:rsidR="00105A5A" w:rsidRDefault="00105A5A">
      <w:pPr>
        <w:tabs>
          <w:tab w:val="left" w:pos="5583"/>
        </w:tabs>
        <w:jc w:val="both"/>
        <w:rPr>
          <w:rFonts w:cs="B Nazanin"/>
          <w:b/>
          <w:bCs/>
          <w:sz w:val="40"/>
          <w:szCs w:val="40"/>
          <w:rtl/>
          <w:lang w:bidi="fa-IR"/>
        </w:rPr>
      </w:pPr>
    </w:p>
    <w:p w14:paraId="278BD9F7" w14:textId="77777777" w:rsidR="00105A5A" w:rsidRDefault="00105A5A">
      <w:pPr>
        <w:tabs>
          <w:tab w:val="left" w:pos="5583"/>
        </w:tabs>
        <w:jc w:val="both"/>
        <w:rPr>
          <w:rFonts w:cs="B Nazanin"/>
          <w:b/>
          <w:bCs/>
          <w:sz w:val="40"/>
          <w:szCs w:val="40"/>
          <w:rtl/>
          <w:lang w:bidi="fa-IR"/>
        </w:rPr>
      </w:pPr>
    </w:p>
    <w:p w14:paraId="3B35A0BD" w14:textId="77777777" w:rsidR="00105A5A" w:rsidRDefault="00105A5A">
      <w:pPr>
        <w:tabs>
          <w:tab w:val="left" w:pos="5583"/>
        </w:tabs>
        <w:jc w:val="both"/>
        <w:rPr>
          <w:rFonts w:cs="B Nazanin"/>
          <w:b/>
          <w:bCs/>
          <w:sz w:val="40"/>
          <w:szCs w:val="40"/>
          <w:rtl/>
          <w:lang w:bidi="fa-IR"/>
        </w:rPr>
      </w:pPr>
    </w:p>
    <w:p w14:paraId="13643B7E" w14:textId="77777777" w:rsidR="00105A5A" w:rsidRDefault="00105A5A">
      <w:pPr>
        <w:tabs>
          <w:tab w:val="left" w:pos="5583"/>
        </w:tabs>
        <w:jc w:val="both"/>
        <w:rPr>
          <w:rFonts w:cs="B Nazanin"/>
          <w:b/>
          <w:bCs/>
          <w:sz w:val="40"/>
          <w:szCs w:val="40"/>
          <w:rtl/>
          <w:lang w:bidi="fa-IR"/>
        </w:rPr>
      </w:pPr>
    </w:p>
    <w:p w14:paraId="074B1988" w14:textId="77777777" w:rsidR="00105A5A" w:rsidRDefault="00105A5A">
      <w:pPr>
        <w:tabs>
          <w:tab w:val="left" w:pos="5583"/>
        </w:tabs>
        <w:jc w:val="both"/>
        <w:rPr>
          <w:rFonts w:cs="B Nazanin"/>
          <w:b/>
          <w:bCs/>
          <w:sz w:val="40"/>
          <w:szCs w:val="40"/>
          <w:rtl/>
          <w:lang w:bidi="fa-IR"/>
        </w:rPr>
      </w:pPr>
    </w:p>
    <w:p w14:paraId="671F3831" w14:textId="77777777" w:rsidR="00105A5A" w:rsidRDefault="00105A5A">
      <w:pPr>
        <w:tabs>
          <w:tab w:val="left" w:pos="5583"/>
        </w:tabs>
        <w:jc w:val="both"/>
        <w:rPr>
          <w:rFonts w:cs="B Nazanin"/>
          <w:b/>
          <w:bCs/>
          <w:sz w:val="40"/>
          <w:szCs w:val="40"/>
          <w:rtl/>
          <w:lang w:bidi="fa-IR"/>
        </w:rPr>
      </w:pPr>
    </w:p>
    <w:p w14:paraId="33BB9C13" w14:textId="77777777" w:rsidR="00105A5A" w:rsidRDefault="00105A5A">
      <w:pPr>
        <w:tabs>
          <w:tab w:val="left" w:pos="5583"/>
        </w:tabs>
        <w:jc w:val="both"/>
        <w:rPr>
          <w:rFonts w:cs="B Nazanin"/>
          <w:b/>
          <w:bCs/>
          <w:sz w:val="40"/>
          <w:szCs w:val="40"/>
          <w:rtl/>
          <w:lang w:bidi="fa-IR"/>
        </w:rPr>
      </w:pPr>
    </w:p>
    <w:p w14:paraId="3F5F4A70" w14:textId="77777777" w:rsidR="00105A5A" w:rsidRDefault="00105A5A">
      <w:pPr>
        <w:tabs>
          <w:tab w:val="left" w:pos="5583"/>
        </w:tabs>
        <w:jc w:val="both"/>
        <w:rPr>
          <w:rFonts w:cs="B Nazanin"/>
          <w:b/>
          <w:bCs/>
          <w:sz w:val="40"/>
          <w:szCs w:val="40"/>
          <w:rtl/>
          <w:lang w:bidi="fa-IR"/>
        </w:rPr>
      </w:pPr>
    </w:p>
    <w:p w14:paraId="45B773BE" w14:textId="77777777" w:rsidR="00105A5A" w:rsidRDefault="00105A5A">
      <w:pPr>
        <w:tabs>
          <w:tab w:val="left" w:pos="5583"/>
        </w:tabs>
        <w:jc w:val="both"/>
        <w:rPr>
          <w:rFonts w:cs="B Nazanin"/>
          <w:b/>
          <w:bCs/>
          <w:sz w:val="40"/>
          <w:szCs w:val="40"/>
          <w:rtl/>
        </w:rPr>
      </w:pPr>
    </w:p>
    <w:p w14:paraId="29E01DAF" w14:textId="77777777" w:rsidR="00105A5A" w:rsidRDefault="00105A5A">
      <w:pPr>
        <w:tabs>
          <w:tab w:val="left" w:pos="5583"/>
        </w:tabs>
        <w:jc w:val="both"/>
        <w:rPr>
          <w:rFonts w:cs="B Nazanin"/>
          <w:b/>
          <w:bCs/>
          <w:sz w:val="40"/>
          <w:szCs w:val="40"/>
          <w:rtl/>
          <w:lang w:bidi="fa-IR"/>
        </w:rPr>
      </w:pPr>
    </w:p>
    <w:p w14:paraId="15DF9E5D" w14:textId="77777777" w:rsidR="00105A5A" w:rsidRDefault="00105A5A">
      <w:pPr>
        <w:tabs>
          <w:tab w:val="left" w:pos="5583"/>
        </w:tabs>
        <w:jc w:val="both"/>
        <w:rPr>
          <w:rFonts w:cs="B Nazanin"/>
          <w:b/>
          <w:bCs/>
          <w:sz w:val="40"/>
          <w:szCs w:val="40"/>
          <w:rtl/>
          <w:lang w:bidi="fa-IR"/>
        </w:rPr>
      </w:pPr>
    </w:p>
    <w:p w14:paraId="3ECB1CD1" w14:textId="77777777" w:rsidR="00105A5A" w:rsidRDefault="00105A5A">
      <w:pPr>
        <w:tabs>
          <w:tab w:val="left" w:pos="5583"/>
        </w:tabs>
        <w:jc w:val="both"/>
        <w:rPr>
          <w:rFonts w:cs="B Nazanin"/>
          <w:b/>
          <w:bCs/>
          <w:sz w:val="40"/>
          <w:szCs w:val="40"/>
          <w:rtl/>
          <w:lang w:bidi="fa-IR"/>
        </w:rPr>
      </w:pPr>
    </w:p>
    <w:p w14:paraId="111D5F43" w14:textId="77777777" w:rsidR="00105A5A" w:rsidRDefault="00105A5A">
      <w:pPr>
        <w:tabs>
          <w:tab w:val="left" w:pos="5583"/>
        </w:tabs>
        <w:jc w:val="both"/>
        <w:rPr>
          <w:rFonts w:cs="B Nazanin"/>
          <w:b/>
          <w:bCs/>
          <w:sz w:val="40"/>
          <w:szCs w:val="40"/>
          <w:rtl/>
          <w:lang w:bidi="fa-IR"/>
        </w:rPr>
      </w:pPr>
    </w:p>
    <w:p w14:paraId="2EDC3EF2" w14:textId="77777777" w:rsidR="00105A5A" w:rsidRDefault="00105A5A">
      <w:pPr>
        <w:tabs>
          <w:tab w:val="left" w:pos="5583"/>
        </w:tabs>
        <w:jc w:val="both"/>
        <w:rPr>
          <w:rFonts w:cs="B Nazanin"/>
          <w:b/>
          <w:bCs/>
          <w:sz w:val="40"/>
          <w:szCs w:val="40"/>
          <w:rtl/>
          <w:lang w:bidi="fa-IR"/>
        </w:rPr>
      </w:pPr>
    </w:p>
    <w:p w14:paraId="526786D4" w14:textId="77777777" w:rsidR="00105A5A" w:rsidRDefault="00105A5A">
      <w:pPr>
        <w:tabs>
          <w:tab w:val="left" w:pos="5583"/>
        </w:tabs>
        <w:jc w:val="both"/>
        <w:rPr>
          <w:rFonts w:cs="B Nazanin"/>
          <w:b/>
          <w:bCs/>
          <w:sz w:val="40"/>
          <w:szCs w:val="40"/>
          <w:rtl/>
          <w:lang w:bidi="fa-IR"/>
        </w:rPr>
        <w:sectPr w:rsidR="00105A5A">
          <w:footnotePr>
            <w:pos w:val="docEnd"/>
            <w:numFmt w:val="lowerRoman"/>
            <w:numRestart w:val="eachPage"/>
          </w:footnotePr>
          <w:type w:val="continuous"/>
          <w:pgSz w:w="11906" w:h="16838"/>
          <w:pgMar w:top="992" w:right="1701" w:bottom="1701" w:left="1304" w:header="720" w:footer="720" w:gutter="0"/>
          <w:pgNumType w:start="1"/>
          <w:cols w:num="2" w:space="720" w:equalWidth="0">
            <w:col w:w="7427" w:space="754"/>
            <w:col w:w="720"/>
          </w:cols>
          <w:titlePg/>
        </w:sectPr>
      </w:pPr>
    </w:p>
    <w:p w14:paraId="68AC66B4" w14:textId="77777777" w:rsidR="00105A5A" w:rsidRDefault="00A25BAA">
      <w:pPr>
        <w:tabs>
          <w:tab w:val="left" w:pos="5583"/>
        </w:tabs>
        <w:jc w:val="both"/>
        <w:rPr>
          <w:rFonts w:cs="B Nazanin"/>
          <w:sz w:val="28"/>
          <w:szCs w:val="28"/>
          <w:rtl/>
        </w:rPr>
      </w:pPr>
      <w:r>
        <w:rPr>
          <w:rFonts w:cs="B Nazanin" w:hint="cs"/>
          <w:b/>
          <w:bCs/>
          <w:noProof/>
          <w:sz w:val="40"/>
          <w:szCs w:val="40"/>
          <w:rtl/>
          <w:lang w:bidi="fa-IR"/>
        </w:rPr>
        <w:lastRenderedPageBreak/>
        <mc:AlternateContent>
          <mc:Choice Requires="wps">
            <w:drawing>
              <wp:anchor distT="0" distB="0" distL="118872" distR="118872" simplePos="0" relativeHeight="251668480" behindDoc="0" locked="0" layoutInCell="1" allowOverlap="1" wp14:anchorId="455C32DE" wp14:editId="7D184530">
                <wp:simplePos x="0" y="0"/>
                <wp:positionH relativeFrom="margin">
                  <wp:posOffset>-86995</wp:posOffset>
                </wp:positionH>
                <wp:positionV relativeFrom="margin">
                  <wp:posOffset>-605790</wp:posOffset>
                </wp:positionV>
                <wp:extent cx="6050280" cy="370840"/>
                <wp:effectExtent l="0" t="0" r="25400" b="25400"/>
                <wp:wrapNone/>
                <wp:docPr id="31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84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60073" w14:textId="77777777" w:rsidR="00105A5A" w:rsidRDefault="00A25BAA">
                            <w:pPr>
                              <w:jc w:val="center"/>
                              <w:rPr>
                                <w:color w:val="000000"/>
                              </w:rPr>
                            </w:pPr>
                            <w:r>
                              <w:rPr>
                                <w:color w:val="000000"/>
                                <w:rtl/>
                              </w:rPr>
                              <w:t xml:space="preserve">مقالات علمی                                                                                          بهادر احدی و ایمان جعفری    </w:t>
                            </w:r>
                          </w:p>
                        </w:txbxContent>
                      </wps:txbx>
                      <wps:bodyPr anchor="ctr"/>
                    </wps:wsp>
                  </a:graphicData>
                </a:graphic>
              </wp:anchor>
            </w:drawing>
          </mc:Choice>
          <mc:Fallback>
            <w:pict>
              <v:rect w14:anchorId="455C32DE" id="_x0000_s1032" style="position:absolute;left:0;text-align:left;margin-left:-6.85pt;margin-top:-47.7pt;width:476.4pt;height:29.2pt;z-index:251668480;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" fillcolor="#ccc" strokecolor="#c9c9c9" strokeweight="2pt">
                <v:path arrowok="t"/>
                <v:textbox>
                  <w:txbxContent>
                    <w:p w14:paraId="1F860073" w14:textId="77777777" w:rsidR="00105A5A" w:rsidRDefault="00A25BAA">
                      <w:pPr>
                        <w:jc w:val="center"/>
                        <w:rPr>
                          <w:color w:val="000000"/>
                        </w:rPr>
                      </w:pPr>
                      <w:r>
                        <w:rPr>
                          <w:color w:val="000000"/>
                          <w:rtl/>
                        </w:rPr>
                        <w:t xml:space="preserve">مقالات علمی                                                                                          بهادر احدی و ایمان جعفری    </w:t>
                      </w:r>
                    </w:p>
                  </w:txbxContent>
                </v:textbox>
                <w10:wrap anchorx="margin" anchory="margin"/>
              </v:rect>
            </w:pict>
          </mc:Fallback>
        </mc:AlternateContent>
      </w:r>
      <w:r>
        <w:rPr>
          <w:rFonts w:cs="B Nazanin" w:hint="cs"/>
          <w:b/>
          <w:bCs/>
          <w:sz w:val="36"/>
          <w:szCs w:val="36"/>
          <w:rtl/>
          <w:lang w:bidi="fa-IR"/>
        </w:rPr>
        <w:t>مقدمه</w:t>
      </w:r>
      <w:r>
        <w:rPr>
          <w:rFonts w:cs="B Nazanin"/>
          <w:noProof/>
          <w:sz w:val="28"/>
          <w:szCs w:val="28"/>
          <w:rtl/>
        </w:rPr>
        <mc:AlternateContent>
          <mc:Choice Requires="wps">
            <w:drawing>
              <wp:anchor distT="0" distB="0" distL="114300" distR="114300" simplePos="0" relativeHeight="251667456" behindDoc="0" locked="0" layoutInCell="1" allowOverlap="1" wp14:anchorId="27233AC6" wp14:editId="0D928CFC">
                <wp:simplePos x="0" y="0"/>
                <wp:positionH relativeFrom="margin">
                  <wp:posOffset>-2470785</wp:posOffset>
                </wp:positionH>
                <wp:positionV relativeFrom="margin">
                  <wp:posOffset>652145</wp:posOffset>
                </wp:positionV>
                <wp:extent cx="3940810" cy="808355"/>
                <wp:effectExtent l="1553527" t="0" r="0" b="3157854"/>
                <wp:wrapNone/>
                <wp:docPr id="315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810" cy="80835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336C0"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27233AC6" id="_x0000_s1033" style="position:absolute;left:0;text-align:left;margin-left:-194.55pt;margin-top:51.35pt;width:310.3pt;height:63.65pt;rotation:-90;z-index:25166745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" fillcolor="#ccc" strokecolor="#c9c9c9" strokeweight="2pt">
                <v:path arrowok="t"/>
                <v:textbox>
                  <w:txbxContent>
                    <w:p w14:paraId="144336C0"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p>
    <w:p w14:paraId="38ECF29D" w14:textId="77777777" w:rsidR="00105A5A" w:rsidRDefault="00A25BAA">
      <w:pPr>
        <w:tabs>
          <w:tab w:val="right" w:pos="418"/>
          <w:tab w:val="left" w:pos="5583"/>
        </w:tabs>
        <w:jc w:val="both"/>
        <w:rPr>
          <w:rFonts w:ascii="B Nazanin" w:cs="B Nazanin"/>
          <w:sz w:val="28"/>
          <w:szCs w:val="28"/>
          <w:rtl/>
          <w:lang w:bidi="fa-IR"/>
        </w:rPr>
      </w:pPr>
      <w:r>
        <w:rPr>
          <w:rFonts w:cs="B Nazanin" w:hint="cs"/>
          <w:sz w:val="28"/>
          <w:szCs w:val="28"/>
          <w:rtl/>
        </w:rPr>
        <w:t xml:space="preserve">شاید بتوان گفت از آغاز حیات، انسان‌ها بدون آگاهی از اینکه </w:t>
      </w:r>
      <w:r>
        <w:rPr>
          <w:rFonts w:cs="B Nazanin" w:hint="cs"/>
          <w:sz w:val="28"/>
          <w:szCs w:val="28"/>
          <w:rtl/>
        </w:rPr>
        <w:t>پلیمر چیست، از مواد پلیمری استفاده می کردند</w:t>
      </w:r>
      <w:r>
        <w:rPr>
          <w:rFonts w:ascii="B Nazanin" w:cs="B Nazanin" w:hint="cs"/>
          <w:sz w:val="28"/>
          <w:szCs w:val="28"/>
          <w:rtl/>
          <w:lang w:bidi="en-US"/>
        </w:rPr>
        <w:t xml:space="preserve">. </w:t>
      </w:r>
      <w:r>
        <w:rPr>
          <w:rFonts w:cs="B Nazanin" w:hint="cs"/>
          <w:sz w:val="28"/>
          <w:szCs w:val="28"/>
          <w:rtl/>
        </w:rPr>
        <w:t>واژه پلیمر که از تکواژ پلی گرفته شده، به معنی چند است</w:t>
      </w:r>
      <w:r>
        <w:rPr>
          <w:rFonts w:ascii="B Nazanin" w:cs="B Nazanin" w:hint="cs"/>
          <w:sz w:val="28"/>
          <w:szCs w:val="28"/>
          <w:rtl/>
          <w:lang w:bidi="en-US"/>
        </w:rPr>
        <w:t xml:space="preserve">. </w:t>
      </w:r>
      <w:r>
        <w:rPr>
          <w:rFonts w:cs="B Nazanin" w:hint="cs"/>
          <w:sz w:val="28"/>
          <w:szCs w:val="28"/>
          <w:rtl/>
        </w:rPr>
        <w:t xml:space="preserve">پلیمر از دو واژه </w:t>
      </w:r>
      <w:r>
        <w:rPr>
          <w:rFonts w:ascii="B Nazanin" w:cs="B Nazanin" w:hint="cs"/>
          <w:sz w:val="28"/>
          <w:szCs w:val="28"/>
          <w:rtl/>
          <w:lang w:bidi="en-US"/>
        </w:rPr>
        <w:t>“</w:t>
      </w:r>
      <w:r>
        <w:rPr>
          <w:rFonts w:cs="B Nazanin" w:hint="cs"/>
          <w:sz w:val="28"/>
          <w:szCs w:val="28"/>
          <w:rtl/>
        </w:rPr>
        <w:t>پلی</w:t>
      </w:r>
      <w:r>
        <w:rPr>
          <w:rFonts w:ascii="B Nazanin" w:cs="B Nazanin" w:hint="cs"/>
          <w:sz w:val="28"/>
          <w:szCs w:val="28"/>
          <w:rtl/>
          <w:lang w:bidi="en-US"/>
        </w:rPr>
        <w:t xml:space="preserve">” </w:t>
      </w:r>
      <w:r>
        <w:rPr>
          <w:rFonts w:cs="B Nazanin" w:hint="cs"/>
          <w:sz w:val="28"/>
          <w:szCs w:val="28"/>
          <w:rtl/>
        </w:rPr>
        <w:t xml:space="preserve">و </w:t>
      </w:r>
      <w:r>
        <w:rPr>
          <w:rFonts w:ascii="B Nazanin" w:cs="B Nazanin" w:hint="cs"/>
          <w:sz w:val="28"/>
          <w:szCs w:val="28"/>
          <w:rtl/>
          <w:lang w:bidi="en-US"/>
        </w:rPr>
        <w:t>“</w:t>
      </w:r>
      <w:r>
        <w:rPr>
          <w:rFonts w:cs="B Nazanin" w:hint="cs"/>
          <w:sz w:val="28"/>
          <w:szCs w:val="28"/>
          <w:rtl/>
        </w:rPr>
        <w:t>مر</w:t>
      </w:r>
      <w:r>
        <w:rPr>
          <w:rFonts w:ascii="B Nazanin" w:cs="B Nazanin" w:hint="cs"/>
          <w:sz w:val="28"/>
          <w:szCs w:val="28"/>
          <w:rtl/>
          <w:lang w:bidi="en-US"/>
        </w:rPr>
        <w:t xml:space="preserve">” </w:t>
      </w:r>
      <w:r>
        <w:rPr>
          <w:rFonts w:cs="B Nazanin" w:hint="cs"/>
          <w:sz w:val="28"/>
          <w:szCs w:val="28"/>
          <w:rtl/>
        </w:rPr>
        <w:t>ساخته شده است</w:t>
      </w:r>
      <w:r>
        <w:rPr>
          <w:rFonts w:ascii="B Nazanin" w:cs="B Nazanin" w:hint="cs"/>
          <w:sz w:val="28"/>
          <w:szCs w:val="28"/>
          <w:rtl/>
          <w:lang w:bidi="en-US"/>
        </w:rPr>
        <w:t xml:space="preserve">. </w:t>
      </w:r>
      <w:r>
        <w:rPr>
          <w:rFonts w:cs="B Nazanin" w:hint="cs"/>
          <w:sz w:val="28"/>
          <w:szCs w:val="28"/>
          <w:rtl/>
        </w:rPr>
        <w:t>پلی یعنی چند و مر یعنی جز‌</w:t>
      </w:r>
      <w:r>
        <w:rPr>
          <w:rFonts w:ascii="B Nazanin" w:cs="B Nazanin" w:hint="cs"/>
          <w:sz w:val="28"/>
          <w:szCs w:val="28"/>
          <w:rtl/>
          <w:lang w:bidi="en-US"/>
        </w:rPr>
        <w:t xml:space="preserve">. </w:t>
      </w:r>
      <w:r>
        <w:rPr>
          <w:rFonts w:cs="B Nazanin" w:hint="cs"/>
          <w:sz w:val="28"/>
          <w:szCs w:val="28"/>
          <w:rtl/>
        </w:rPr>
        <w:t>در واقع پلیمرها موادی هستند که ساختمان مولکول آن‌ها از تعداد زیادی اجزا تکرار شونده</w:t>
      </w:r>
      <w:r>
        <w:rPr>
          <w:rFonts w:cs="B Nazanin" w:hint="cs"/>
          <w:sz w:val="28"/>
          <w:szCs w:val="28"/>
          <w:rtl/>
        </w:rPr>
        <w:t xml:space="preserve"> تشکیل شده است</w:t>
      </w:r>
      <w:r>
        <w:rPr>
          <w:rFonts w:ascii="B Nazanin" w:cs="B Nazanin" w:hint="cs"/>
          <w:sz w:val="28"/>
          <w:szCs w:val="28"/>
          <w:rtl/>
          <w:lang w:bidi="en-US"/>
        </w:rPr>
        <w:t xml:space="preserve">. </w:t>
      </w:r>
      <w:r>
        <w:rPr>
          <w:rFonts w:cs="B Nazanin" w:hint="cs"/>
          <w:sz w:val="28"/>
          <w:szCs w:val="28"/>
          <w:rtl/>
        </w:rPr>
        <w:t>امروزه کاربردهای مختلف مواد پلیمری در صنایع گوناگون به گونه ای است که تقریبا هیچ صنعتی را نمی توان یافت که در آن ردپایی از این مواد نباشد</w:t>
      </w:r>
    </w:p>
    <w:p w14:paraId="75244819" w14:textId="77777777" w:rsidR="00105A5A" w:rsidRDefault="00A25BAA">
      <w:pPr>
        <w:jc w:val="both"/>
        <w:rPr>
          <w:rFonts w:ascii="SECNaskhArabic" w:cs="B Nazanin"/>
          <w:sz w:val="28"/>
          <w:szCs w:val="28"/>
        </w:rPr>
      </w:pPr>
      <w:r>
        <w:rPr>
          <w:rFonts w:ascii="SECNaskhArabic" w:cs="B Nazanin" w:hint="cs"/>
          <w:sz w:val="28"/>
          <w:szCs w:val="28"/>
          <w:rtl/>
          <w:lang w:bidi="fa-IR"/>
        </w:rPr>
        <w:t>لازری و</w:t>
      </w:r>
      <w:r>
        <w:rPr>
          <w:rFonts w:ascii="SECNaskhArabic" w:cs="B Nazanin"/>
          <w:sz w:val="28"/>
          <w:szCs w:val="28"/>
        </w:rPr>
        <w:t xml:space="preserve"> </w:t>
      </w:r>
      <w:r>
        <w:rPr>
          <w:rFonts w:ascii="SECNaskhArabic" w:cs="B Nazanin"/>
          <w:sz w:val="28"/>
          <w:szCs w:val="28"/>
          <w:rtl/>
        </w:rPr>
        <w:t>همکاران</w:t>
      </w:r>
      <w:r>
        <w:rPr>
          <w:rFonts w:ascii="SECNaskhArabic" w:cs="B Nazanin"/>
          <w:sz w:val="28"/>
          <w:szCs w:val="28"/>
          <w:vertAlign w:val="superscript"/>
        </w:rPr>
        <w:t>I</w:t>
      </w:r>
      <w:r>
        <w:rPr>
          <w:rFonts w:ascii="SECNaskhArabic" w:cs="B Nazanin" w:hint="cs"/>
          <w:sz w:val="28"/>
          <w:szCs w:val="28"/>
          <w:rtl/>
        </w:rPr>
        <w:t xml:space="preserve"> (</w:t>
      </w:r>
      <w:r>
        <w:rPr>
          <w:rFonts w:ascii="SECNaskhArabic" w:cs="B Nazanin"/>
          <w:sz w:val="28"/>
          <w:szCs w:val="28"/>
        </w:rPr>
        <w:t>10</w:t>
      </w:r>
      <w:r>
        <w:rPr>
          <w:rFonts w:ascii="SECNaskhArabic" w:cs="B Nazanin" w:hint="cs"/>
          <w:sz w:val="28"/>
          <w:szCs w:val="28"/>
          <w:rtl/>
        </w:rPr>
        <w:t xml:space="preserve">) </w:t>
      </w:r>
      <w:r>
        <w:rPr>
          <w:rFonts w:ascii="SECNaskhArabic" w:cs="B Nazanin"/>
          <w:sz w:val="28"/>
          <w:szCs w:val="28"/>
        </w:rPr>
        <w:t xml:space="preserve"> </w:t>
      </w:r>
      <w:r>
        <w:rPr>
          <w:rFonts w:ascii="SECNaskhArabic" w:cs="B Nazanin"/>
          <w:sz w:val="28"/>
          <w:szCs w:val="28"/>
          <w:rtl/>
        </w:rPr>
        <w:t>اثر</w:t>
      </w:r>
      <w:r>
        <w:rPr>
          <w:rFonts w:ascii="SECNaskhArabic" w:cs="B Nazanin"/>
          <w:sz w:val="28"/>
          <w:szCs w:val="28"/>
        </w:rPr>
        <w:t xml:space="preserve"> </w:t>
      </w:r>
      <w:r>
        <w:rPr>
          <w:rFonts w:ascii="SECNaskhArabic" w:cs="B Nazanin"/>
          <w:sz w:val="28"/>
          <w:szCs w:val="28"/>
          <w:rtl/>
        </w:rPr>
        <w:t>اسید</w:t>
      </w:r>
      <w:r>
        <w:rPr>
          <w:rFonts w:ascii="SECNaskhArabic" w:cs="B Nazanin"/>
          <w:sz w:val="28"/>
          <w:szCs w:val="28"/>
        </w:rPr>
        <w:t xml:space="preserve"> </w:t>
      </w:r>
      <w:r>
        <w:rPr>
          <w:rFonts w:ascii="SECNaskhArabic" w:cs="B Nazanin"/>
          <w:sz w:val="28"/>
          <w:szCs w:val="28"/>
          <w:rtl/>
        </w:rPr>
        <w:t>استئاریک</w:t>
      </w:r>
      <w:r>
        <w:rPr>
          <w:rFonts w:ascii="SECNaskhArabic" w:cs="B Nazanin"/>
          <w:sz w:val="28"/>
          <w:szCs w:val="28"/>
        </w:rPr>
        <w:t xml:space="preserve"> </w:t>
      </w:r>
      <w:r>
        <w:rPr>
          <w:rFonts w:ascii="SECNaskhArabic" w:cs="B Nazanin"/>
          <w:sz w:val="28"/>
          <w:szCs w:val="28"/>
          <w:rtl/>
        </w:rPr>
        <w:t>را</w:t>
      </w:r>
      <w:r>
        <w:rPr>
          <w:rFonts w:ascii="SECNaskhArabic" w:cs="B Nazanin"/>
          <w:sz w:val="28"/>
          <w:szCs w:val="28"/>
        </w:rPr>
        <w:t xml:space="preserve"> </w:t>
      </w:r>
      <w:r>
        <w:rPr>
          <w:rFonts w:ascii="SECNaskhArabic" w:cs="B Nazanin"/>
          <w:sz w:val="28"/>
          <w:szCs w:val="28"/>
          <w:rtl/>
        </w:rPr>
        <w:t>بر</w:t>
      </w:r>
      <w:r>
        <w:rPr>
          <w:rFonts w:ascii="SECNaskhArabic" w:cs="B Nazanin"/>
          <w:sz w:val="28"/>
          <w:szCs w:val="28"/>
        </w:rPr>
        <w:t xml:space="preserve"> </w:t>
      </w:r>
      <w:r>
        <w:rPr>
          <w:rFonts w:ascii="SECNaskhArabic" w:cs="B Nazanin"/>
          <w:sz w:val="28"/>
          <w:szCs w:val="28"/>
          <w:rtl/>
        </w:rPr>
        <w:t>رفتار</w:t>
      </w:r>
      <w:r>
        <w:rPr>
          <w:rFonts w:ascii="SECNaskhArabic" w:cs="B Nazanin"/>
          <w:sz w:val="28"/>
          <w:szCs w:val="28"/>
        </w:rPr>
        <w:t xml:space="preserve"> </w:t>
      </w:r>
      <w:r>
        <w:rPr>
          <w:rFonts w:ascii="SECNaskhArabic" w:cs="B Nazanin"/>
          <w:sz w:val="28"/>
          <w:szCs w:val="28"/>
          <w:rtl/>
        </w:rPr>
        <w:t>مکانیکی</w:t>
      </w:r>
      <w:r>
        <w:rPr>
          <w:rFonts w:ascii="SECNaskhArabic" w:cs="B Nazanin"/>
          <w:sz w:val="28"/>
          <w:szCs w:val="28"/>
        </w:rPr>
        <w:t xml:space="preserve"> </w:t>
      </w:r>
      <w:r>
        <w:rPr>
          <w:rFonts w:ascii="SECNaskhArabic" w:cs="B Nazanin"/>
          <w:sz w:val="28"/>
          <w:szCs w:val="28"/>
          <w:rtl/>
        </w:rPr>
        <w:t>نانو</w:t>
      </w:r>
      <w:r>
        <w:rPr>
          <w:rFonts w:ascii="SECNaskhArabic" w:cs="B Nazanin"/>
          <w:sz w:val="28"/>
          <w:szCs w:val="28"/>
        </w:rPr>
        <w:t xml:space="preserve"> </w:t>
      </w:r>
      <w:r>
        <w:rPr>
          <w:rFonts w:ascii="SECNaskhArabic" w:cs="B Nazanin"/>
          <w:sz w:val="28"/>
          <w:szCs w:val="28"/>
          <w:rtl/>
        </w:rPr>
        <w:t>کامپوزیت</w:t>
      </w:r>
      <w:r>
        <w:rPr>
          <w:rFonts w:ascii="SECNaskhArabic" w:cs="B Nazanin"/>
          <w:sz w:val="28"/>
          <w:szCs w:val="28"/>
        </w:rPr>
        <w:t xml:space="preserve"> </w:t>
      </w:r>
      <w:r>
        <w:rPr>
          <w:rFonts w:ascii="SECNaskhArabic" w:cs="B Nazanin"/>
          <w:sz w:val="28"/>
          <w:szCs w:val="28"/>
          <w:rtl/>
        </w:rPr>
        <w:t>های</w:t>
      </w:r>
      <w:r>
        <w:rPr>
          <w:rFonts w:ascii="SECNaskhArabic" w:cs="B Nazanin"/>
          <w:sz w:val="28"/>
          <w:szCs w:val="28"/>
        </w:rPr>
        <w:t xml:space="preserve"> </w:t>
      </w:r>
      <w:r>
        <w:rPr>
          <w:rFonts w:ascii="SECNaskhArabic" w:cs="B Nazanin"/>
          <w:sz w:val="28"/>
          <w:szCs w:val="28"/>
          <w:rtl/>
        </w:rPr>
        <w:t>پلی</w:t>
      </w:r>
      <w:r>
        <w:rPr>
          <w:rFonts w:ascii="SECNaskhArabic" w:cs="B Nazanin"/>
          <w:sz w:val="28"/>
          <w:szCs w:val="28"/>
        </w:rPr>
        <w:t xml:space="preserve"> </w:t>
      </w:r>
      <w:r>
        <w:rPr>
          <w:rFonts w:ascii="SECNaskhArabic" w:cs="B Nazanin"/>
          <w:sz w:val="28"/>
          <w:szCs w:val="28"/>
          <w:rtl/>
        </w:rPr>
        <w:t>اتیلن</w:t>
      </w:r>
      <w:r>
        <w:rPr>
          <w:rFonts w:ascii="SECNaskhArabic" w:cs="B Nazanin"/>
          <w:sz w:val="28"/>
          <w:szCs w:val="28"/>
        </w:rPr>
        <w:t xml:space="preserve"> </w:t>
      </w:r>
      <w:r>
        <w:rPr>
          <w:rFonts w:ascii="SECNaskhArabic" w:cs="B Nazanin"/>
          <w:sz w:val="28"/>
          <w:szCs w:val="28"/>
          <w:rtl/>
        </w:rPr>
        <w:t>سنگین</w:t>
      </w:r>
      <w:r>
        <w:rPr>
          <w:rFonts w:ascii="SECNaskhArabic" w:cs="B Nazanin"/>
          <w:sz w:val="28"/>
          <w:szCs w:val="28"/>
        </w:rPr>
        <w:t xml:space="preserve"> </w:t>
      </w:r>
      <w:r>
        <w:rPr>
          <w:rFonts w:ascii="SECNaskhArabic" w:cs="B Nazanin"/>
          <w:sz w:val="28"/>
          <w:szCs w:val="28"/>
          <w:rtl/>
        </w:rPr>
        <w:t>با</w:t>
      </w:r>
      <w:r>
        <w:rPr>
          <w:rFonts w:ascii="SECNaskhArabic" w:cs="B Nazanin"/>
          <w:sz w:val="28"/>
          <w:szCs w:val="28"/>
        </w:rPr>
        <w:t xml:space="preserve"> </w:t>
      </w:r>
      <w:r>
        <w:rPr>
          <w:rFonts w:ascii="SECNaskhArabic" w:cs="B Nazanin"/>
          <w:sz w:val="28"/>
          <w:szCs w:val="28"/>
          <w:rtl/>
        </w:rPr>
        <w:t>نانو</w:t>
      </w:r>
      <w:r>
        <w:rPr>
          <w:rFonts w:ascii="SECNaskhArabic" w:cs="B Nazanin"/>
          <w:sz w:val="28"/>
          <w:szCs w:val="28"/>
          <w:rtl/>
        </w:rPr>
        <w:t>ذرات</w:t>
      </w:r>
      <w:r>
        <w:rPr>
          <w:rFonts w:ascii="SECNaskhArabic" w:cs="B Nazanin"/>
          <w:sz w:val="28"/>
          <w:szCs w:val="28"/>
        </w:rPr>
        <w:t xml:space="preserve"> </w:t>
      </w:r>
      <w:r>
        <w:rPr>
          <w:rFonts w:ascii="SECNaskhArabic" w:cs="B Nazanin"/>
          <w:sz w:val="28"/>
          <w:szCs w:val="28"/>
          <w:rtl/>
        </w:rPr>
        <w:t>کربنات</w:t>
      </w:r>
      <w:r>
        <w:rPr>
          <w:rFonts w:ascii="SECNaskhArabic" w:cs="B Nazanin"/>
          <w:sz w:val="28"/>
          <w:szCs w:val="28"/>
        </w:rPr>
        <w:t xml:space="preserve"> </w:t>
      </w:r>
      <w:r>
        <w:rPr>
          <w:rFonts w:ascii="SECNaskhArabic" w:cs="B Nazanin"/>
          <w:sz w:val="28"/>
          <w:szCs w:val="28"/>
          <w:rtl/>
        </w:rPr>
        <w:t>کلسیم</w:t>
      </w:r>
      <w:r>
        <w:rPr>
          <w:rFonts w:ascii="SECNaskhArabic" w:cs="B Nazanin"/>
          <w:sz w:val="28"/>
          <w:szCs w:val="28"/>
        </w:rPr>
        <w:t xml:space="preserve"> </w:t>
      </w:r>
      <w:r>
        <w:rPr>
          <w:rFonts w:ascii="SECNaskhArabic" w:cs="B Nazanin"/>
          <w:sz w:val="28"/>
          <w:szCs w:val="28"/>
          <w:rtl/>
        </w:rPr>
        <w:t>بررسی</w:t>
      </w:r>
      <w:r>
        <w:rPr>
          <w:rFonts w:ascii="SECNaskhArabic" w:cs="B Nazanin"/>
          <w:sz w:val="28"/>
          <w:szCs w:val="28"/>
        </w:rPr>
        <w:t xml:space="preserve"> </w:t>
      </w:r>
      <w:r>
        <w:rPr>
          <w:rFonts w:ascii="SECNaskhArabic" w:cs="B Nazanin"/>
          <w:sz w:val="28"/>
          <w:szCs w:val="28"/>
          <w:rtl/>
        </w:rPr>
        <w:t>کردند</w:t>
      </w:r>
      <w:r>
        <w:rPr>
          <w:rFonts w:ascii="SECNaskhArabic" w:cs="B Nazanin"/>
          <w:sz w:val="28"/>
          <w:szCs w:val="28"/>
        </w:rPr>
        <w:t xml:space="preserve"> </w:t>
      </w:r>
      <w:r>
        <w:rPr>
          <w:rFonts w:ascii="SECNaskhArabic" w:cs="B Nazanin"/>
          <w:sz w:val="28"/>
          <w:szCs w:val="28"/>
          <w:rtl/>
        </w:rPr>
        <w:t>نتایج</w:t>
      </w:r>
      <w:r>
        <w:rPr>
          <w:rFonts w:ascii="SECNaskhArabic" w:cs="B Nazanin"/>
          <w:sz w:val="28"/>
          <w:szCs w:val="28"/>
        </w:rPr>
        <w:t xml:space="preserve"> </w:t>
      </w:r>
      <w:r>
        <w:rPr>
          <w:rFonts w:ascii="SECNaskhArabic" w:cs="B Nazanin"/>
          <w:sz w:val="28"/>
          <w:szCs w:val="28"/>
          <w:rtl/>
        </w:rPr>
        <w:t>پژوهش</w:t>
      </w:r>
      <w:r>
        <w:rPr>
          <w:rFonts w:ascii="SECNaskhArabic" w:cs="B Nazanin"/>
          <w:sz w:val="28"/>
          <w:szCs w:val="28"/>
        </w:rPr>
        <w:t xml:space="preserve"> </w:t>
      </w:r>
      <w:r>
        <w:rPr>
          <w:rFonts w:ascii="SECNaskhArabic" w:cs="B Nazanin"/>
          <w:sz w:val="28"/>
          <w:szCs w:val="28"/>
          <w:rtl/>
        </w:rPr>
        <w:t>های</w:t>
      </w:r>
      <w:r>
        <w:rPr>
          <w:rFonts w:ascii="SECNaskhArabic" w:cs="B Nazanin"/>
          <w:sz w:val="28"/>
          <w:szCs w:val="28"/>
        </w:rPr>
        <w:t xml:space="preserve"> </w:t>
      </w:r>
      <w:r>
        <w:rPr>
          <w:rFonts w:ascii="SECNaskhArabic" w:cs="B Nazanin"/>
          <w:sz w:val="28"/>
          <w:szCs w:val="28"/>
          <w:rtl/>
        </w:rPr>
        <w:t>آنان</w:t>
      </w:r>
      <w:r>
        <w:rPr>
          <w:rFonts w:ascii="SECNaskhArabic" w:cs="B Nazanin"/>
          <w:sz w:val="28"/>
          <w:szCs w:val="28"/>
        </w:rPr>
        <w:t xml:space="preserve"> </w:t>
      </w:r>
      <w:r>
        <w:rPr>
          <w:rFonts w:ascii="SECNaskhArabic" w:cs="B Nazanin"/>
          <w:sz w:val="28"/>
          <w:szCs w:val="28"/>
          <w:rtl/>
        </w:rPr>
        <w:t>نشان</w:t>
      </w:r>
      <w:r>
        <w:rPr>
          <w:rFonts w:ascii="SECNaskhArabic" w:cs="B Nazanin"/>
          <w:sz w:val="28"/>
          <w:szCs w:val="28"/>
        </w:rPr>
        <w:t xml:space="preserve"> </w:t>
      </w:r>
      <w:r>
        <w:rPr>
          <w:rFonts w:ascii="SECNaskhArabic" w:cs="B Nazanin"/>
          <w:sz w:val="28"/>
          <w:szCs w:val="28"/>
          <w:rtl/>
        </w:rPr>
        <w:t>داد</w:t>
      </w:r>
      <w:r>
        <w:rPr>
          <w:rFonts w:ascii="SECNaskhArabic" w:cs="B Nazanin"/>
          <w:sz w:val="28"/>
          <w:szCs w:val="28"/>
        </w:rPr>
        <w:t xml:space="preserve"> </w:t>
      </w:r>
      <w:r>
        <w:rPr>
          <w:rFonts w:ascii="SECNaskhArabic" w:cs="B Nazanin"/>
          <w:sz w:val="28"/>
          <w:szCs w:val="28"/>
          <w:rtl/>
        </w:rPr>
        <w:t>افزودن</w:t>
      </w:r>
      <w:r>
        <w:rPr>
          <w:rFonts w:ascii="SECNaskhArabic" w:cs="B Nazanin"/>
          <w:sz w:val="28"/>
          <w:szCs w:val="28"/>
        </w:rPr>
        <w:t xml:space="preserve"> </w:t>
      </w:r>
      <w:r>
        <w:rPr>
          <w:rFonts w:ascii="SECNaskhArabic" w:cs="B Nazanin"/>
          <w:sz w:val="28"/>
          <w:szCs w:val="28"/>
          <w:rtl/>
        </w:rPr>
        <w:t>۱۰</w:t>
      </w:r>
      <w:r>
        <w:rPr>
          <w:rFonts w:ascii="SECNaskhArabic" w:cs="B Nazanin"/>
          <w:sz w:val="28"/>
          <w:szCs w:val="28"/>
        </w:rPr>
        <w:t xml:space="preserve"> </w:t>
      </w:r>
      <w:r>
        <w:rPr>
          <w:rFonts w:ascii="SECNaskhArabic" w:cs="B Nazanin"/>
          <w:sz w:val="28"/>
          <w:szCs w:val="28"/>
          <w:rtl/>
        </w:rPr>
        <w:t>درصد</w:t>
      </w:r>
      <w:r>
        <w:rPr>
          <w:rFonts w:ascii="SECNaskhArabic" w:cs="B Nazanin"/>
          <w:sz w:val="28"/>
          <w:szCs w:val="28"/>
        </w:rPr>
        <w:t xml:space="preserve"> </w:t>
      </w:r>
      <w:r>
        <w:rPr>
          <w:rFonts w:ascii="SECNaskhArabic" w:cs="B Nazanin"/>
          <w:sz w:val="28"/>
          <w:szCs w:val="28"/>
          <w:rtl/>
        </w:rPr>
        <w:t>وزنی</w:t>
      </w:r>
      <w:r>
        <w:rPr>
          <w:rFonts w:ascii="SECNaskhArabic" w:cs="B Nazanin"/>
          <w:sz w:val="28"/>
          <w:szCs w:val="28"/>
        </w:rPr>
        <w:t xml:space="preserve"> </w:t>
      </w:r>
      <w:r>
        <w:rPr>
          <w:rFonts w:ascii="SECNaskhArabic" w:cs="B Nazanin"/>
          <w:sz w:val="28"/>
          <w:szCs w:val="28"/>
          <w:rtl/>
        </w:rPr>
        <w:t>نانوذرات</w:t>
      </w:r>
      <w:r>
        <w:rPr>
          <w:rFonts w:ascii="SECNaskhArabic" w:cs="B Nazanin"/>
          <w:sz w:val="28"/>
          <w:szCs w:val="28"/>
        </w:rPr>
        <w:t xml:space="preserve"> </w:t>
      </w:r>
      <w:r>
        <w:rPr>
          <w:rFonts w:ascii="SECNaskhArabic" w:cs="B Nazanin"/>
          <w:sz w:val="28"/>
          <w:szCs w:val="28"/>
          <w:rtl/>
        </w:rPr>
        <w:t>کربنات</w:t>
      </w:r>
      <w:r>
        <w:rPr>
          <w:rFonts w:ascii="SECNaskhArabic" w:cs="B Nazanin"/>
          <w:sz w:val="28"/>
          <w:szCs w:val="28"/>
        </w:rPr>
        <w:t xml:space="preserve"> </w:t>
      </w:r>
      <w:r>
        <w:rPr>
          <w:rFonts w:ascii="SECNaskhArabic" w:cs="B Nazanin"/>
          <w:sz w:val="28"/>
          <w:szCs w:val="28"/>
          <w:rtl/>
        </w:rPr>
        <w:t>کلسیم</w:t>
      </w:r>
      <w:r>
        <w:rPr>
          <w:rFonts w:ascii="SECNaskhArabic" w:cs="B Nazanin"/>
          <w:sz w:val="28"/>
          <w:szCs w:val="28"/>
        </w:rPr>
        <w:t xml:space="preserve"> </w:t>
      </w:r>
      <w:r>
        <w:rPr>
          <w:rFonts w:ascii="SECNaskhArabic" w:cs="B Nazanin"/>
          <w:sz w:val="28"/>
          <w:szCs w:val="28"/>
          <w:rtl/>
        </w:rPr>
        <w:t>به</w:t>
      </w:r>
      <w:r>
        <w:rPr>
          <w:rFonts w:ascii="SECNaskhArabic" w:cs="B Nazanin"/>
          <w:sz w:val="28"/>
          <w:szCs w:val="28"/>
        </w:rPr>
        <w:t xml:space="preserve"> </w:t>
      </w:r>
      <w:r>
        <w:rPr>
          <w:rFonts w:ascii="SECNaskhArabic" w:cs="B Nazanin"/>
          <w:sz w:val="28"/>
          <w:szCs w:val="28"/>
          <w:rtl/>
        </w:rPr>
        <w:t>پلی</w:t>
      </w:r>
      <w:r>
        <w:rPr>
          <w:rFonts w:ascii="SECNaskhArabic" w:cs="B Nazanin"/>
          <w:sz w:val="28"/>
          <w:szCs w:val="28"/>
        </w:rPr>
        <w:t xml:space="preserve"> </w:t>
      </w:r>
      <w:r>
        <w:rPr>
          <w:rFonts w:ascii="SECNaskhArabic" w:cs="B Nazanin"/>
          <w:sz w:val="28"/>
          <w:szCs w:val="28"/>
          <w:rtl/>
        </w:rPr>
        <w:t>اتیلن</w:t>
      </w:r>
      <w:r>
        <w:rPr>
          <w:rFonts w:ascii="SECNaskhArabic" w:cs="B Nazanin"/>
          <w:sz w:val="28"/>
          <w:szCs w:val="28"/>
        </w:rPr>
        <w:t xml:space="preserve"> </w:t>
      </w:r>
      <w:r>
        <w:rPr>
          <w:rFonts w:ascii="SECNaskhArabic" w:cs="B Nazanin"/>
          <w:sz w:val="28"/>
          <w:szCs w:val="28"/>
          <w:rtl/>
        </w:rPr>
        <w:t>سنگین</w:t>
      </w:r>
      <w:r>
        <w:rPr>
          <w:rFonts w:ascii="SECNaskhArabic" w:cs="B Nazanin"/>
          <w:sz w:val="28"/>
          <w:szCs w:val="28"/>
        </w:rPr>
        <w:t xml:space="preserve"> </w:t>
      </w:r>
      <w:r>
        <w:rPr>
          <w:rFonts w:ascii="SECNaskhArabic" w:cs="B Nazanin"/>
          <w:sz w:val="28"/>
          <w:szCs w:val="28"/>
          <w:rtl/>
        </w:rPr>
        <w:t>کاهش</w:t>
      </w:r>
      <w:r>
        <w:rPr>
          <w:rFonts w:ascii="SECNaskhArabic" w:cs="B Nazanin"/>
          <w:sz w:val="28"/>
          <w:szCs w:val="28"/>
        </w:rPr>
        <w:t xml:space="preserve"> </w:t>
      </w:r>
      <w:r>
        <w:rPr>
          <w:rFonts w:ascii="SECNaskhArabic" w:cs="B Nazanin"/>
          <w:sz w:val="28"/>
          <w:szCs w:val="28"/>
          <w:rtl/>
        </w:rPr>
        <w:t>مدول</w:t>
      </w:r>
      <w:r>
        <w:rPr>
          <w:rFonts w:ascii="SECNaskhArabic" w:cs="B Nazanin"/>
          <w:sz w:val="28"/>
          <w:szCs w:val="28"/>
        </w:rPr>
        <w:t xml:space="preserve"> </w:t>
      </w:r>
      <w:r>
        <w:rPr>
          <w:rFonts w:ascii="SECNaskhArabic" w:cs="B Nazanin"/>
          <w:sz w:val="28"/>
          <w:szCs w:val="28"/>
          <w:rtl/>
        </w:rPr>
        <w:t>یانگ</w:t>
      </w:r>
      <w:r>
        <w:rPr>
          <w:rFonts w:ascii="SECNaskhArabic" w:cs="B Nazanin"/>
          <w:sz w:val="28"/>
          <w:szCs w:val="28"/>
        </w:rPr>
        <w:t xml:space="preserve"> </w:t>
      </w:r>
      <w:r>
        <w:rPr>
          <w:rFonts w:ascii="SECNaskhArabic" w:cs="B Nazanin"/>
          <w:sz w:val="28"/>
          <w:szCs w:val="28"/>
          <w:rtl/>
        </w:rPr>
        <w:t>و</w:t>
      </w:r>
      <w:r>
        <w:rPr>
          <w:rFonts w:ascii="SECNaskhArabic" w:cs="B Nazanin"/>
          <w:sz w:val="28"/>
          <w:szCs w:val="28"/>
        </w:rPr>
        <w:t xml:space="preserve"> </w:t>
      </w:r>
      <w:r>
        <w:rPr>
          <w:rFonts w:ascii="SECNaskhArabic" w:cs="B Nazanin"/>
          <w:sz w:val="28"/>
          <w:szCs w:val="28"/>
          <w:rtl/>
        </w:rPr>
        <w:t>تنش</w:t>
      </w:r>
      <w:r>
        <w:rPr>
          <w:rFonts w:ascii="SECNaskhArabic" w:cs="B Nazanin"/>
          <w:sz w:val="28"/>
          <w:szCs w:val="28"/>
        </w:rPr>
        <w:t xml:space="preserve"> </w:t>
      </w:r>
      <w:r>
        <w:rPr>
          <w:rFonts w:ascii="SECNaskhArabic" w:cs="B Nazanin"/>
          <w:sz w:val="28"/>
          <w:szCs w:val="28"/>
          <w:rtl/>
        </w:rPr>
        <w:t>تسلیم</w:t>
      </w:r>
      <w:r>
        <w:rPr>
          <w:rFonts w:ascii="SECNaskhArabic" w:cs="B Nazanin"/>
          <w:sz w:val="28"/>
          <w:szCs w:val="28"/>
        </w:rPr>
        <w:t xml:space="preserve"> </w:t>
      </w:r>
      <w:r>
        <w:rPr>
          <w:rFonts w:ascii="SECNaskhArabic" w:cs="B Nazanin"/>
          <w:sz w:val="28"/>
          <w:szCs w:val="28"/>
          <w:rtl/>
        </w:rPr>
        <w:t>نا</w:t>
      </w:r>
      <w:r>
        <w:rPr>
          <w:rFonts w:ascii="SECNaskhArabic" w:cs="B Nazanin" w:hint="cs"/>
          <w:sz w:val="28"/>
          <w:szCs w:val="28"/>
          <w:rtl/>
        </w:rPr>
        <w:t>نو</w:t>
      </w:r>
      <w:r>
        <w:rPr>
          <w:rFonts w:ascii="SECNaskhArabic" w:cs="B Nazanin"/>
          <w:sz w:val="28"/>
          <w:szCs w:val="28"/>
        </w:rPr>
        <w:t xml:space="preserve"> </w:t>
      </w:r>
      <w:r>
        <w:rPr>
          <w:rFonts w:ascii="SECNaskhArabic" w:cs="B Nazanin"/>
          <w:sz w:val="28"/>
          <w:szCs w:val="28"/>
          <w:rtl/>
        </w:rPr>
        <w:t>ک</w:t>
      </w:r>
      <w:r>
        <w:rPr>
          <w:rFonts w:ascii="SECNaskhArabic" w:cs="B Nazanin" w:hint="cs"/>
          <w:sz w:val="28"/>
          <w:szCs w:val="28"/>
          <w:rtl/>
        </w:rPr>
        <w:t>ا</w:t>
      </w:r>
      <w:r>
        <w:rPr>
          <w:rFonts w:ascii="SECNaskhArabic" w:cs="B Nazanin"/>
          <w:sz w:val="28"/>
          <w:szCs w:val="28"/>
          <w:rtl/>
        </w:rPr>
        <w:t>مپوزیت</w:t>
      </w:r>
      <w:r>
        <w:rPr>
          <w:rFonts w:ascii="SECNaskhArabic" w:cs="B Nazanin"/>
          <w:sz w:val="28"/>
          <w:szCs w:val="28"/>
        </w:rPr>
        <w:t xml:space="preserve"> </w:t>
      </w:r>
      <w:r>
        <w:rPr>
          <w:rFonts w:ascii="SECNaskhArabic" w:cs="B Nazanin"/>
          <w:sz w:val="28"/>
          <w:szCs w:val="28"/>
          <w:rtl/>
        </w:rPr>
        <w:t>را</w:t>
      </w:r>
      <w:r>
        <w:rPr>
          <w:rFonts w:ascii="SECNaskhArabic" w:cs="B Nazanin"/>
          <w:sz w:val="28"/>
          <w:szCs w:val="28"/>
        </w:rPr>
        <w:t xml:space="preserve"> </w:t>
      </w:r>
      <w:r>
        <w:rPr>
          <w:rFonts w:ascii="SECNaskhArabic" w:cs="B Nazanin"/>
          <w:sz w:val="28"/>
          <w:szCs w:val="28"/>
          <w:rtl/>
        </w:rPr>
        <w:t>سبب</w:t>
      </w:r>
      <w:r>
        <w:rPr>
          <w:rFonts w:ascii="SECNaskhArabic" w:cs="B Nazanin"/>
          <w:sz w:val="28"/>
          <w:szCs w:val="28"/>
        </w:rPr>
        <w:t xml:space="preserve"> </w:t>
      </w:r>
      <w:r>
        <w:rPr>
          <w:rFonts w:ascii="SECNaskhArabic" w:cs="B Nazanin"/>
          <w:sz w:val="28"/>
          <w:szCs w:val="28"/>
          <w:rtl/>
        </w:rPr>
        <w:t>میشود</w:t>
      </w:r>
      <w:r>
        <w:rPr>
          <w:rFonts w:ascii="SECNaskhArabic" w:cs="B Nazanin" w:hint="cs"/>
          <w:sz w:val="28"/>
          <w:szCs w:val="28"/>
          <w:rtl/>
        </w:rPr>
        <w:t>.</w:t>
      </w:r>
    </w:p>
    <w:p w14:paraId="0BEEE9D6" w14:textId="77777777" w:rsidR="00105A5A" w:rsidRDefault="00A25BAA">
      <w:pPr>
        <w:jc w:val="both"/>
        <w:rPr>
          <w:rFonts w:ascii="SECNaskhArabic" w:cs="B Nazanin"/>
          <w:sz w:val="28"/>
          <w:szCs w:val="28"/>
          <w:rtl/>
          <w:lang w:bidi="fa-IR"/>
        </w:rPr>
      </w:pPr>
      <w:r>
        <w:rPr>
          <w:rFonts w:ascii="SECNaskhArabic" w:cs="B Nazanin" w:hint="cs"/>
          <w:sz w:val="28"/>
          <w:szCs w:val="28"/>
          <w:rtl/>
        </w:rPr>
        <w:t xml:space="preserve"> همچنین</w:t>
      </w:r>
      <w:r>
        <w:rPr>
          <w:rFonts w:ascii="SECNaskhArabic" w:cs="B Nazanin"/>
          <w:sz w:val="28"/>
          <w:szCs w:val="28"/>
        </w:rPr>
        <w:t xml:space="preserve"> </w:t>
      </w:r>
      <w:r>
        <w:rPr>
          <w:rFonts w:ascii="SECNaskhArabic" w:cs="B Nazanin" w:hint="cs"/>
          <w:sz w:val="28"/>
          <w:szCs w:val="28"/>
          <w:rtl/>
          <w:lang w:bidi="fa-IR"/>
        </w:rPr>
        <w:t>وای</w:t>
      </w:r>
      <w:r>
        <w:rPr>
          <w:rFonts w:ascii="SECNaskhArabic" w:cs="B Nazanin" w:hint="cs"/>
          <w:sz w:val="28"/>
          <w:szCs w:val="28"/>
          <w:rtl/>
        </w:rPr>
        <w:t xml:space="preserve"> </w:t>
      </w:r>
      <w:r>
        <w:rPr>
          <w:rFonts w:ascii="BNazanin" w:cs="B Nazanin" w:hint="cs"/>
          <w:sz w:val="28"/>
          <w:szCs w:val="28"/>
          <w:rtl/>
        </w:rPr>
        <w:t>رانگ</w:t>
      </w:r>
      <w:r>
        <w:rPr>
          <w:rFonts w:ascii="BNazanin" w:cs="B Nazanin"/>
          <w:sz w:val="28"/>
          <w:szCs w:val="28"/>
        </w:rPr>
        <w:t xml:space="preserve"> </w:t>
      </w:r>
      <w:r>
        <w:rPr>
          <w:rFonts w:ascii="BNazanin" w:cs="B Nazanin" w:hint="cs"/>
          <w:sz w:val="28"/>
          <w:szCs w:val="28"/>
          <w:rtl/>
        </w:rPr>
        <w:t>و</w:t>
      </w:r>
      <w:r>
        <w:rPr>
          <w:rFonts w:ascii="BNazanin" w:cs="B Nazanin"/>
          <w:sz w:val="28"/>
          <w:szCs w:val="28"/>
        </w:rPr>
        <w:t xml:space="preserve"> </w:t>
      </w:r>
      <w:r>
        <w:rPr>
          <w:rFonts w:ascii="BNazanin" w:cs="B Nazanin" w:hint="cs"/>
          <w:sz w:val="28"/>
          <w:szCs w:val="28"/>
          <w:rtl/>
        </w:rPr>
        <w:t>همکاران</w:t>
      </w:r>
      <w:r>
        <w:rPr>
          <w:rFonts w:asciiTheme="minorHAnsi" w:hAnsiTheme="minorHAnsi" w:cs="B Nazanin"/>
          <w:sz w:val="28"/>
          <w:szCs w:val="28"/>
          <w:vertAlign w:val="superscript"/>
        </w:rPr>
        <w:t>II</w:t>
      </w:r>
      <w:r>
        <w:rPr>
          <w:rFonts w:ascii="BNazanin" w:cs="B Nazanin" w:hint="cs"/>
          <w:sz w:val="28"/>
          <w:szCs w:val="28"/>
          <w:rtl/>
        </w:rPr>
        <w:t xml:space="preserve"> (</w:t>
      </w:r>
      <w:r>
        <w:rPr>
          <w:rFonts w:ascii="BNazanin" w:cs="B Nazanin"/>
          <w:sz w:val="28"/>
          <w:szCs w:val="28"/>
        </w:rPr>
        <w:t>5</w:t>
      </w:r>
      <w:r>
        <w:rPr>
          <w:rFonts w:ascii="BNazanin" w:cs="B Nazanin" w:hint="cs"/>
          <w:sz w:val="28"/>
          <w:szCs w:val="28"/>
          <w:rtl/>
        </w:rPr>
        <w:t>) در</w:t>
      </w:r>
      <w:r>
        <w:rPr>
          <w:rFonts w:ascii="BNazanin" w:cs="B Nazanin"/>
          <w:sz w:val="28"/>
          <w:szCs w:val="28"/>
        </w:rPr>
        <w:t xml:space="preserve"> </w:t>
      </w:r>
      <w:r>
        <w:rPr>
          <w:rFonts w:ascii="BNazanin" w:cs="B Nazanin" w:hint="cs"/>
          <w:sz w:val="28"/>
          <w:szCs w:val="28"/>
          <w:rtl/>
        </w:rPr>
        <w:t>سال</w:t>
      </w:r>
      <w:r>
        <w:rPr>
          <w:rFonts w:ascii="BNazanin" w:cs="B Nazanin"/>
          <w:sz w:val="28"/>
          <w:szCs w:val="28"/>
        </w:rPr>
        <w:t xml:space="preserve"> 2015 </w:t>
      </w:r>
      <w:r>
        <w:rPr>
          <w:rFonts w:ascii="BNazanin" w:cs="B Nazanin" w:hint="cs"/>
          <w:sz w:val="28"/>
          <w:szCs w:val="28"/>
          <w:rtl/>
        </w:rPr>
        <w:t>با</w:t>
      </w:r>
      <w:r>
        <w:rPr>
          <w:rFonts w:ascii="BNazanin" w:cs="B Nazanin"/>
          <w:sz w:val="28"/>
          <w:szCs w:val="28"/>
        </w:rPr>
        <w:t xml:space="preserve"> </w:t>
      </w:r>
      <w:r>
        <w:rPr>
          <w:rFonts w:ascii="BNazanin" w:cs="B Nazanin" w:hint="cs"/>
          <w:sz w:val="28"/>
          <w:szCs w:val="28"/>
          <w:rtl/>
        </w:rPr>
        <w:t>انجام</w:t>
      </w:r>
      <w:r>
        <w:rPr>
          <w:rFonts w:ascii="BNazanin" w:cs="B Nazanin"/>
          <w:sz w:val="28"/>
          <w:szCs w:val="28"/>
        </w:rPr>
        <w:t xml:space="preserve"> </w:t>
      </w:r>
      <w:r>
        <w:rPr>
          <w:rFonts w:ascii="BNazanin" w:cs="B Nazanin" w:hint="cs"/>
          <w:sz w:val="28"/>
          <w:szCs w:val="28"/>
          <w:rtl/>
        </w:rPr>
        <w:t>مطالعه ای</w:t>
      </w:r>
      <w:r>
        <w:rPr>
          <w:rFonts w:ascii="BNazanin" w:cs="B Nazanin"/>
          <w:sz w:val="28"/>
          <w:szCs w:val="28"/>
        </w:rPr>
        <w:t xml:space="preserve"> </w:t>
      </w:r>
      <w:r>
        <w:rPr>
          <w:rFonts w:ascii="BNazanin" w:cs="B Nazanin" w:hint="cs"/>
          <w:sz w:val="28"/>
          <w:szCs w:val="28"/>
          <w:rtl/>
        </w:rPr>
        <w:t>نشان</w:t>
      </w:r>
      <w:r>
        <w:rPr>
          <w:rFonts w:ascii="BNazanin" w:cs="B Nazanin"/>
          <w:sz w:val="28"/>
          <w:szCs w:val="28"/>
        </w:rPr>
        <w:t xml:space="preserve"> </w:t>
      </w:r>
      <w:r>
        <w:rPr>
          <w:rFonts w:ascii="BNazanin" w:cs="B Nazanin" w:hint="cs"/>
          <w:sz w:val="28"/>
          <w:szCs w:val="28"/>
          <w:rtl/>
        </w:rPr>
        <w:t>دادند</w:t>
      </w:r>
      <w:r>
        <w:rPr>
          <w:rFonts w:ascii="BNazanin" w:cs="B Nazanin"/>
          <w:sz w:val="28"/>
          <w:szCs w:val="28"/>
        </w:rPr>
        <w:t xml:space="preserve"> </w:t>
      </w:r>
      <w:r>
        <w:rPr>
          <w:rFonts w:ascii="BNazanin" w:cs="B Nazanin" w:hint="cs"/>
          <w:sz w:val="28"/>
          <w:szCs w:val="28"/>
          <w:rtl/>
        </w:rPr>
        <w:t>که</w:t>
      </w:r>
      <w:r>
        <w:rPr>
          <w:rFonts w:ascii="BNazanin" w:cs="B Nazanin"/>
          <w:sz w:val="28"/>
          <w:szCs w:val="28"/>
        </w:rPr>
        <w:t xml:space="preserve"> </w:t>
      </w:r>
      <w:r>
        <w:rPr>
          <w:rFonts w:ascii="BNazanin" w:cs="B Nazanin" w:hint="cs"/>
          <w:sz w:val="28"/>
          <w:szCs w:val="28"/>
          <w:rtl/>
        </w:rPr>
        <w:t>افزودن</w:t>
      </w:r>
      <w:r>
        <w:rPr>
          <w:rFonts w:ascii="BNazanin" w:cs="B Nazanin"/>
          <w:sz w:val="28"/>
          <w:szCs w:val="28"/>
        </w:rPr>
        <w:t xml:space="preserve"> </w:t>
      </w:r>
      <w:r>
        <w:rPr>
          <w:rFonts w:ascii="BNazanin" w:cs="B Nazanin" w:hint="cs"/>
          <w:sz w:val="28"/>
          <w:szCs w:val="28"/>
          <w:rtl/>
        </w:rPr>
        <w:t>نانو</w:t>
      </w:r>
      <w:r>
        <w:rPr>
          <w:rFonts w:ascii="BNazanin" w:cs="B Nazanin"/>
          <w:sz w:val="28"/>
          <w:szCs w:val="28"/>
        </w:rPr>
        <w:t xml:space="preserve"> </w:t>
      </w:r>
      <w:r>
        <w:rPr>
          <w:rFonts w:ascii="BNazanin" w:cs="B Nazanin" w:hint="cs"/>
          <w:sz w:val="28"/>
          <w:szCs w:val="28"/>
          <w:rtl/>
        </w:rPr>
        <w:t>ذرات</w:t>
      </w:r>
      <w:r>
        <w:rPr>
          <w:rFonts w:ascii="BNazanin" w:cs="B Nazanin" w:hint="cs"/>
          <w:sz w:val="28"/>
          <w:szCs w:val="28"/>
          <w:rtl/>
          <w:lang w:bidi="fa-IR"/>
        </w:rPr>
        <w:t xml:space="preserve"> </w:t>
      </w:r>
      <w:r>
        <w:rPr>
          <w:rFonts w:ascii="BNazanin" w:cs="B Nazanin" w:hint="cs"/>
          <w:sz w:val="28"/>
          <w:szCs w:val="28"/>
          <w:rtl/>
        </w:rPr>
        <w:t>کربنات</w:t>
      </w:r>
      <w:r>
        <w:rPr>
          <w:rFonts w:ascii="BNazanin" w:cs="B Nazanin"/>
          <w:sz w:val="28"/>
          <w:szCs w:val="28"/>
        </w:rPr>
        <w:t xml:space="preserve"> </w:t>
      </w:r>
      <w:r>
        <w:rPr>
          <w:rFonts w:ascii="BNazanin" w:cs="B Nazanin" w:hint="cs"/>
          <w:sz w:val="28"/>
          <w:szCs w:val="28"/>
          <w:rtl/>
        </w:rPr>
        <w:t>کلسیم</w:t>
      </w:r>
      <w:r>
        <w:rPr>
          <w:rFonts w:ascii="BNazanin" w:cs="B Nazanin"/>
          <w:sz w:val="28"/>
          <w:szCs w:val="28"/>
        </w:rPr>
        <w:t xml:space="preserve"> </w:t>
      </w:r>
      <w:r>
        <w:rPr>
          <w:rFonts w:ascii="BNazanin" w:cs="B Nazanin" w:hint="cs"/>
          <w:sz w:val="28"/>
          <w:szCs w:val="28"/>
          <w:rtl/>
        </w:rPr>
        <w:t>بر</w:t>
      </w:r>
      <w:r>
        <w:rPr>
          <w:rFonts w:ascii="BNazanin" w:cs="B Nazanin"/>
          <w:sz w:val="28"/>
          <w:szCs w:val="28"/>
        </w:rPr>
        <w:t xml:space="preserve"> </w:t>
      </w:r>
      <w:r>
        <w:rPr>
          <w:rFonts w:ascii="BNazanin" w:cs="B Nazanin" w:hint="cs"/>
          <w:sz w:val="28"/>
          <w:szCs w:val="28"/>
          <w:rtl/>
        </w:rPr>
        <w:t>پلی</w:t>
      </w:r>
      <w:r>
        <w:rPr>
          <w:rFonts w:ascii="BNazanin" w:cs="B Nazanin"/>
          <w:sz w:val="28"/>
          <w:szCs w:val="28"/>
        </w:rPr>
        <w:t xml:space="preserve"> </w:t>
      </w:r>
      <w:r>
        <w:rPr>
          <w:rFonts w:ascii="BNazanin" w:cs="B Nazanin" w:hint="cs"/>
          <w:sz w:val="28"/>
          <w:szCs w:val="28"/>
          <w:rtl/>
        </w:rPr>
        <w:t>اتیلن</w:t>
      </w:r>
      <w:r>
        <w:rPr>
          <w:rFonts w:ascii="BNazanin" w:cs="B Nazanin"/>
          <w:sz w:val="28"/>
          <w:szCs w:val="28"/>
        </w:rPr>
        <w:t xml:space="preserve"> </w:t>
      </w:r>
      <w:r>
        <w:rPr>
          <w:rFonts w:ascii="BNazanin" w:cs="B Nazanin" w:hint="cs"/>
          <w:sz w:val="28"/>
          <w:szCs w:val="28"/>
          <w:rtl/>
        </w:rPr>
        <w:t>سبب</w:t>
      </w:r>
      <w:r>
        <w:rPr>
          <w:rFonts w:ascii="BNazanin" w:cs="B Nazanin"/>
          <w:sz w:val="28"/>
          <w:szCs w:val="28"/>
        </w:rPr>
        <w:t xml:space="preserve"> </w:t>
      </w:r>
      <w:r>
        <w:rPr>
          <w:rFonts w:ascii="BNazanin" w:cs="B Nazanin" w:hint="cs"/>
          <w:sz w:val="28"/>
          <w:szCs w:val="28"/>
          <w:rtl/>
        </w:rPr>
        <w:t>سریع</w:t>
      </w:r>
      <w:r>
        <w:rPr>
          <w:rFonts w:ascii="BNazanin" w:cs="B Nazanin"/>
          <w:sz w:val="28"/>
          <w:szCs w:val="28"/>
        </w:rPr>
        <w:t xml:space="preserve"> </w:t>
      </w:r>
      <w:r>
        <w:rPr>
          <w:rFonts w:ascii="BNazanin" w:cs="B Nazanin" w:hint="cs"/>
          <w:sz w:val="28"/>
          <w:szCs w:val="28"/>
          <w:rtl/>
        </w:rPr>
        <w:t>شدن</w:t>
      </w:r>
      <w:r>
        <w:rPr>
          <w:rFonts w:ascii="BNazanin" w:cs="B Nazanin"/>
          <w:sz w:val="28"/>
          <w:szCs w:val="28"/>
        </w:rPr>
        <w:t xml:space="preserve"> </w:t>
      </w:r>
      <w:r>
        <w:rPr>
          <w:rFonts w:ascii="BNazanin" w:cs="B Nazanin" w:hint="cs"/>
          <w:sz w:val="28"/>
          <w:szCs w:val="28"/>
          <w:rtl/>
        </w:rPr>
        <w:t>کریستال سازی</w:t>
      </w:r>
      <w:r>
        <w:rPr>
          <w:rFonts w:ascii="BNazanin" w:cs="B Nazanin" w:hint="cs"/>
          <w:sz w:val="28"/>
          <w:szCs w:val="28"/>
          <w:rtl/>
          <w:lang w:bidi="fa-IR"/>
        </w:rPr>
        <w:t xml:space="preserve"> </w:t>
      </w:r>
      <w:r>
        <w:rPr>
          <w:rFonts w:ascii="BNazanin" w:cs="B Nazanin" w:hint="cs"/>
          <w:sz w:val="28"/>
          <w:szCs w:val="28"/>
          <w:rtl/>
        </w:rPr>
        <w:t>و</w:t>
      </w:r>
      <w:r>
        <w:rPr>
          <w:rFonts w:ascii="BNazanin" w:cs="B Nazanin"/>
          <w:sz w:val="28"/>
          <w:szCs w:val="28"/>
        </w:rPr>
        <w:t xml:space="preserve"> </w:t>
      </w:r>
      <w:r>
        <w:rPr>
          <w:rFonts w:ascii="BNazanin" w:cs="B Nazanin" w:hint="cs"/>
          <w:sz w:val="28"/>
          <w:szCs w:val="28"/>
          <w:rtl/>
        </w:rPr>
        <w:t>مقاومت</w:t>
      </w:r>
      <w:r>
        <w:rPr>
          <w:rFonts w:ascii="BNazanin" w:cs="B Nazanin"/>
          <w:sz w:val="28"/>
          <w:szCs w:val="28"/>
        </w:rPr>
        <w:t xml:space="preserve"> </w:t>
      </w:r>
      <w:r>
        <w:rPr>
          <w:rFonts w:ascii="BNazanin" w:cs="B Nazanin" w:hint="cs"/>
          <w:sz w:val="28"/>
          <w:szCs w:val="28"/>
          <w:rtl/>
        </w:rPr>
        <w:t>دمایی</w:t>
      </w:r>
      <w:r>
        <w:rPr>
          <w:rFonts w:ascii="BNazanin" w:cs="B Nazanin"/>
          <w:sz w:val="28"/>
          <w:szCs w:val="28"/>
        </w:rPr>
        <w:t xml:space="preserve"> </w:t>
      </w:r>
      <w:r>
        <w:rPr>
          <w:rFonts w:ascii="BNazanin" w:cs="B Nazanin" w:hint="cs"/>
          <w:sz w:val="28"/>
          <w:szCs w:val="28"/>
          <w:rtl/>
        </w:rPr>
        <w:t>خوب</w:t>
      </w:r>
      <w:r>
        <w:rPr>
          <w:rFonts w:ascii="BNazanin" w:cs="B Nazanin"/>
          <w:sz w:val="28"/>
          <w:szCs w:val="28"/>
        </w:rPr>
        <w:t xml:space="preserve"> </w:t>
      </w:r>
      <w:r>
        <w:rPr>
          <w:rFonts w:ascii="BNazanin" w:cs="B Nazanin" w:hint="cs"/>
          <w:sz w:val="28"/>
          <w:szCs w:val="28"/>
          <w:rtl/>
        </w:rPr>
        <w:t>شده</w:t>
      </w:r>
      <w:r>
        <w:rPr>
          <w:rFonts w:ascii="BNazanin" w:cs="B Nazanin"/>
          <w:sz w:val="28"/>
          <w:szCs w:val="28"/>
        </w:rPr>
        <w:t xml:space="preserve"> </w:t>
      </w:r>
      <w:r>
        <w:rPr>
          <w:rFonts w:ascii="BNazanin" w:cs="B Nazanin" w:hint="cs"/>
          <w:sz w:val="28"/>
          <w:szCs w:val="28"/>
          <w:rtl/>
        </w:rPr>
        <w:t>و</w:t>
      </w:r>
      <w:r>
        <w:rPr>
          <w:rFonts w:ascii="BNazanin" w:cs="B Nazanin"/>
          <w:sz w:val="28"/>
          <w:szCs w:val="28"/>
        </w:rPr>
        <w:t xml:space="preserve"> </w:t>
      </w:r>
      <w:r>
        <w:rPr>
          <w:rFonts w:ascii="BNazanin" w:cs="B Nazanin" w:hint="cs"/>
          <w:sz w:val="28"/>
          <w:szCs w:val="28"/>
          <w:rtl/>
        </w:rPr>
        <w:t>افزودن</w:t>
      </w:r>
      <w:r>
        <w:rPr>
          <w:rFonts w:ascii="BNazanin" w:cs="B Nazanin"/>
          <w:sz w:val="28"/>
          <w:szCs w:val="28"/>
        </w:rPr>
        <w:t xml:space="preserve"> </w:t>
      </w:r>
      <w:r>
        <w:rPr>
          <w:rFonts w:ascii="BNazanin" w:cs="B Nazanin" w:hint="cs"/>
          <w:sz w:val="28"/>
          <w:szCs w:val="28"/>
          <w:rtl/>
        </w:rPr>
        <w:t>نانو</w:t>
      </w:r>
      <w:r>
        <w:rPr>
          <w:rFonts w:ascii="BNazanin" w:cs="B Nazanin"/>
          <w:sz w:val="28"/>
          <w:szCs w:val="28"/>
        </w:rPr>
        <w:t xml:space="preserve"> </w:t>
      </w:r>
      <w:r>
        <w:rPr>
          <w:rFonts w:ascii="BNazanin" w:cs="B Nazanin" w:hint="cs"/>
          <w:sz w:val="28"/>
          <w:szCs w:val="28"/>
          <w:rtl/>
        </w:rPr>
        <w:t>ذرات</w:t>
      </w:r>
      <w:r>
        <w:rPr>
          <w:rFonts w:ascii="BNazanin" w:cs="B Nazanin"/>
          <w:sz w:val="28"/>
          <w:szCs w:val="28"/>
        </w:rPr>
        <w:t xml:space="preserve"> </w:t>
      </w:r>
      <w:r>
        <w:rPr>
          <w:rFonts w:ascii="BNazanin" w:cs="B Nazanin" w:hint="cs"/>
          <w:sz w:val="28"/>
          <w:szCs w:val="28"/>
          <w:rtl/>
        </w:rPr>
        <w:t>تا</w:t>
      </w:r>
      <w:r>
        <w:rPr>
          <w:rFonts w:ascii="BNazanin" w:cs="B Nazanin"/>
          <w:sz w:val="28"/>
          <w:szCs w:val="28"/>
        </w:rPr>
        <w:t xml:space="preserve"> 3</w:t>
      </w:r>
      <w:r>
        <w:rPr>
          <w:rFonts w:ascii="FrutigerLTArabic-45Light" w:cs="B Nazanin"/>
          <w:sz w:val="28"/>
          <w:szCs w:val="28"/>
        </w:rPr>
        <w:t xml:space="preserve">% </w:t>
      </w:r>
      <w:r>
        <w:rPr>
          <w:rFonts w:ascii="BNazanin" w:cs="B Nazanin" w:hint="cs"/>
          <w:sz w:val="28"/>
          <w:szCs w:val="28"/>
          <w:rtl/>
        </w:rPr>
        <w:t>وزنی</w:t>
      </w:r>
      <w:r>
        <w:rPr>
          <w:rFonts w:ascii="BNazanin" w:cs="B Nazanin"/>
          <w:sz w:val="28"/>
          <w:szCs w:val="28"/>
        </w:rPr>
        <w:t xml:space="preserve"> </w:t>
      </w:r>
      <w:r>
        <w:rPr>
          <w:rFonts w:ascii="BNazanin" w:cs="B Nazanin" w:hint="cs"/>
          <w:sz w:val="28"/>
          <w:szCs w:val="28"/>
          <w:rtl/>
        </w:rPr>
        <w:t>موجب</w:t>
      </w:r>
      <w:r>
        <w:rPr>
          <w:rFonts w:ascii="BNazanin" w:cs="B Nazanin" w:hint="cs"/>
          <w:sz w:val="28"/>
          <w:szCs w:val="28"/>
          <w:rtl/>
          <w:lang w:bidi="fa-IR"/>
        </w:rPr>
        <w:t xml:space="preserve"> </w:t>
      </w:r>
      <w:r>
        <w:rPr>
          <w:rFonts w:ascii="BNazanin" w:cs="B Nazanin" w:hint="cs"/>
          <w:sz w:val="28"/>
          <w:szCs w:val="28"/>
          <w:rtl/>
        </w:rPr>
        <w:t>افزایش</w:t>
      </w:r>
      <w:r>
        <w:rPr>
          <w:rFonts w:ascii="BNazanin" w:cs="B Nazanin"/>
          <w:sz w:val="28"/>
          <w:szCs w:val="28"/>
        </w:rPr>
        <w:t xml:space="preserve"> </w:t>
      </w:r>
      <w:r>
        <w:rPr>
          <w:rFonts w:ascii="BNazanin" w:cs="B Nazanin" w:hint="cs"/>
          <w:sz w:val="28"/>
          <w:szCs w:val="28"/>
          <w:rtl/>
        </w:rPr>
        <w:t>قابل</w:t>
      </w:r>
      <w:r>
        <w:rPr>
          <w:rFonts w:ascii="BNazanin" w:cs="B Nazanin"/>
          <w:sz w:val="28"/>
          <w:szCs w:val="28"/>
        </w:rPr>
        <w:t xml:space="preserve"> </w:t>
      </w:r>
      <w:r>
        <w:rPr>
          <w:rFonts w:ascii="BNazanin" w:cs="B Nazanin" w:hint="cs"/>
          <w:sz w:val="28"/>
          <w:szCs w:val="28"/>
          <w:rtl/>
        </w:rPr>
        <w:t>توجهی</w:t>
      </w:r>
      <w:r>
        <w:rPr>
          <w:rFonts w:ascii="BNazanin" w:cs="B Nazanin"/>
          <w:sz w:val="28"/>
          <w:szCs w:val="28"/>
        </w:rPr>
        <w:t xml:space="preserve"> </w:t>
      </w:r>
      <w:r>
        <w:rPr>
          <w:rFonts w:ascii="BNazanin" w:cs="B Nazanin" w:hint="cs"/>
          <w:sz w:val="28"/>
          <w:szCs w:val="28"/>
          <w:rtl/>
        </w:rPr>
        <w:t>در</w:t>
      </w:r>
      <w:r>
        <w:rPr>
          <w:rFonts w:ascii="BNazanin" w:cs="B Nazanin"/>
          <w:sz w:val="28"/>
          <w:szCs w:val="28"/>
        </w:rPr>
        <w:t xml:space="preserve"> </w:t>
      </w:r>
      <w:r>
        <w:rPr>
          <w:rFonts w:ascii="BNazanin" w:cs="B Nazanin" w:hint="cs"/>
          <w:sz w:val="28"/>
          <w:szCs w:val="28"/>
          <w:rtl/>
        </w:rPr>
        <w:t>خواص</w:t>
      </w:r>
      <w:r>
        <w:rPr>
          <w:rFonts w:ascii="BNazanin" w:cs="B Nazanin"/>
          <w:sz w:val="28"/>
          <w:szCs w:val="28"/>
        </w:rPr>
        <w:t xml:space="preserve"> </w:t>
      </w:r>
      <w:r>
        <w:rPr>
          <w:rFonts w:ascii="BNazanin" w:cs="B Nazanin" w:hint="cs"/>
          <w:sz w:val="28"/>
          <w:szCs w:val="28"/>
          <w:rtl/>
        </w:rPr>
        <w:t>مکانیکی</w:t>
      </w:r>
      <w:r>
        <w:rPr>
          <w:rFonts w:ascii="BNazanin" w:cs="B Nazanin"/>
          <w:sz w:val="28"/>
          <w:szCs w:val="28"/>
        </w:rPr>
        <w:t xml:space="preserve"> </w:t>
      </w:r>
      <w:r>
        <w:rPr>
          <w:rFonts w:ascii="BNazanin" w:cs="B Nazanin" w:hint="cs"/>
          <w:sz w:val="28"/>
          <w:szCs w:val="28"/>
          <w:rtl/>
        </w:rPr>
        <w:t>میشود.</w:t>
      </w:r>
      <w:r>
        <w:rPr>
          <w:rFonts w:cs="B Nazanin" w:hint="cs"/>
          <w:sz w:val="28"/>
          <w:szCs w:val="28"/>
          <w:rtl/>
          <w:lang w:bidi="fa-IR"/>
        </w:rPr>
        <w:t xml:space="preserve"> </w:t>
      </w:r>
      <w:r>
        <w:rPr>
          <w:rFonts w:cs="B Nazanin"/>
          <w:sz w:val="28"/>
          <w:szCs w:val="28"/>
          <w:rtl/>
          <w:lang w:bidi="fa-IR"/>
        </w:rPr>
        <w:t>بنابر گزارش مقالات متعدد در کامپوزیت های پلیمری پر شده با ذرات</w:t>
      </w:r>
      <w:r>
        <w:rPr>
          <w:rFonts w:cs="B Nazanin"/>
          <w:sz w:val="28"/>
          <w:szCs w:val="28"/>
          <w:lang w:bidi="fa-IR"/>
        </w:rPr>
        <w:t xml:space="preserve"> </w:t>
      </w:r>
      <w:r>
        <w:rPr>
          <w:rFonts w:cs="B Nazanin"/>
          <w:sz w:val="28"/>
          <w:szCs w:val="28"/>
          <w:rtl/>
          <w:lang w:bidi="fa-IR"/>
        </w:rPr>
        <w:t xml:space="preserve"> پارامترهای مختلفی بر خواص مکانیکی کامپوزیت های حاصل تاثیر گذار هستند که عبارتند از مقدار پرکننده شکل پرکننده میزان پراکندگی ذرات در ماتریس و کلوخه شدن نوع و میزان روکش </w:t>
      </w:r>
      <w:r>
        <w:rPr>
          <w:rFonts w:cs="B Nazanin"/>
          <w:sz w:val="28"/>
          <w:szCs w:val="28"/>
          <w:rtl/>
          <w:lang w:bidi="fa-IR"/>
        </w:rPr>
        <w:t>ذرات نوع و میزان سازگار کننده</w:t>
      </w:r>
      <w:r>
        <w:rPr>
          <w:rFonts w:cs="B Nazanin" w:hint="cs"/>
          <w:sz w:val="28"/>
          <w:szCs w:val="28"/>
          <w:rtl/>
          <w:lang w:bidi="fa-IR"/>
        </w:rPr>
        <w:t>(</w:t>
      </w:r>
      <w:r>
        <w:rPr>
          <w:rFonts w:cs="B Nazanin"/>
          <w:sz w:val="28"/>
          <w:szCs w:val="28"/>
          <w:lang w:bidi="fa-IR"/>
        </w:rPr>
        <w:t>6</w:t>
      </w:r>
      <w:r>
        <w:rPr>
          <w:rFonts w:cs="B Nazanin" w:hint="cs"/>
          <w:sz w:val="28"/>
          <w:szCs w:val="28"/>
          <w:rtl/>
          <w:lang w:bidi="fa-IR"/>
        </w:rPr>
        <w:t>-</w:t>
      </w:r>
      <w:r>
        <w:rPr>
          <w:rFonts w:cs="B Nazanin"/>
          <w:sz w:val="28"/>
          <w:szCs w:val="28"/>
          <w:lang w:bidi="fa-IR"/>
        </w:rPr>
        <w:t>9</w:t>
      </w:r>
      <w:r>
        <w:rPr>
          <w:rFonts w:cs="B Nazanin" w:hint="cs"/>
          <w:sz w:val="28"/>
          <w:szCs w:val="28"/>
          <w:rtl/>
          <w:lang w:bidi="fa-IR"/>
        </w:rPr>
        <w:t xml:space="preserve">-2-1).از طرفی هم سرائيان پيام، گلزار محمد </w:t>
      </w:r>
      <w:r>
        <w:rPr>
          <w:rFonts w:ascii="Calibri" w:hAnsi="Calibri" w:cs="B Nazanin" w:hint="cs"/>
          <w:color w:val="000000" w:themeColor="text1"/>
          <w:sz w:val="28"/>
          <w:szCs w:val="28"/>
          <w:rtl/>
          <w:lang w:bidi="fa-IR"/>
        </w:rPr>
        <w:t>(</w:t>
      </w:r>
      <w:r>
        <w:rPr>
          <w:rFonts w:ascii="Calibri" w:hAnsi="Calibri" w:cs="B Nazanin"/>
          <w:color w:val="000000" w:themeColor="text1"/>
          <w:sz w:val="28"/>
          <w:szCs w:val="28"/>
          <w:lang w:bidi="fa-IR"/>
        </w:rPr>
        <w:t>1</w:t>
      </w:r>
      <w:r>
        <w:rPr>
          <w:rFonts w:ascii="Calibri" w:hAnsi="Calibri" w:cs="B Nazanin" w:hint="cs"/>
          <w:color w:val="000000" w:themeColor="text1"/>
          <w:sz w:val="28"/>
          <w:szCs w:val="28"/>
          <w:rtl/>
          <w:lang w:bidi="fa-IR"/>
        </w:rPr>
        <w:t xml:space="preserve">)  </w:t>
      </w:r>
      <w:r>
        <w:rPr>
          <w:rFonts w:cs="B Nazanin" w:hint="cs"/>
          <w:sz w:val="28"/>
          <w:szCs w:val="28"/>
          <w:rtl/>
          <w:lang w:bidi="fa-IR"/>
        </w:rPr>
        <w:t>اظهار د</w:t>
      </w:r>
      <w:r>
        <w:rPr>
          <w:rFonts w:cs="B Nazanin" w:hint="cs"/>
          <w:sz w:val="28"/>
          <w:szCs w:val="28"/>
          <w:rtl/>
          <w:lang w:bidi="fa-IR"/>
        </w:rPr>
        <w:t xml:space="preserve">اشتند </w:t>
      </w:r>
      <w:r>
        <w:rPr>
          <w:rFonts w:ascii="Calibri" w:hAnsi="Calibri" w:cs="B Nazanin" w:hint="eastAsia"/>
          <w:color w:val="000000" w:themeColor="text1"/>
          <w:sz w:val="28"/>
          <w:szCs w:val="28"/>
          <w:rtl/>
          <w:lang w:bidi="fa-IR"/>
        </w:rPr>
        <w:t>رطوبت</w:t>
      </w:r>
      <w:r>
        <w:rPr>
          <w:rFonts w:ascii="Calibri" w:hAnsi="Calibri" w:cs="B Nazanin"/>
          <w:color w:val="000000" w:themeColor="text1"/>
          <w:sz w:val="28"/>
          <w:szCs w:val="28"/>
          <w:rtl/>
          <w:lang w:bidi="fa-IR"/>
        </w:rPr>
        <w:t xml:space="preserve"> م</w:t>
      </w:r>
      <w:r>
        <w:rPr>
          <w:rFonts w:ascii="Calibri" w:hAnsi="Calibri" w:cs="B Nazanin" w:hint="cs"/>
          <w:color w:val="000000" w:themeColor="text1"/>
          <w:sz w:val="28"/>
          <w:szCs w:val="28"/>
          <w:rtl/>
          <w:lang w:bidi="fa-IR"/>
        </w:rPr>
        <w:t>ی</w:t>
      </w:r>
      <w:r>
        <w:rPr>
          <w:rFonts w:ascii="Calibri" w:hAnsi="Calibri" w:cs="B Nazanin"/>
          <w:color w:val="000000" w:themeColor="text1"/>
          <w:sz w:val="28"/>
          <w:szCs w:val="28"/>
          <w:rtl/>
          <w:lang w:bidi="fa-IR"/>
        </w:rPr>
        <w:t xml:space="preserve"> تواند خواص مکان</w:t>
      </w:r>
      <w:r>
        <w:rPr>
          <w:rFonts w:ascii="Calibri" w:hAnsi="Calibri" w:cs="B Nazanin" w:hint="cs"/>
          <w:color w:val="000000" w:themeColor="text1"/>
          <w:sz w:val="28"/>
          <w:szCs w:val="28"/>
          <w:rtl/>
          <w:lang w:bidi="fa-IR"/>
        </w:rPr>
        <w:t>ی</w:t>
      </w:r>
      <w:r>
        <w:rPr>
          <w:rFonts w:ascii="Calibri" w:hAnsi="Calibri" w:cs="B Nazanin" w:hint="eastAsia"/>
          <w:color w:val="000000" w:themeColor="text1"/>
          <w:sz w:val="28"/>
          <w:szCs w:val="28"/>
          <w:rtl/>
          <w:lang w:bidi="fa-IR"/>
        </w:rPr>
        <w:t>ک</w:t>
      </w:r>
      <w:r>
        <w:rPr>
          <w:rFonts w:ascii="Calibri" w:hAnsi="Calibri" w:cs="B Nazanin" w:hint="cs"/>
          <w:color w:val="000000" w:themeColor="text1"/>
          <w:sz w:val="28"/>
          <w:szCs w:val="28"/>
          <w:rtl/>
          <w:lang w:bidi="fa-IR"/>
        </w:rPr>
        <w:t>ی</w:t>
      </w:r>
      <w:r>
        <w:rPr>
          <w:rFonts w:ascii="Calibri" w:hAnsi="Calibri" w:cs="B Nazanin"/>
          <w:color w:val="000000" w:themeColor="text1"/>
          <w:sz w:val="28"/>
          <w:szCs w:val="28"/>
          <w:rtl/>
          <w:lang w:bidi="fa-IR"/>
        </w:rPr>
        <w:t xml:space="preserve"> و ک</w:t>
      </w:r>
      <w:r>
        <w:rPr>
          <w:rFonts w:ascii="Calibri" w:hAnsi="Calibri" w:cs="B Nazanin" w:hint="cs"/>
          <w:color w:val="000000" w:themeColor="text1"/>
          <w:sz w:val="28"/>
          <w:szCs w:val="28"/>
          <w:rtl/>
          <w:lang w:bidi="fa-IR"/>
        </w:rPr>
        <w:t>ی</w:t>
      </w:r>
      <w:r>
        <w:rPr>
          <w:rFonts w:ascii="Calibri" w:hAnsi="Calibri" w:cs="B Nazanin" w:hint="eastAsia"/>
          <w:color w:val="000000" w:themeColor="text1"/>
          <w:sz w:val="28"/>
          <w:szCs w:val="28"/>
          <w:rtl/>
          <w:lang w:bidi="fa-IR"/>
        </w:rPr>
        <w:t>ف</w:t>
      </w:r>
      <w:r>
        <w:rPr>
          <w:rFonts w:ascii="Calibri" w:hAnsi="Calibri" w:cs="B Nazanin" w:hint="cs"/>
          <w:color w:val="000000" w:themeColor="text1"/>
          <w:sz w:val="28"/>
          <w:szCs w:val="28"/>
          <w:rtl/>
          <w:lang w:bidi="fa-IR"/>
        </w:rPr>
        <w:t>ی</w:t>
      </w:r>
      <w:r>
        <w:rPr>
          <w:rFonts w:ascii="Calibri" w:hAnsi="Calibri" w:cs="B Nazanin" w:hint="eastAsia"/>
          <w:color w:val="000000" w:themeColor="text1"/>
          <w:sz w:val="28"/>
          <w:szCs w:val="28"/>
          <w:rtl/>
          <w:lang w:bidi="fa-IR"/>
        </w:rPr>
        <w:t>ت</w:t>
      </w:r>
      <w:r>
        <w:rPr>
          <w:rFonts w:ascii="Calibri" w:hAnsi="Calibri" w:cs="B Nazanin"/>
          <w:color w:val="000000" w:themeColor="text1"/>
          <w:sz w:val="28"/>
          <w:szCs w:val="28"/>
          <w:rtl/>
          <w:lang w:bidi="fa-IR"/>
        </w:rPr>
        <w:t xml:space="preserve"> قطعات تول</w:t>
      </w:r>
      <w:r>
        <w:rPr>
          <w:rFonts w:ascii="Calibri" w:hAnsi="Calibri" w:cs="B Nazanin" w:hint="cs"/>
          <w:color w:val="000000" w:themeColor="text1"/>
          <w:sz w:val="28"/>
          <w:szCs w:val="28"/>
          <w:rtl/>
          <w:lang w:bidi="fa-IR"/>
        </w:rPr>
        <w:t>ی</w:t>
      </w:r>
      <w:r>
        <w:rPr>
          <w:rFonts w:ascii="Calibri" w:hAnsi="Calibri" w:cs="B Nazanin" w:hint="eastAsia"/>
          <w:color w:val="000000" w:themeColor="text1"/>
          <w:sz w:val="28"/>
          <w:szCs w:val="28"/>
          <w:rtl/>
          <w:lang w:bidi="fa-IR"/>
        </w:rPr>
        <w:t>د</w:t>
      </w:r>
      <w:r>
        <w:rPr>
          <w:rFonts w:ascii="Calibri" w:hAnsi="Calibri" w:cs="B Nazanin"/>
          <w:color w:val="000000" w:themeColor="text1"/>
          <w:sz w:val="28"/>
          <w:szCs w:val="28"/>
          <w:rtl/>
          <w:lang w:bidi="fa-IR"/>
        </w:rPr>
        <w:t xml:space="preserve"> شده را به شدت تحت تاث</w:t>
      </w:r>
      <w:r>
        <w:rPr>
          <w:rFonts w:ascii="Calibri" w:hAnsi="Calibri" w:cs="B Nazanin" w:hint="cs"/>
          <w:color w:val="000000" w:themeColor="text1"/>
          <w:sz w:val="28"/>
          <w:szCs w:val="28"/>
          <w:rtl/>
          <w:lang w:bidi="fa-IR"/>
        </w:rPr>
        <w:t>ی</w:t>
      </w:r>
      <w:r>
        <w:rPr>
          <w:rFonts w:ascii="Calibri" w:hAnsi="Calibri" w:cs="B Nazanin" w:hint="eastAsia"/>
          <w:color w:val="000000" w:themeColor="text1"/>
          <w:sz w:val="28"/>
          <w:szCs w:val="28"/>
          <w:rtl/>
          <w:lang w:bidi="fa-IR"/>
        </w:rPr>
        <w:t>ر</w:t>
      </w:r>
      <w:r>
        <w:rPr>
          <w:rFonts w:ascii="Calibri" w:hAnsi="Calibri" w:cs="B Nazanin"/>
          <w:color w:val="000000" w:themeColor="text1"/>
          <w:sz w:val="28"/>
          <w:szCs w:val="28"/>
          <w:rtl/>
          <w:lang w:bidi="fa-IR"/>
        </w:rPr>
        <w:t xml:space="preserve"> قرار </w:t>
      </w:r>
      <w:r>
        <w:rPr>
          <w:rFonts w:ascii="Calibri" w:hAnsi="Calibri" w:cs="B Nazanin" w:hint="eastAsia"/>
          <w:color w:val="000000" w:themeColor="text1"/>
          <w:sz w:val="28"/>
          <w:szCs w:val="28"/>
          <w:rtl/>
          <w:lang w:bidi="fa-IR"/>
        </w:rPr>
        <w:t>دهد</w:t>
      </w:r>
      <w:r>
        <w:rPr>
          <w:rFonts w:ascii="Calibri" w:hAnsi="Calibri" w:cs="B Nazanin" w:hint="cs"/>
          <w:color w:val="000000" w:themeColor="text1"/>
          <w:sz w:val="28"/>
          <w:szCs w:val="28"/>
          <w:rtl/>
          <w:lang w:bidi="fa-IR"/>
        </w:rPr>
        <w:t xml:space="preserve"> .</w:t>
      </w:r>
      <w:r>
        <w:rPr>
          <w:rFonts w:ascii="BNazanin" w:cs="B Nazanin" w:hint="cs"/>
          <w:sz w:val="28"/>
          <w:szCs w:val="28"/>
          <w:rtl/>
        </w:rPr>
        <w:t xml:space="preserve">لذا باید </w:t>
      </w:r>
      <w:r>
        <w:rPr>
          <w:rFonts w:ascii="Calibri" w:hAnsi="Calibri" w:cs="B Nazanin" w:hint="eastAsia"/>
          <w:color w:val="000000" w:themeColor="text1"/>
          <w:sz w:val="28"/>
          <w:szCs w:val="28"/>
          <w:rtl/>
          <w:lang w:bidi="fa-IR"/>
        </w:rPr>
        <w:t>پ</w:t>
      </w:r>
      <w:r>
        <w:rPr>
          <w:rFonts w:ascii="Calibri" w:hAnsi="Calibri" w:cs="B Nazanin" w:hint="cs"/>
          <w:color w:val="000000" w:themeColor="text1"/>
          <w:sz w:val="28"/>
          <w:szCs w:val="28"/>
          <w:rtl/>
          <w:lang w:bidi="fa-IR"/>
        </w:rPr>
        <w:t>ی</w:t>
      </w:r>
      <w:r>
        <w:rPr>
          <w:rFonts w:ascii="Calibri" w:hAnsi="Calibri" w:cs="B Nazanin" w:hint="eastAsia"/>
          <w:color w:val="000000" w:themeColor="text1"/>
          <w:sz w:val="28"/>
          <w:szCs w:val="28"/>
          <w:rtl/>
          <w:lang w:bidi="fa-IR"/>
        </w:rPr>
        <w:t>ش</w:t>
      </w:r>
      <w:r>
        <w:rPr>
          <w:rFonts w:ascii="Calibri" w:hAnsi="Calibri" w:cs="B Nazanin"/>
          <w:color w:val="000000" w:themeColor="text1"/>
          <w:sz w:val="28"/>
          <w:szCs w:val="28"/>
          <w:rtl/>
          <w:lang w:bidi="fa-IR"/>
        </w:rPr>
        <w:t xml:space="preserve"> از اکسترود کردن ترک</w:t>
      </w:r>
      <w:r>
        <w:rPr>
          <w:rFonts w:ascii="Calibri" w:hAnsi="Calibri" w:cs="B Nazanin" w:hint="cs"/>
          <w:color w:val="000000" w:themeColor="text1"/>
          <w:sz w:val="28"/>
          <w:szCs w:val="28"/>
          <w:rtl/>
          <w:lang w:bidi="fa-IR"/>
        </w:rPr>
        <w:t>ی</w:t>
      </w:r>
      <w:r>
        <w:rPr>
          <w:rFonts w:ascii="Calibri" w:hAnsi="Calibri" w:cs="B Nazanin" w:hint="eastAsia"/>
          <w:color w:val="000000" w:themeColor="text1"/>
          <w:sz w:val="28"/>
          <w:szCs w:val="28"/>
          <w:rtl/>
          <w:lang w:bidi="fa-IR"/>
        </w:rPr>
        <w:t>بات</w:t>
      </w:r>
      <w:r>
        <w:rPr>
          <w:rFonts w:ascii="Calibri" w:hAnsi="Calibri" w:cs="B Nazanin"/>
          <w:color w:val="000000" w:themeColor="text1"/>
          <w:sz w:val="28"/>
          <w:szCs w:val="28"/>
          <w:rtl/>
          <w:lang w:bidi="fa-IR"/>
        </w:rPr>
        <w:t xml:space="preserve"> نانو ذرات کربنات کلس</w:t>
      </w:r>
      <w:r>
        <w:rPr>
          <w:rFonts w:ascii="Calibri" w:hAnsi="Calibri" w:cs="B Nazanin" w:hint="cs"/>
          <w:color w:val="000000" w:themeColor="text1"/>
          <w:sz w:val="28"/>
          <w:szCs w:val="28"/>
          <w:rtl/>
          <w:lang w:bidi="fa-IR"/>
        </w:rPr>
        <w:t>ی</w:t>
      </w:r>
      <w:r>
        <w:rPr>
          <w:rFonts w:ascii="Calibri" w:hAnsi="Calibri" w:cs="B Nazanin" w:hint="eastAsia"/>
          <w:color w:val="000000" w:themeColor="text1"/>
          <w:sz w:val="28"/>
          <w:szCs w:val="28"/>
          <w:rtl/>
          <w:lang w:bidi="fa-IR"/>
        </w:rPr>
        <w:t>م</w:t>
      </w:r>
      <w:r>
        <w:rPr>
          <w:rFonts w:ascii="Calibri" w:hAnsi="Calibri" w:cs="B Nazanin"/>
          <w:color w:val="000000" w:themeColor="text1"/>
          <w:sz w:val="28"/>
          <w:szCs w:val="28"/>
          <w:rtl/>
          <w:lang w:bidi="fa-IR"/>
        </w:rPr>
        <w:t xml:space="preserve"> به مدت دو ساعت در دما</w:t>
      </w:r>
      <w:r>
        <w:rPr>
          <w:rFonts w:ascii="Calibri" w:hAnsi="Calibri" w:cs="B Nazanin" w:hint="cs"/>
          <w:color w:val="000000" w:themeColor="text1"/>
          <w:sz w:val="28"/>
          <w:szCs w:val="28"/>
          <w:rtl/>
          <w:lang w:bidi="fa-IR"/>
        </w:rPr>
        <w:t>ی</w:t>
      </w:r>
      <w:r>
        <w:rPr>
          <w:rFonts w:ascii="Calibri" w:hAnsi="Calibri" w:cs="B Nazanin"/>
          <w:color w:val="000000" w:themeColor="text1"/>
          <w:sz w:val="28"/>
          <w:szCs w:val="28"/>
          <w:rtl/>
          <w:lang w:bidi="fa-IR"/>
        </w:rPr>
        <w:t xml:space="preserve"> ۱۲۰ درجه سانت</w:t>
      </w:r>
      <w:r>
        <w:rPr>
          <w:rFonts w:ascii="Calibri" w:hAnsi="Calibri" w:cs="B Nazanin" w:hint="cs"/>
          <w:color w:val="000000" w:themeColor="text1"/>
          <w:sz w:val="28"/>
          <w:szCs w:val="28"/>
          <w:rtl/>
          <w:lang w:bidi="fa-IR"/>
        </w:rPr>
        <w:t>ی</w:t>
      </w:r>
      <w:r>
        <w:rPr>
          <w:rFonts w:ascii="Calibri" w:hAnsi="Calibri" w:cs="B Nazanin" w:hint="eastAsia"/>
          <w:color w:val="000000" w:themeColor="text1"/>
          <w:sz w:val="28"/>
          <w:szCs w:val="28"/>
          <w:rtl/>
          <w:lang w:bidi="fa-IR"/>
        </w:rPr>
        <w:t>گراد</w:t>
      </w:r>
      <w:r>
        <w:rPr>
          <w:rFonts w:ascii="Calibri" w:hAnsi="Calibri" w:cs="B Nazanin"/>
          <w:color w:val="000000" w:themeColor="text1"/>
          <w:sz w:val="28"/>
          <w:szCs w:val="28"/>
          <w:rtl/>
          <w:lang w:bidi="fa-IR"/>
        </w:rPr>
        <w:t xml:space="preserve"> در کوره خشک ش</w:t>
      </w:r>
      <w:r>
        <w:rPr>
          <w:rFonts w:ascii="Calibri" w:hAnsi="Calibri" w:cs="B Nazanin" w:hint="cs"/>
          <w:color w:val="000000" w:themeColor="text1"/>
          <w:sz w:val="28"/>
          <w:szCs w:val="28"/>
          <w:rtl/>
          <w:lang w:bidi="fa-IR"/>
        </w:rPr>
        <w:t>و</w:t>
      </w:r>
      <w:r>
        <w:rPr>
          <w:rFonts w:ascii="Calibri" w:hAnsi="Calibri" w:cs="B Nazanin"/>
          <w:color w:val="000000" w:themeColor="text1"/>
          <w:sz w:val="28"/>
          <w:szCs w:val="28"/>
          <w:rtl/>
          <w:lang w:bidi="fa-IR"/>
        </w:rPr>
        <w:t>د</w:t>
      </w:r>
      <w:r>
        <w:rPr>
          <w:rFonts w:ascii="Calibri" w:hAnsi="Calibri" w:cs="B Nazanin" w:hint="cs"/>
          <w:color w:val="000000" w:themeColor="text1"/>
          <w:sz w:val="28"/>
          <w:szCs w:val="28"/>
          <w:rtl/>
          <w:lang w:bidi="fa-IR"/>
        </w:rPr>
        <w:t>(</w:t>
      </w:r>
      <w:r>
        <w:rPr>
          <w:rFonts w:ascii="Calibri" w:hAnsi="Calibri" w:cs="B Nazanin"/>
          <w:color w:val="000000" w:themeColor="text1"/>
          <w:sz w:val="28"/>
          <w:szCs w:val="28"/>
          <w:rtl/>
          <w:lang w:bidi="fa-IR"/>
        </w:rPr>
        <w:t xml:space="preserve"> </w:t>
      </w:r>
      <w:r>
        <w:rPr>
          <w:rFonts w:ascii="Calibri" w:hAnsi="Calibri" w:cs="B Nazanin"/>
          <w:color w:val="000000" w:themeColor="text1"/>
          <w:sz w:val="28"/>
          <w:szCs w:val="28"/>
          <w:lang w:bidi="fa-IR"/>
        </w:rPr>
        <w:t>11</w:t>
      </w:r>
      <w:r>
        <w:rPr>
          <w:rFonts w:ascii="Calibri" w:hAnsi="Calibri" w:cs="B Nazanin" w:hint="cs"/>
          <w:color w:val="000000" w:themeColor="text1"/>
          <w:sz w:val="28"/>
          <w:szCs w:val="28"/>
          <w:rtl/>
          <w:lang w:bidi="fa-IR"/>
        </w:rPr>
        <w:t>)</w:t>
      </w:r>
      <w:r>
        <w:rPr>
          <w:rFonts w:cs="B Nazanin" w:hint="cs"/>
          <w:sz w:val="28"/>
          <w:szCs w:val="28"/>
          <w:rtl/>
          <w:lang w:bidi="fa-IR"/>
        </w:rPr>
        <w:t>.</w:t>
      </w:r>
      <w:r>
        <w:rPr>
          <w:rFonts w:cs="B Nazanin" w:hint="cs"/>
          <w:color w:val="000000" w:themeColor="text1"/>
          <w:sz w:val="28"/>
          <w:szCs w:val="28"/>
          <w:rtl/>
          <w:lang w:bidi="fa-IR"/>
        </w:rPr>
        <w:t>کیس آ و لین وای و زویدردوین</w:t>
      </w:r>
      <w:r>
        <w:rPr>
          <w:rFonts w:cs="B Nazanin"/>
          <w:sz w:val="28"/>
          <w:szCs w:val="28"/>
          <w:lang w:bidi="fa-IR"/>
        </w:rPr>
        <w:t xml:space="preserve"> </w:t>
      </w:r>
      <w:r>
        <w:rPr>
          <w:rFonts w:cs="B Nazanin"/>
          <w:sz w:val="28"/>
          <w:szCs w:val="28"/>
          <w:vertAlign w:val="superscript"/>
          <w:lang w:bidi="fa-IR"/>
        </w:rPr>
        <w:t>III</w:t>
      </w:r>
      <w:r>
        <w:rPr>
          <w:rFonts w:cs="B Nazanin" w:hint="cs"/>
          <w:color w:val="000000" w:themeColor="text1"/>
          <w:sz w:val="28"/>
          <w:szCs w:val="28"/>
          <w:vertAlign w:val="superscript"/>
          <w:rtl/>
          <w:lang w:bidi="fa-IR"/>
        </w:rPr>
        <w:t xml:space="preserve"> </w:t>
      </w:r>
      <w:r>
        <w:rPr>
          <w:rFonts w:cs="B Nazanin" w:hint="cs"/>
          <w:color w:val="000000" w:themeColor="text1"/>
          <w:sz w:val="28"/>
          <w:szCs w:val="28"/>
          <w:rtl/>
          <w:lang w:bidi="fa-IR"/>
        </w:rPr>
        <w:t xml:space="preserve">  </w:t>
      </w:r>
      <w:r>
        <w:rPr>
          <w:rFonts w:cs="B Nazanin"/>
          <w:color w:val="000000" w:themeColor="text1"/>
          <w:sz w:val="28"/>
          <w:szCs w:val="28"/>
          <w:rtl/>
          <w:lang w:bidi="fa-IR"/>
        </w:rPr>
        <w:t>(</w:t>
      </w:r>
      <w:r>
        <w:rPr>
          <w:rFonts w:cs="B Nazanin"/>
          <w:color w:val="000000" w:themeColor="text1"/>
          <w:sz w:val="28"/>
          <w:szCs w:val="28"/>
          <w:lang w:bidi="fa-IR"/>
        </w:rPr>
        <w:t>9</w:t>
      </w:r>
      <w:r>
        <w:rPr>
          <w:rFonts w:cs="B Nazanin"/>
          <w:color w:val="000000" w:themeColor="text1"/>
          <w:sz w:val="28"/>
          <w:szCs w:val="28"/>
          <w:rtl/>
          <w:lang w:bidi="fa-IR"/>
        </w:rPr>
        <w:t>-</w:t>
      </w:r>
      <w:r>
        <w:rPr>
          <w:rFonts w:cs="B Nazanin"/>
          <w:color w:val="000000" w:themeColor="text1"/>
          <w:sz w:val="28"/>
          <w:szCs w:val="28"/>
          <w:lang w:bidi="fa-IR"/>
        </w:rPr>
        <w:t>11</w:t>
      </w:r>
      <w:r>
        <w:rPr>
          <w:rFonts w:cs="B Nazanin"/>
          <w:color w:val="000000" w:themeColor="text1"/>
          <w:sz w:val="28"/>
          <w:szCs w:val="28"/>
          <w:rtl/>
          <w:lang w:bidi="fa-IR"/>
        </w:rPr>
        <w:t>-</w:t>
      </w:r>
      <w:r>
        <w:rPr>
          <w:rFonts w:cs="B Nazanin"/>
          <w:color w:val="000000" w:themeColor="text1"/>
          <w:sz w:val="28"/>
          <w:szCs w:val="28"/>
          <w:lang w:bidi="fa-IR"/>
        </w:rPr>
        <w:t>25</w:t>
      </w:r>
      <w:r>
        <w:rPr>
          <w:rFonts w:cs="B Nazanin"/>
          <w:color w:val="000000" w:themeColor="text1"/>
          <w:sz w:val="28"/>
          <w:szCs w:val="28"/>
          <w:rtl/>
          <w:lang w:bidi="fa-IR"/>
        </w:rPr>
        <w:t>)</w:t>
      </w:r>
      <w:r>
        <w:rPr>
          <w:rFonts w:cs="B Nazanin" w:hint="cs"/>
          <w:color w:val="000000" w:themeColor="text1"/>
          <w:sz w:val="28"/>
          <w:szCs w:val="28"/>
          <w:rtl/>
          <w:lang w:bidi="fa-IR"/>
        </w:rPr>
        <w:t xml:space="preserve"> نشان دادند </w:t>
      </w:r>
      <w:r>
        <w:rPr>
          <w:rFonts w:cs="B Nazanin"/>
          <w:color w:val="000000" w:themeColor="text1"/>
          <w:sz w:val="28"/>
          <w:szCs w:val="28"/>
          <w:rtl/>
          <w:lang w:bidi="fa-IR"/>
        </w:rPr>
        <w:t>با توجه به ا</w:t>
      </w:r>
      <w:r>
        <w:rPr>
          <w:rFonts w:cs="B Nazanin" w:hint="cs"/>
          <w:color w:val="000000" w:themeColor="text1"/>
          <w:sz w:val="28"/>
          <w:szCs w:val="28"/>
          <w:rtl/>
          <w:lang w:bidi="fa-IR"/>
        </w:rPr>
        <w:t>ی</w:t>
      </w:r>
      <w:r>
        <w:rPr>
          <w:rFonts w:cs="B Nazanin" w:hint="eastAsia"/>
          <w:color w:val="000000" w:themeColor="text1"/>
          <w:sz w:val="28"/>
          <w:szCs w:val="28"/>
          <w:rtl/>
          <w:lang w:bidi="fa-IR"/>
        </w:rPr>
        <w:t>نکه</w:t>
      </w:r>
      <w:r>
        <w:rPr>
          <w:rFonts w:cs="B Nazanin"/>
          <w:color w:val="000000" w:themeColor="text1"/>
          <w:sz w:val="28"/>
          <w:szCs w:val="28"/>
          <w:rtl/>
          <w:lang w:bidi="fa-IR"/>
        </w:rPr>
        <w:t xml:space="preserve">   </w:t>
      </w:r>
      <w:r>
        <w:rPr>
          <w:rFonts w:cs="B Nazanin"/>
          <w:noProof/>
          <w:color w:val="000000" w:themeColor="text1"/>
          <w:sz w:val="28"/>
          <w:szCs w:val="28"/>
          <w:rtl/>
          <w:lang w:bidi="fa-IR"/>
        </w:rPr>
        <mc:AlternateContent>
          <mc:Choice Requires="wps">
            <w:drawing>
              <wp:anchor distT="0" distB="0" distL="118872" distR="118872" simplePos="0" relativeHeight="251680805" behindDoc="0" locked="0" layoutInCell="1" allowOverlap="1" wp14:anchorId="4A3744DC" wp14:editId="4559974B">
                <wp:simplePos x="0" y="0"/>
                <wp:positionH relativeFrom="margin">
                  <wp:posOffset>-1270</wp:posOffset>
                </wp:positionH>
                <wp:positionV relativeFrom="margin">
                  <wp:posOffset>-598805</wp:posOffset>
                </wp:positionV>
                <wp:extent cx="6109970" cy="348615"/>
                <wp:effectExtent l="0" t="0" r="25400" b="25400"/>
                <wp:wrapNone/>
                <wp:docPr id="315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9970" cy="34861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F50CF" w14:textId="77777777" w:rsidR="00105A5A" w:rsidRDefault="00A25BAA">
                            <w:pPr>
                              <w:jc w:val="center"/>
                              <w:rPr>
                                <w:color w:val="000000"/>
                              </w:rPr>
                            </w:pPr>
                            <w:r>
                              <w:rPr>
                                <w:color w:val="000000"/>
                                <w:rtl/>
                              </w:rPr>
                              <w:t xml:space="preserve">مقالات علمی                                                                                          بهادر احدی و ایمان جعفری    </w:t>
                            </w:r>
                          </w:p>
                        </w:txbxContent>
                      </wps:txbx>
                      <wps:bodyPr anchor="ctr"/>
                    </wps:wsp>
                  </a:graphicData>
                </a:graphic>
              </wp:anchor>
            </w:drawing>
          </mc:Choice>
          <mc:Fallback>
            <w:pict>
              <v:rect w14:anchorId="4A3744DC" id="_x0000_s1034" style="position:absolute;left:0;text-align:left;margin-left:-.1pt;margin-top:-47.15pt;width:481.1pt;height:27.45pt;z-index:251680805;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" fillcolor="#ccc" strokecolor="#c9c9c9" strokeweight="2pt">
                <v:path arrowok="t"/>
                <v:textbox>
                  <w:txbxContent>
                    <w:p w14:paraId="73DF50CF" w14:textId="77777777" w:rsidR="00105A5A" w:rsidRDefault="00A25BAA">
                      <w:pPr>
                        <w:jc w:val="center"/>
                        <w:rPr>
                          <w:color w:val="000000"/>
                        </w:rPr>
                      </w:pPr>
                      <w:r>
                        <w:rPr>
                          <w:color w:val="000000"/>
                          <w:rtl/>
                        </w:rPr>
                        <w:t xml:space="preserve">مقالات علمی                                                                                          بهادر احدی و ایمان جعفری    </w:t>
                      </w:r>
                    </w:p>
                  </w:txbxContent>
                </v:textbox>
                <w10:wrap anchorx="margin" anchory="margin"/>
              </v:rect>
            </w:pict>
          </mc:Fallback>
        </mc:AlternateContent>
      </w:r>
      <w:r>
        <w:rPr>
          <w:rFonts w:cs="B Nazanin"/>
          <w:color w:val="000000" w:themeColor="text1"/>
          <w:sz w:val="28"/>
          <w:szCs w:val="28"/>
          <w:rtl/>
          <w:lang w:bidi="fa-IR"/>
        </w:rPr>
        <w:t>تما</w:t>
      </w:r>
      <w:r>
        <w:rPr>
          <w:rFonts w:cs="B Nazanin" w:hint="cs"/>
          <w:color w:val="000000" w:themeColor="text1"/>
          <w:sz w:val="28"/>
          <w:szCs w:val="28"/>
          <w:rtl/>
          <w:lang w:bidi="fa-IR"/>
        </w:rPr>
        <w:t>ی</w:t>
      </w:r>
      <w:r>
        <w:rPr>
          <w:rFonts w:cs="B Nazanin" w:hint="eastAsia"/>
          <w:color w:val="000000" w:themeColor="text1"/>
          <w:sz w:val="28"/>
          <w:szCs w:val="28"/>
          <w:rtl/>
          <w:lang w:bidi="fa-IR"/>
        </w:rPr>
        <w:t>ل</w:t>
      </w:r>
      <w:r>
        <w:rPr>
          <w:rFonts w:cs="B Nazanin"/>
          <w:color w:val="000000" w:themeColor="text1"/>
          <w:sz w:val="28"/>
          <w:szCs w:val="28"/>
          <w:rtl/>
          <w:lang w:bidi="fa-IR"/>
        </w:rPr>
        <w:t xml:space="preserve"> ز</w:t>
      </w:r>
      <w:r>
        <w:rPr>
          <w:rFonts w:cs="B Nazanin" w:hint="cs"/>
          <w:color w:val="000000" w:themeColor="text1"/>
          <w:sz w:val="28"/>
          <w:szCs w:val="28"/>
          <w:rtl/>
          <w:lang w:bidi="fa-IR"/>
        </w:rPr>
        <w:t>ی</w:t>
      </w:r>
      <w:r>
        <w:rPr>
          <w:rFonts w:cs="B Nazanin" w:hint="eastAsia"/>
          <w:color w:val="000000" w:themeColor="text1"/>
          <w:sz w:val="28"/>
          <w:szCs w:val="28"/>
          <w:rtl/>
          <w:lang w:bidi="fa-IR"/>
        </w:rPr>
        <w:t>اد</w:t>
      </w:r>
      <w:r>
        <w:rPr>
          <w:rFonts w:cs="B Nazanin" w:hint="cs"/>
          <w:color w:val="000000" w:themeColor="text1"/>
          <w:sz w:val="28"/>
          <w:szCs w:val="28"/>
          <w:rtl/>
          <w:lang w:bidi="fa-IR"/>
        </w:rPr>
        <w:t>ی</w:t>
      </w:r>
      <w:r>
        <w:rPr>
          <w:rFonts w:cs="B Nazanin"/>
          <w:color w:val="000000" w:themeColor="text1"/>
          <w:sz w:val="28"/>
          <w:szCs w:val="28"/>
          <w:rtl/>
          <w:lang w:bidi="fa-IR"/>
        </w:rPr>
        <w:t>به کلوخه شدن دارند برا</w:t>
      </w:r>
      <w:r>
        <w:rPr>
          <w:rFonts w:cs="B Nazanin" w:hint="cs"/>
          <w:color w:val="000000" w:themeColor="text1"/>
          <w:sz w:val="28"/>
          <w:szCs w:val="28"/>
          <w:rtl/>
          <w:lang w:bidi="fa-IR"/>
        </w:rPr>
        <w:t>ی</w:t>
      </w:r>
      <w:r>
        <w:rPr>
          <w:rFonts w:cs="B Nazanin"/>
          <w:color w:val="000000" w:themeColor="text1"/>
          <w:sz w:val="28"/>
          <w:szCs w:val="28"/>
          <w:rtl/>
          <w:lang w:bidi="fa-IR"/>
        </w:rPr>
        <w:t xml:space="preserve"> کاهش </w:t>
      </w:r>
      <w:r>
        <w:rPr>
          <w:rFonts w:cs="B Nazanin"/>
          <w:noProof/>
          <w:color w:val="000000" w:themeColor="text1"/>
          <w:sz w:val="28"/>
          <w:szCs w:val="28"/>
          <w:rtl/>
          <w:lang w:bidi="fa-IR"/>
        </w:rPr>
        <mc:AlternateContent>
          <mc:Choice Requires="wps">
            <w:drawing>
              <wp:anchor distT="0" distB="0" distL="114300" distR="114300" simplePos="0" relativeHeight="251680795" behindDoc="0" locked="0" layoutInCell="1" allowOverlap="1" wp14:anchorId="190DFD41" wp14:editId="48B95465">
                <wp:simplePos x="0" y="0"/>
                <wp:positionH relativeFrom="margin">
                  <wp:posOffset>4495165</wp:posOffset>
                </wp:positionH>
                <wp:positionV relativeFrom="margin">
                  <wp:posOffset>636270</wp:posOffset>
                </wp:positionV>
                <wp:extent cx="3940175" cy="807720"/>
                <wp:effectExtent l="1553527" t="0" r="0" b="3157855"/>
                <wp:wrapNone/>
                <wp:docPr id="31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175" cy="80772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E13D4"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190DFD41" id="_x0000_s1035" style="position:absolute;left:0;text-align:left;margin-left:353.95pt;margin-top:50.1pt;width:310.25pt;height:63.6pt;rotation:-90;z-index:251680795;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" fillcolor="#ccc" strokecolor="#c9c9c9" strokeweight="2pt">
                <v:path arrowok="t"/>
                <v:textbox>
                  <w:txbxContent>
                    <w:p w14:paraId="06EE13D4"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r>
        <w:rPr>
          <w:rFonts w:cs="B Nazanin"/>
          <w:color w:val="000000" w:themeColor="text1"/>
          <w:sz w:val="28"/>
          <w:szCs w:val="28"/>
          <w:rtl/>
          <w:lang w:bidi="fa-IR"/>
        </w:rPr>
        <w:t>انرژ</w:t>
      </w:r>
      <w:r>
        <w:rPr>
          <w:rFonts w:cs="B Nazanin" w:hint="cs"/>
          <w:color w:val="000000" w:themeColor="text1"/>
          <w:sz w:val="28"/>
          <w:szCs w:val="28"/>
          <w:rtl/>
          <w:lang w:bidi="fa-IR"/>
        </w:rPr>
        <w:t>ی</w:t>
      </w:r>
      <w:r>
        <w:rPr>
          <w:rFonts w:cs="B Nazanin"/>
          <w:color w:val="000000" w:themeColor="text1"/>
          <w:sz w:val="28"/>
          <w:szCs w:val="28"/>
          <w:rtl/>
          <w:lang w:bidi="fa-IR"/>
        </w:rPr>
        <w:t xml:space="preserve"> سطح</w:t>
      </w:r>
      <w:r>
        <w:rPr>
          <w:rFonts w:cs="B Nazanin" w:hint="cs"/>
          <w:color w:val="000000" w:themeColor="text1"/>
          <w:sz w:val="28"/>
          <w:szCs w:val="28"/>
          <w:rtl/>
          <w:lang w:bidi="fa-IR"/>
        </w:rPr>
        <w:t>ی</w:t>
      </w:r>
      <w:r>
        <w:rPr>
          <w:rFonts w:cs="B Nazanin"/>
          <w:color w:val="000000" w:themeColor="text1"/>
          <w:sz w:val="28"/>
          <w:szCs w:val="28"/>
          <w:rtl/>
          <w:lang w:bidi="fa-IR"/>
        </w:rPr>
        <w:t xml:space="preserve"> و سازگار</w:t>
      </w:r>
      <w:r>
        <w:rPr>
          <w:rFonts w:cs="B Nazanin" w:hint="cs"/>
          <w:color w:val="000000" w:themeColor="text1"/>
          <w:sz w:val="28"/>
          <w:szCs w:val="28"/>
          <w:rtl/>
          <w:lang w:bidi="fa-IR"/>
        </w:rPr>
        <w:t>ی</w:t>
      </w:r>
      <w:r>
        <w:rPr>
          <w:rFonts w:cs="B Nazanin"/>
          <w:color w:val="000000" w:themeColor="text1"/>
          <w:sz w:val="28"/>
          <w:szCs w:val="28"/>
          <w:rtl/>
          <w:lang w:bidi="fa-IR"/>
        </w:rPr>
        <w:t xml:space="preserve"> آنها با مات</w:t>
      </w:r>
      <w:r>
        <w:rPr>
          <w:rFonts w:cs="B Nazanin"/>
          <w:color w:val="000000" w:themeColor="text1"/>
          <w:sz w:val="28"/>
          <w:szCs w:val="28"/>
          <w:rtl/>
          <w:lang w:bidi="fa-IR"/>
        </w:rPr>
        <w:t>ر</w:t>
      </w:r>
      <w:r>
        <w:rPr>
          <w:rFonts w:cs="B Nazanin" w:hint="cs"/>
          <w:color w:val="000000" w:themeColor="text1"/>
          <w:sz w:val="28"/>
          <w:szCs w:val="28"/>
          <w:rtl/>
          <w:lang w:bidi="fa-IR"/>
        </w:rPr>
        <w:t>ی</w:t>
      </w:r>
      <w:r>
        <w:rPr>
          <w:rFonts w:cs="B Nazanin" w:hint="eastAsia"/>
          <w:color w:val="000000" w:themeColor="text1"/>
          <w:sz w:val="28"/>
          <w:szCs w:val="28"/>
          <w:rtl/>
          <w:lang w:bidi="fa-IR"/>
        </w:rPr>
        <w:t>س</w:t>
      </w:r>
      <w:r>
        <w:rPr>
          <w:rFonts w:cs="B Nazanin"/>
          <w:color w:val="000000" w:themeColor="text1"/>
          <w:sz w:val="28"/>
          <w:szCs w:val="28"/>
          <w:rtl/>
          <w:lang w:bidi="fa-IR"/>
        </w:rPr>
        <w:t xml:space="preserve"> پل</w:t>
      </w:r>
      <w:r>
        <w:rPr>
          <w:rFonts w:cs="B Nazanin" w:hint="cs"/>
          <w:color w:val="000000" w:themeColor="text1"/>
          <w:sz w:val="28"/>
          <w:szCs w:val="28"/>
          <w:rtl/>
          <w:lang w:bidi="fa-IR"/>
        </w:rPr>
        <w:t>ی</w:t>
      </w:r>
      <w:r>
        <w:rPr>
          <w:rFonts w:cs="B Nazanin" w:hint="eastAsia"/>
          <w:color w:val="000000" w:themeColor="text1"/>
          <w:sz w:val="28"/>
          <w:szCs w:val="28"/>
          <w:rtl/>
          <w:lang w:bidi="fa-IR"/>
        </w:rPr>
        <w:t>مر</w:t>
      </w:r>
      <w:r>
        <w:rPr>
          <w:rFonts w:cs="B Nazanin" w:hint="cs"/>
          <w:color w:val="000000" w:themeColor="text1"/>
          <w:sz w:val="28"/>
          <w:szCs w:val="28"/>
          <w:rtl/>
          <w:lang w:bidi="fa-IR"/>
        </w:rPr>
        <w:t>ی</w:t>
      </w:r>
      <w:r>
        <w:rPr>
          <w:rFonts w:cs="B Nazanin"/>
          <w:color w:val="000000" w:themeColor="text1"/>
          <w:sz w:val="28"/>
          <w:szCs w:val="28"/>
          <w:rtl/>
          <w:lang w:bidi="fa-IR"/>
        </w:rPr>
        <w:t xml:space="preserve">  روکش دادن آنها در اندازه مناسب که </w:t>
      </w:r>
      <w:r>
        <w:rPr>
          <w:rFonts w:cs="B Nazanin" w:hint="cs"/>
          <w:color w:val="000000" w:themeColor="text1"/>
          <w:sz w:val="28"/>
          <w:szCs w:val="28"/>
          <w:rtl/>
          <w:lang w:bidi="fa-IR"/>
        </w:rPr>
        <w:t>ی</w:t>
      </w:r>
      <w:r>
        <w:rPr>
          <w:rFonts w:cs="B Nazanin" w:hint="eastAsia"/>
          <w:color w:val="000000" w:themeColor="text1"/>
          <w:sz w:val="28"/>
          <w:szCs w:val="28"/>
          <w:rtl/>
          <w:lang w:bidi="fa-IR"/>
        </w:rPr>
        <w:t>ک</w:t>
      </w:r>
      <w:r>
        <w:rPr>
          <w:rFonts w:cs="B Nazanin"/>
          <w:color w:val="000000" w:themeColor="text1"/>
          <w:sz w:val="28"/>
          <w:szCs w:val="28"/>
          <w:rtl/>
          <w:lang w:bidi="fa-IR"/>
        </w:rPr>
        <w:t xml:space="preserve"> تک لا</w:t>
      </w:r>
      <w:r>
        <w:rPr>
          <w:rFonts w:cs="B Nazanin" w:hint="cs"/>
          <w:color w:val="000000" w:themeColor="text1"/>
          <w:sz w:val="28"/>
          <w:szCs w:val="28"/>
          <w:rtl/>
          <w:lang w:bidi="fa-IR"/>
        </w:rPr>
        <w:t>ی</w:t>
      </w:r>
      <w:r>
        <w:rPr>
          <w:rFonts w:cs="B Nazanin" w:hint="eastAsia"/>
          <w:color w:val="000000" w:themeColor="text1"/>
          <w:sz w:val="28"/>
          <w:szCs w:val="28"/>
          <w:rtl/>
          <w:lang w:bidi="fa-IR"/>
        </w:rPr>
        <w:t>ه</w:t>
      </w:r>
      <w:r>
        <w:rPr>
          <w:rFonts w:cs="B Nazanin"/>
          <w:color w:val="000000" w:themeColor="text1"/>
          <w:sz w:val="28"/>
          <w:szCs w:val="28"/>
          <w:rtl/>
          <w:lang w:bidi="fa-IR"/>
        </w:rPr>
        <w:t xml:space="preserve"> اس</w:t>
      </w:r>
      <w:r>
        <w:rPr>
          <w:rFonts w:cs="B Nazanin" w:hint="cs"/>
          <w:color w:val="000000" w:themeColor="text1"/>
          <w:sz w:val="28"/>
          <w:szCs w:val="28"/>
          <w:rtl/>
          <w:lang w:bidi="fa-IR"/>
        </w:rPr>
        <w:t>ی</w:t>
      </w:r>
      <w:r>
        <w:rPr>
          <w:rFonts w:cs="B Nazanin" w:hint="eastAsia"/>
          <w:color w:val="000000" w:themeColor="text1"/>
          <w:sz w:val="28"/>
          <w:szCs w:val="28"/>
          <w:rtl/>
          <w:lang w:bidi="fa-IR"/>
        </w:rPr>
        <w:t>د</w:t>
      </w:r>
      <w:r>
        <w:rPr>
          <w:rFonts w:cs="B Nazanin"/>
          <w:color w:val="000000" w:themeColor="text1"/>
          <w:sz w:val="28"/>
          <w:szCs w:val="28"/>
          <w:rtl/>
          <w:lang w:bidi="fa-IR"/>
        </w:rPr>
        <w:t xml:space="preserve"> استئار</w:t>
      </w:r>
      <w:r>
        <w:rPr>
          <w:rFonts w:cs="B Nazanin" w:hint="cs"/>
          <w:color w:val="000000" w:themeColor="text1"/>
          <w:sz w:val="28"/>
          <w:szCs w:val="28"/>
          <w:rtl/>
          <w:lang w:bidi="fa-IR"/>
        </w:rPr>
        <w:t>ی</w:t>
      </w:r>
      <w:r>
        <w:rPr>
          <w:rFonts w:cs="B Nazanin" w:hint="eastAsia"/>
          <w:color w:val="000000" w:themeColor="text1"/>
          <w:sz w:val="28"/>
          <w:szCs w:val="28"/>
          <w:rtl/>
          <w:lang w:bidi="fa-IR"/>
        </w:rPr>
        <w:t>ک</w:t>
      </w:r>
      <w:r>
        <w:rPr>
          <w:rFonts w:cs="B Nazanin"/>
          <w:color w:val="000000" w:themeColor="text1"/>
          <w:sz w:val="28"/>
          <w:szCs w:val="28"/>
          <w:rtl/>
          <w:lang w:bidi="fa-IR"/>
        </w:rPr>
        <w:t xml:space="preserve"> م</w:t>
      </w:r>
      <w:r>
        <w:rPr>
          <w:rFonts w:cs="B Nazanin" w:hint="cs"/>
          <w:color w:val="000000" w:themeColor="text1"/>
          <w:sz w:val="28"/>
          <w:szCs w:val="28"/>
          <w:rtl/>
          <w:lang w:bidi="fa-IR"/>
        </w:rPr>
        <w:t>ی</w:t>
      </w:r>
      <w:r>
        <w:rPr>
          <w:rFonts w:cs="B Nazanin"/>
          <w:color w:val="000000" w:themeColor="text1"/>
          <w:sz w:val="28"/>
          <w:szCs w:val="28"/>
          <w:rtl/>
          <w:lang w:bidi="fa-IR"/>
        </w:rPr>
        <w:t xml:space="preserve"> باشد ضرور</w:t>
      </w:r>
      <w:r>
        <w:rPr>
          <w:rFonts w:cs="B Nazanin" w:hint="cs"/>
          <w:color w:val="000000" w:themeColor="text1"/>
          <w:sz w:val="28"/>
          <w:szCs w:val="28"/>
          <w:rtl/>
          <w:lang w:bidi="fa-IR"/>
        </w:rPr>
        <w:t>ی</w:t>
      </w:r>
      <w:r>
        <w:rPr>
          <w:rFonts w:cs="B Nazanin"/>
          <w:color w:val="000000" w:themeColor="text1"/>
          <w:sz w:val="28"/>
          <w:szCs w:val="28"/>
          <w:rtl/>
          <w:lang w:bidi="fa-IR"/>
        </w:rPr>
        <w:t xml:space="preserve"> است</w:t>
      </w:r>
      <w:r>
        <w:rPr>
          <w:rFonts w:cs="B Nazanin"/>
          <w:color w:val="000000" w:themeColor="text1"/>
          <w:sz w:val="28"/>
          <w:szCs w:val="28"/>
          <w:lang w:bidi="fa-IR"/>
        </w:rPr>
        <w:t>.</w:t>
      </w:r>
      <w:r>
        <w:rPr>
          <w:rFonts w:cs="B Nazanin"/>
          <w:color w:val="000000" w:themeColor="text1"/>
          <w:sz w:val="28"/>
          <w:szCs w:val="28"/>
          <w:rtl/>
          <w:lang w:bidi="fa-IR"/>
        </w:rPr>
        <w:t xml:space="preserve"> ا</w:t>
      </w:r>
      <w:r>
        <w:rPr>
          <w:rFonts w:cs="B Nazanin" w:hint="cs"/>
          <w:color w:val="000000" w:themeColor="text1"/>
          <w:sz w:val="28"/>
          <w:szCs w:val="28"/>
          <w:rtl/>
          <w:lang w:bidi="fa-IR"/>
        </w:rPr>
        <w:t>ی</w:t>
      </w:r>
      <w:r>
        <w:rPr>
          <w:rFonts w:cs="B Nazanin" w:hint="eastAsia"/>
          <w:color w:val="000000" w:themeColor="text1"/>
          <w:sz w:val="28"/>
          <w:szCs w:val="28"/>
          <w:rtl/>
          <w:lang w:bidi="fa-IR"/>
        </w:rPr>
        <w:t>ن</w:t>
      </w:r>
      <w:r>
        <w:rPr>
          <w:rFonts w:cs="B Nazanin"/>
          <w:color w:val="000000" w:themeColor="text1"/>
          <w:sz w:val="28"/>
          <w:szCs w:val="28"/>
          <w:rtl/>
          <w:lang w:bidi="fa-IR"/>
        </w:rPr>
        <w:t xml:space="preserve"> روکش تک لا</w:t>
      </w:r>
      <w:r>
        <w:rPr>
          <w:rFonts w:cs="B Nazanin" w:hint="cs"/>
          <w:color w:val="000000" w:themeColor="text1"/>
          <w:sz w:val="28"/>
          <w:szCs w:val="28"/>
          <w:rtl/>
          <w:lang w:bidi="fa-IR"/>
        </w:rPr>
        <w:t>ی</w:t>
      </w:r>
      <w:r>
        <w:rPr>
          <w:rFonts w:cs="B Nazanin" w:hint="eastAsia"/>
          <w:color w:val="000000" w:themeColor="text1"/>
          <w:sz w:val="28"/>
          <w:szCs w:val="28"/>
          <w:rtl/>
          <w:lang w:bidi="fa-IR"/>
        </w:rPr>
        <w:t>ه</w:t>
      </w:r>
      <w:r>
        <w:rPr>
          <w:rFonts w:cs="B Nazanin"/>
          <w:color w:val="000000" w:themeColor="text1"/>
          <w:sz w:val="28"/>
          <w:szCs w:val="28"/>
          <w:rtl/>
          <w:lang w:bidi="fa-IR"/>
        </w:rPr>
        <w:t xml:space="preserve">  انرژ</w:t>
      </w:r>
      <w:r>
        <w:rPr>
          <w:rFonts w:cs="B Nazanin" w:hint="cs"/>
          <w:color w:val="000000" w:themeColor="text1"/>
          <w:sz w:val="28"/>
          <w:szCs w:val="28"/>
          <w:rtl/>
          <w:lang w:bidi="fa-IR"/>
        </w:rPr>
        <w:t>ی</w:t>
      </w:r>
      <w:r>
        <w:rPr>
          <w:rFonts w:cs="B Nazanin"/>
          <w:color w:val="000000" w:themeColor="text1"/>
          <w:sz w:val="28"/>
          <w:szCs w:val="28"/>
          <w:rtl/>
          <w:lang w:bidi="fa-IR"/>
        </w:rPr>
        <w:t xml:space="preserve"> سطح</w:t>
      </w:r>
      <w:r>
        <w:rPr>
          <w:rFonts w:cs="B Nazanin" w:hint="cs"/>
          <w:color w:val="000000" w:themeColor="text1"/>
          <w:sz w:val="28"/>
          <w:szCs w:val="28"/>
          <w:rtl/>
          <w:lang w:bidi="fa-IR"/>
        </w:rPr>
        <w:t>ی</w:t>
      </w:r>
      <w:r>
        <w:rPr>
          <w:rFonts w:cs="B Nazanin"/>
          <w:color w:val="000000" w:themeColor="text1"/>
          <w:sz w:val="28"/>
          <w:szCs w:val="28"/>
          <w:rtl/>
          <w:lang w:bidi="fa-IR"/>
        </w:rPr>
        <w:t xml:space="preserve"> برهم کنش‌ها</w:t>
      </w:r>
      <w:r>
        <w:rPr>
          <w:rFonts w:cs="B Nazanin" w:hint="cs"/>
          <w:color w:val="000000" w:themeColor="text1"/>
          <w:sz w:val="28"/>
          <w:szCs w:val="28"/>
          <w:rtl/>
          <w:lang w:bidi="fa-IR"/>
        </w:rPr>
        <w:t>ی</w:t>
      </w:r>
      <w:r>
        <w:rPr>
          <w:rFonts w:cs="B Nazanin"/>
          <w:color w:val="000000" w:themeColor="text1"/>
          <w:sz w:val="28"/>
          <w:szCs w:val="28"/>
          <w:rtl/>
          <w:lang w:bidi="fa-IR"/>
        </w:rPr>
        <w:t xml:space="preserve"> ذره - ذره و ماتر</w:t>
      </w:r>
      <w:r>
        <w:rPr>
          <w:rFonts w:cs="B Nazanin" w:hint="cs"/>
          <w:color w:val="000000" w:themeColor="text1"/>
          <w:sz w:val="28"/>
          <w:szCs w:val="28"/>
          <w:rtl/>
          <w:lang w:bidi="fa-IR"/>
        </w:rPr>
        <w:t>ی</w:t>
      </w:r>
      <w:r>
        <w:rPr>
          <w:rFonts w:cs="B Nazanin" w:hint="eastAsia"/>
          <w:color w:val="000000" w:themeColor="text1"/>
          <w:sz w:val="28"/>
          <w:szCs w:val="28"/>
          <w:rtl/>
          <w:lang w:bidi="fa-IR"/>
        </w:rPr>
        <w:t>س</w:t>
      </w:r>
      <w:r>
        <w:rPr>
          <w:rFonts w:cs="B Nazanin"/>
          <w:color w:val="000000" w:themeColor="text1"/>
          <w:sz w:val="28"/>
          <w:szCs w:val="28"/>
          <w:rtl/>
          <w:lang w:bidi="fa-IR"/>
        </w:rPr>
        <w:t xml:space="preserve">-ذره  </w:t>
      </w:r>
      <w:r>
        <w:rPr>
          <w:rFonts w:cs="B Nazanin" w:hint="eastAsia"/>
          <w:color w:val="000000" w:themeColor="text1"/>
          <w:sz w:val="28"/>
          <w:szCs w:val="28"/>
          <w:rtl/>
          <w:lang w:bidi="fa-IR"/>
        </w:rPr>
        <w:t>را</w:t>
      </w:r>
      <w:r>
        <w:rPr>
          <w:rFonts w:cs="B Nazanin"/>
          <w:color w:val="000000" w:themeColor="text1"/>
          <w:sz w:val="28"/>
          <w:szCs w:val="28"/>
          <w:rtl/>
          <w:lang w:bidi="fa-IR"/>
        </w:rPr>
        <w:t xml:space="preserve"> کاهش م</w:t>
      </w:r>
      <w:r>
        <w:rPr>
          <w:rFonts w:cs="B Nazanin" w:hint="cs"/>
          <w:color w:val="000000" w:themeColor="text1"/>
          <w:sz w:val="28"/>
          <w:szCs w:val="28"/>
          <w:rtl/>
          <w:lang w:bidi="fa-IR"/>
        </w:rPr>
        <w:t>ی</w:t>
      </w:r>
      <w:r>
        <w:rPr>
          <w:rFonts w:cs="B Nazanin"/>
          <w:color w:val="000000" w:themeColor="text1"/>
          <w:sz w:val="28"/>
          <w:szCs w:val="28"/>
          <w:rtl/>
          <w:lang w:bidi="fa-IR"/>
        </w:rPr>
        <w:t xml:space="preserve"> دهد</w:t>
      </w:r>
      <w:r>
        <w:rPr>
          <w:rtl/>
        </w:rPr>
        <w:t xml:space="preserve"> </w:t>
      </w:r>
      <w:r>
        <w:rPr>
          <w:rFonts w:cs="B Nazanin"/>
          <w:color w:val="000000" w:themeColor="text1"/>
          <w:sz w:val="28"/>
          <w:szCs w:val="28"/>
          <w:rtl/>
          <w:lang w:bidi="fa-IR"/>
        </w:rPr>
        <w:t>و منجر به خواص مکان</w:t>
      </w:r>
      <w:r>
        <w:rPr>
          <w:rFonts w:cs="B Nazanin" w:hint="cs"/>
          <w:color w:val="000000" w:themeColor="text1"/>
          <w:sz w:val="28"/>
          <w:szCs w:val="28"/>
          <w:rtl/>
          <w:lang w:bidi="fa-IR"/>
        </w:rPr>
        <w:t>ی</w:t>
      </w:r>
      <w:r>
        <w:rPr>
          <w:rFonts w:cs="B Nazanin" w:hint="eastAsia"/>
          <w:color w:val="000000" w:themeColor="text1"/>
          <w:sz w:val="28"/>
          <w:szCs w:val="28"/>
          <w:rtl/>
          <w:lang w:bidi="fa-IR"/>
        </w:rPr>
        <w:t>ک</w:t>
      </w:r>
      <w:r>
        <w:rPr>
          <w:rFonts w:cs="B Nazanin" w:hint="cs"/>
          <w:color w:val="000000" w:themeColor="text1"/>
          <w:sz w:val="28"/>
          <w:szCs w:val="28"/>
          <w:rtl/>
          <w:lang w:bidi="fa-IR"/>
        </w:rPr>
        <w:t>ی</w:t>
      </w:r>
      <w:r>
        <w:rPr>
          <w:rFonts w:cs="B Nazanin"/>
          <w:color w:val="000000" w:themeColor="text1"/>
          <w:sz w:val="28"/>
          <w:szCs w:val="28"/>
          <w:rtl/>
          <w:lang w:bidi="fa-IR"/>
        </w:rPr>
        <w:t xml:space="preserve"> بهتر کامپوز</w:t>
      </w:r>
      <w:r>
        <w:rPr>
          <w:rFonts w:cs="B Nazanin" w:hint="cs"/>
          <w:color w:val="000000" w:themeColor="text1"/>
          <w:sz w:val="28"/>
          <w:szCs w:val="28"/>
          <w:rtl/>
          <w:lang w:bidi="fa-IR"/>
        </w:rPr>
        <w:t>ی</w:t>
      </w:r>
      <w:r>
        <w:rPr>
          <w:rFonts w:cs="B Nazanin" w:hint="eastAsia"/>
          <w:color w:val="000000" w:themeColor="text1"/>
          <w:sz w:val="28"/>
          <w:szCs w:val="28"/>
          <w:rtl/>
          <w:lang w:bidi="fa-IR"/>
        </w:rPr>
        <w:t>ت‌ها</w:t>
      </w:r>
      <w:r>
        <w:rPr>
          <w:rFonts w:cs="B Nazanin" w:hint="cs"/>
          <w:color w:val="000000" w:themeColor="text1"/>
          <w:sz w:val="28"/>
          <w:szCs w:val="28"/>
          <w:rtl/>
          <w:lang w:bidi="fa-IR"/>
        </w:rPr>
        <w:t>ی</w:t>
      </w:r>
      <w:r>
        <w:rPr>
          <w:rFonts w:cs="B Nazanin"/>
          <w:color w:val="000000" w:themeColor="text1"/>
          <w:sz w:val="28"/>
          <w:szCs w:val="28"/>
          <w:rtl/>
          <w:lang w:bidi="fa-IR"/>
        </w:rPr>
        <w:t xml:space="preserve"> حاصل م</w:t>
      </w:r>
      <w:r>
        <w:rPr>
          <w:rFonts w:cs="B Nazanin" w:hint="cs"/>
          <w:color w:val="000000" w:themeColor="text1"/>
          <w:sz w:val="28"/>
          <w:szCs w:val="28"/>
          <w:rtl/>
          <w:lang w:bidi="fa-IR"/>
        </w:rPr>
        <w:t>ی</w:t>
      </w:r>
      <w:r>
        <w:rPr>
          <w:rFonts w:cs="B Nazanin"/>
          <w:color w:val="000000" w:themeColor="text1"/>
          <w:sz w:val="28"/>
          <w:szCs w:val="28"/>
          <w:rtl/>
          <w:lang w:bidi="fa-IR"/>
        </w:rPr>
        <w:t xml:space="preserve"> شود.ج</w:t>
      </w:r>
      <w:r>
        <w:rPr>
          <w:rFonts w:cs="B Nazanin" w:hint="cs"/>
          <w:color w:val="000000" w:themeColor="text1"/>
          <w:sz w:val="28"/>
          <w:szCs w:val="28"/>
          <w:rtl/>
          <w:lang w:bidi="fa-IR"/>
        </w:rPr>
        <w:t>ی</w:t>
      </w:r>
      <w:r>
        <w:rPr>
          <w:rFonts w:cs="B Nazanin"/>
          <w:color w:val="000000" w:themeColor="text1"/>
          <w:sz w:val="28"/>
          <w:szCs w:val="28"/>
          <w:rtl/>
          <w:lang w:bidi="fa-IR"/>
        </w:rPr>
        <w:t xml:space="preserve"> پ</w:t>
      </w:r>
      <w:r>
        <w:rPr>
          <w:rFonts w:cs="B Nazanin" w:hint="cs"/>
          <w:color w:val="000000" w:themeColor="text1"/>
          <w:sz w:val="28"/>
          <w:szCs w:val="28"/>
          <w:rtl/>
          <w:lang w:bidi="fa-IR"/>
        </w:rPr>
        <w:t>ی</w:t>
      </w:r>
      <w:r>
        <w:rPr>
          <w:rFonts w:cs="B Nazanin" w:hint="eastAsia"/>
          <w:color w:val="000000" w:themeColor="text1"/>
          <w:sz w:val="28"/>
          <w:szCs w:val="28"/>
          <w:rtl/>
          <w:lang w:bidi="fa-IR"/>
        </w:rPr>
        <w:t>چارد</w:t>
      </w:r>
      <w:r>
        <w:rPr>
          <w:rFonts w:cs="B Nazanin"/>
          <w:color w:val="000000" w:themeColor="text1"/>
          <w:sz w:val="28"/>
          <w:szCs w:val="28"/>
          <w:rtl/>
          <w:lang w:bidi="fa-IR"/>
        </w:rPr>
        <w:t xml:space="preserve"> و ک گهر(</w:t>
      </w:r>
      <w:r>
        <w:rPr>
          <w:rFonts w:cs="B Nazanin"/>
          <w:color w:val="000000" w:themeColor="text1"/>
          <w:sz w:val="28"/>
          <w:szCs w:val="28"/>
          <w:lang w:bidi="fa-IR"/>
        </w:rPr>
        <w:t>19</w:t>
      </w:r>
      <w:r>
        <w:rPr>
          <w:rFonts w:cs="B Nazanin"/>
          <w:color w:val="000000" w:themeColor="text1"/>
          <w:sz w:val="28"/>
          <w:szCs w:val="28"/>
          <w:rtl/>
          <w:lang w:bidi="fa-IR"/>
        </w:rPr>
        <w:t xml:space="preserve">و26)  </w:t>
      </w:r>
      <w:r>
        <w:rPr>
          <w:rFonts w:cs="B Nazanin"/>
          <w:color w:val="000000" w:themeColor="text1"/>
          <w:sz w:val="28"/>
          <w:szCs w:val="28"/>
          <w:rtl/>
          <w:lang w:bidi="fa-IR"/>
        </w:rPr>
        <w:t>نشان داد وجود روکش اس</w:t>
      </w:r>
      <w:r>
        <w:rPr>
          <w:rFonts w:cs="B Nazanin" w:hint="cs"/>
          <w:color w:val="000000" w:themeColor="text1"/>
          <w:sz w:val="28"/>
          <w:szCs w:val="28"/>
          <w:rtl/>
          <w:lang w:bidi="fa-IR"/>
        </w:rPr>
        <w:t>ی</w:t>
      </w:r>
      <w:r>
        <w:rPr>
          <w:rFonts w:cs="B Nazanin" w:hint="eastAsia"/>
          <w:color w:val="000000" w:themeColor="text1"/>
          <w:sz w:val="28"/>
          <w:szCs w:val="28"/>
          <w:rtl/>
          <w:lang w:bidi="fa-IR"/>
        </w:rPr>
        <w:t>د</w:t>
      </w:r>
      <w:r>
        <w:rPr>
          <w:rFonts w:cs="B Nazanin"/>
          <w:color w:val="000000" w:themeColor="text1"/>
          <w:sz w:val="28"/>
          <w:szCs w:val="28"/>
          <w:rtl/>
          <w:lang w:bidi="fa-IR"/>
        </w:rPr>
        <w:t xml:space="preserve"> استئار</w:t>
      </w:r>
      <w:r>
        <w:rPr>
          <w:rFonts w:cs="B Nazanin" w:hint="cs"/>
          <w:color w:val="000000" w:themeColor="text1"/>
          <w:sz w:val="28"/>
          <w:szCs w:val="28"/>
          <w:rtl/>
          <w:lang w:bidi="fa-IR"/>
        </w:rPr>
        <w:t>ی</w:t>
      </w:r>
      <w:r>
        <w:rPr>
          <w:rFonts w:cs="B Nazanin" w:hint="eastAsia"/>
          <w:color w:val="000000" w:themeColor="text1"/>
          <w:sz w:val="28"/>
          <w:szCs w:val="28"/>
          <w:rtl/>
          <w:lang w:bidi="fa-IR"/>
        </w:rPr>
        <w:t>ک</w:t>
      </w:r>
      <w:r>
        <w:rPr>
          <w:rFonts w:cs="B Nazanin"/>
          <w:color w:val="000000" w:themeColor="text1"/>
          <w:sz w:val="28"/>
          <w:szCs w:val="28"/>
          <w:rtl/>
          <w:lang w:bidi="fa-IR"/>
        </w:rPr>
        <w:t xml:space="preserve"> بر سطح نانو ذرات، به طور چشمگ</w:t>
      </w:r>
      <w:r>
        <w:rPr>
          <w:rFonts w:cs="B Nazanin" w:hint="cs"/>
          <w:color w:val="000000" w:themeColor="text1"/>
          <w:sz w:val="28"/>
          <w:szCs w:val="28"/>
          <w:rtl/>
          <w:lang w:bidi="fa-IR"/>
        </w:rPr>
        <w:t>ی</w:t>
      </w:r>
      <w:r>
        <w:rPr>
          <w:rFonts w:cs="B Nazanin" w:hint="eastAsia"/>
          <w:color w:val="000000" w:themeColor="text1"/>
          <w:sz w:val="28"/>
          <w:szCs w:val="28"/>
          <w:rtl/>
          <w:lang w:bidi="fa-IR"/>
        </w:rPr>
        <w:t>ر</w:t>
      </w:r>
      <w:r>
        <w:rPr>
          <w:rFonts w:cs="B Nazanin" w:hint="cs"/>
          <w:color w:val="000000" w:themeColor="text1"/>
          <w:sz w:val="28"/>
          <w:szCs w:val="28"/>
          <w:rtl/>
          <w:lang w:bidi="fa-IR"/>
        </w:rPr>
        <w:t>ی</w:t>
      </w:r>
      <w:r>
        <w:rPr>
          <w:rFonts w:cs="B Nazanin"/>
          <w:color w:val="000000" w:themeColor="text1"/>
          <w:sz w:val="28"/>
          <w:szCs w:val="28"/>
          <w:rtl/>
          <w:lang w:bidi="fa-IR"/>
        </w:rPr>
        <w:t xml:space="preserve"> انرژ</w:t>
      </w:r>
      <w:r>
        <w:rPr>
          <w:rFonts w:cs="B Nazanin" w:hint="cs"/>
          <w:color w:val="000000" w:themeColor="text1"/>
          <w:sz w:val="28"/>
          <w:szCs w:val="28"/>
          <w:rtl/>
          <w:lang w:bidi="fa-IR"/>
        </w:rPr>
        <w:t>ی</w:t>
      </w:r>
      <w:r>
        <w:rPr>
          <w:rFonts w:cs="B Nazanin"/>
          <w:color w:val="000000" w:themeColor="text1"/>
          <w:sz w:val="28"/>
          <w:szCs w:val="28"/>
          <w:rtl/>
          <w:lang w:bidi="fa-IR"/>
        </w:rPr>
        <w:t xml:space="preserve"> آزاد سطح پرکننده و در نت</w:t>
      </w:r>
      <w:r>
        <w:rPr>
          <w:rFonts w:cs="B Nazanin" w:hint="cs"/>
          <w:color w:val="000000" w:themeColor="text1"/>
          <w:sz w:val="28"/>
          <w:szCs w:val="28"/>
          <w:rtl/>
          <w:lang w:bidi="fa-IR"/>
        </w:rPr>
        <w:t>ی</w:t>
      </w:r>
      <w:r>
        <w:rPr>
          <w:rFonts w:cs="B Nazanin" w:hint="eastAsia"/>
          <w:color w:val="000000" w:themeColor="text1"/>
          <w:sz w:val="28"/>
          <w:szCs w:val="28"/>
          <w:rtl/>
          <w:lang w:bidi="fa-IR"/>
        </w:rPr>
        <w:t>جه</w:t>
      </w:r>
      <w:r>
        <w:rPr>
          <w:rFonts w:cs="B Nazanin"/>
          <w:color w:val="000000" w:themeColor="text1"/>
          <w:sz w:val="28"/>
          <w:szCs w:val="28"/>
          <w:rtl/>
          <w:lang w:bidi="fa-IR"/>
        </w:rPr>
        <w:t xml:space="preserve"> برهمکنش ذره-ذره را </w:t>
      </w:r>
      <w:r>
        <w:rPr>
          <w:rFonts w:ascii="SECNaskhArabic" w:cs="B Nazanin"/>
          <w:sz w:val="28"/>
          <w:szCs w:val="28"/>
          <w:rtl/>
          <w:lang w:bidi="fa-IR"/>
        </w:rPr>
        <w:t>کاهش داده که ا</w:t>
      </w:r>
      <w:r>
        <w:rPr>
          <w:rFonts w:ascii="SECNaskhArabic" w:cs="B Nazanin" w:hint="cs"/>
          <w:sz w:val="28"/>
          <w:szCs w:val="28"/>
          <w:rtl/>
          <w:lang w:bidi="fa-IR"/>
        </w:rPr>
        <w:t>ی</w:t>
      </w:r>
      <w:r>
        <w:rPr>
          <w:rFonts w:ascii="SECNaskhArabic" w:cs="B Nazanin" w:hint="eastAsia"/>
          <w:sz w:val="28"/>
          <w:szCs w:val="28"/>
          <w:rtl/>
          <w:lang w:bidi="fa-IR"/>
        </w:rPr>
        <w:t>ن</w:t>
      </w:r>
      <w:r>
        <w:rPr>
          <w:rFonts w:ascii="SECNaskhArabic" w:cs="B Nazanin"/>
          <w:sz w:val="28"/>
          <w:szCs w:val="28"/>
          <w:rtl/>
          <w:lang w:bidi="fa-IR"/>
        </w:rPr>
        <w:t xml:space="preserve"> امر منجر به پراکندگ</w:t>
      </w:r>
      <w:r>
        <w:rPr>
          <w:rFonts w:ascii="SECNaskhArabic" w:cs="B Nazanin" w:hint="cs"/>
          <w:sz w:val="28"/>
          <w:szCs w:val="28"/>
          <w:rtl/>
          <w:lang w:bidi="fa-IR"/>
        </w:rPr>
        <w:t>ی</w:t>
      </w:r>
      <w:r>
        <w:rPr>
          <w:rFonts w:ascii="SECNaskhArabic" w:cs="B Nazanin"/>
          <w:sz w:val="28"/>
          <w:szCs w:val="28"/>
          <w:rtl/>
          <w:lang w:bidi="fa-IR"/>
        </w:rPr>
        <w:t xml:space="preserve"> بهتر نانو ذرات در زم</w:t>
      </w:r>
      <w:r>
        <w:rPr>
          <w:rFonts w:ascii="SECNaskhArabic" w:cs="B Nazanin" w:hint="cs"/>
          <w:sz w:val="28"/>
          <w:szCs w:val="28"/>
          <w:rtl/>
          <w:lang w:bidi="fa-IR"/>
        </w:rPr>
        <w:t>ی</w:t>
      </w:r>
      <w:r>
        <w:rPr>
          <w:rFonts w:ascii="SECNaskhArabic" w:cs="B Nazanin" w:hint="eastAsia"/>
          <w:sz w:val="28"/>
          <w:szCs w:val="28"/>
          <w:rtl/>
          <w:lang w:bidi="fa-IR"/>
        </w:rPr>
        <w:t>نه</w:t>
      </w:r>
      <w:r>
        <w:rPr>
          <w:rFonts w:ascii="SECNaskhArabic" w:cs="B Nazanin"/>
          <w:sz w:val="28"/>
          <w:szCs w:val="28"/>
          <w:rtl/>
          <w:lang w:bidi="fa-IR"/>
        </w:rPr>
        <w:t xml:space="preserve"> و کاهش کلوخه شدن آ نها م</w:t>
      </w:r>
      <w:r>
        <w:rPr>
          <w:rFonts w:ascii="SECNaskhArabic" w:cs="B Nazanin" w:hint="cs"/>
          <w:sz w:val="28"/>
          <w:szCs w:val="28"/>
          <w:rtl/>
          <w:lang w:bidi="fa-IR"/>
        </w:rPr>
        <w:t>ی</w:t>
      </w:r>
      <w:r>
        <w:rPr>
          <w:rFonts w:ascii="SECNaskhArabic" w:cs="B Nazanin"/>
          <w:sz w:val="28"/>
          <w:szCs w:val="28"/>
          <w:rtl/>
          <w:lang w:bidi="fa-IR"/>
        </w:rPr>
        <w:t xml:space="preserve"> گردد. هر چند روک شده</w:t>
      </w:r>
      <w:r>
        <w:rPr>
          <w:rFonts w:ascii="SECNaskhArabic" w:cs="B Nazanin" w:hint="cs"/>
          <w:sz w:val="28"/>
          <w:szCs w:val="28"/>
          <w:rtl/>
          <w:lang w:bidi="fa-IR"/>
        </w:rPr>
        <w:t>ی</w:t>
      </w:r>
      <w:r>
        <w:rPr>
          <w:rFonts w:ascii="SECNaskhArabic" w:cs="B Nazanin"/>
          <w:sz w:val="28"/>
          <w:szCs w:val="28"/>
          <w:rtl/>
          <w:lang w:bidi="fa-IR"/>
        </w:rPr>
        <w:t xml:space="preserve"> سطح، انرژ</w:t>
      </w:r>
      <w:r>
        <w:rPr>
          <w:rFonts w:ascii="SECNaskhArabic" w:cs="B Nazanin" w:hint="cs"/>
          <w:sz w:val="28"/>
          <w:szCs w:val="28"/>
          <w:rtl/>
          <w:lang w:bidi="fa-IR"/>
        </w:rPr>
        <w:t xml:space="preserve">ی </w:t>
      </w:r>
      <w:r>
        <w:rPr>
          <w:rFonts w:ascii="SECNaskhArabic" w:cs="B Nazanin" w:hint="eastAsia"/>
          <w:sz w:val="28"/>
          <w:szCs w:val="28"/>
          <w:rtl/>
          <w:lang w:bidi="fa-IR"/>
        </w:rPr>
        <w:t>سطح</w:t>
      </w:r>
      <w:r>
        <w:rPr>
          <w:rFonts w:ascii="SECNaskhArabic" w:cs="B Nazanin" w:hint="cs"/>
          <w:sz w:val="28"/>
          <w:szCs w:val="28"/>
          <w:rtl/>
          <w:lang w:bidi="fa-IR"/>
        </w:rPr>
        <w:t>ی</w:t>
      </w:r>
      <w:r>
        <w:rPr>
          <w:rFonts w:ascii="SECNaskhArabic" w:cs="B Nazanin"/>
          <w:sz w:val="28"/>
          <w:szCs w:val="28"/>
          <w:rtl/>
          <w:lang w:bidi="fa-IR"/>
        </w:rPr>
        <w:t xml:space="preserve"> را به م</w:t>
      </w:r>
      <w:r>
        <w:rPr>
          <w:rFonts w:ascii="SECNaskhArabic" w:cs="B Nazanin" w:hint="cs"/>
          <w:sz w:val="28"/>
          <w:szCs w:val="28"/>
          <w:rtl/>
          <w:lang w:bidi="fa-IR"/>
        </w:rPr>
        <w:t>ی</w:t>
      </w:r>
      <w:r>
        <w:rPr>
          <w:rFonts w:ascii="SECNaskhArabic" w:cs="B Nazanin" w:hint="eastAsia"/>
          <w:sz w:val="28"/>
          <w:szCs w:val="28"/>
          <w:rtl/>
          <w:lang w:bidi="fa-IR"/>
        </w:rPr>
        <w:t>زان</w:t>
      </w:r>
      <w:r>
        <w:rPr>
          <w:rFonts w:ascii="SECNaskhArabic" w:cs="B Nazanin"/>
          <w:sz w:val="28"/>
          <w:szCs w:val="28"/>
          <w:rtl/>
          <w:lang w:bidi="fa-IR"/>
        </w:rPr>
        <w:t xml:space="preserve"> قابل توجه</w:t>
      </w:r>
      <w:r>
        <w:rPr>
          <w:rFonts w:ascii="SECNaskhArabic" w:cs="B Nazanin" w:hint="cs"/>
          <w:sz w:val="28"/>
          <w:szCs w:val="28"/>
          <w:rtl/>
          <w:lang w:bidi="fa-IR"/>
        </w:rPr>
        <w:t>ی</w:t>
      </w:r>
      <w:r>
        <w:rPr>
          <w:rFonts w:ascii="SECNaskhArabic" w:cs="B Nazanin"/>
          <w:sz w:val="28"/>
          <w:szCs w:val="28"/>
          <w:rtl/>
          <w:lang w:bidi="fa-IR"/>
        </w:rPr>
        <w:t xml:space="preserve"> کاهش م</w:t>
      </w:r>
      <w:r>
        <w:rPr>
          <w:rFonts w:ascii="SECNaskhArabic" w:cs="B Nazanin" w:hint="cs"/>
          <w:sz w:val="28"/>
          <w:szCs w:val="28"/>
          <w:rtl/>
          <w:lang w:bidi="fa-IR"/>
        </w:rPr>
        <w:t>ی</w:t>
      </w:r>
      <w:r>
        <w:rPr>
          <w:rFonts w:ascii="SECNaskhArabic" w:cs="B Nazanin" w:hint="eastAsia"/>
          <w:sz w:val="28"/>
          <w:szCs w:val="28"/>
          <w:rtl/>
          <w:lang w:bidi="fa-IR"/>
        </w:rPr>
        <w:t>دهد</w:t>
      </w:r>
      <w:r>
        <w:rPr>
          <w:rFonts w:ascii="SECNaskhArabic" w:cs="B Nazanin"/>
          <w:sz w:val="28"/>
          <w:szCs w:val="28"/>
          <w:rtl/>
          <w:lang w:bidi="fa-IR"/>
        </w:rPr>
        <w:t xml:space="preserve"> اما به دل</w:t>
      </w:r>
      <w:r>
        <w:rPr>
          <w:rFonts w:ascii="SECNaskhArabic" w:cs="B Nazanin" w:hint="cs"/>
          <w:sz w:val="28"/>
          <w:szCs w:val="28"/>
          <w:rtl/>
          <w:lang w:bidi="fa-IR"/>
        </w:rPr>
        <w:t>ی</w:t>
      </w:r>
      <w:r>
        <w:rPr>
          <w:rFonts w:ascii="SECNaskhArabic" w:cs="B Nazanin" w:hint="eastAsia"/>
          <w:sz w:val="28"/>
          <w:szCs w:val="28"/>
          <w:rtl/>
          <w:lang w:bidi="fa-IR"/>
        </w:rPr>
        <w:t>ل</w:t>
      </w:r>
      <w:r>
        <w:rPr>
          <w:rFonts w:ascii="SECNaskhArabic" w:cs="B Nazanin"/>
          <w:sz w:val="28"/>
          <w:szCs w:val="28"/>
          <w:rtl/>
          <w:lang w:bidi="fa-IR"/>
        </w:rPr>
        <w:t xml:space="preserve"> کوچک</w:t>
      </w:r>
      <w:r>
        <w:rPr>
          <w:rFonts w:ascii="SECNaskhArabic" w:cs="B Nazanin" w:hint="cs"/>
          <w:sz w:val="28"/>
          <w:szCs w:val="28"/>
          <w:rtl/>
          <w:lang w:bidi="fa-IR"/>
        </w:rPr>
        <w:t xml:space="preserve">ی </w:t>
      </w:r>
      <w:r>
        <w:rPr>
          <w:rFonts w:ascii="SECNaskhArabic" w:cs="B Nazanin" w:hint="eastAsia"/>
          <w:sz w:val="28"/>
          <w:szCs w:val="28"/>
          <w:rtl/>
          <w:lang w:bidi="fa-IR"/>
        </w:rPr>
        <w:t>ذرات</w:t>
      </w:r>
      <w:r>
        <w:rPr>
          <w:rFonts w:ascii="SECNaskhArabic" w:cs="B Nazanin"/>
          <w:sz w:val="28"/>
          <w:szCs w:val="28"/>
          <w:rtl/>
          <w:lang w:bidi="fa-IR"/>
        </w:rPr>
        <w:t xml:space="preserve"> و بزرگ</w:t>
      </w:r>
      <w:r>
        <w:rPr>
          <w:rFonts w:ascii="SECNaskhArabic" w:cs="B Nazanin" w:hint="cs"/>
          <w:sz w:val="28"/>
          <w:szCs w:val="28"/>
          <w:rtl/>
          <w:lang w:bidi="fa-IR"/>
        </w:rPr>
        <w:t>ی</w:t>
      </w:r>
      <w:r>
        <w:rPr>
          <w:rFonts w:ascii="SECNaskhArabic" w:cs="B Nazanin"/>
          <w:sz w:val="28"/>
          <w:szCs w:val="28"/>
          <w:rtl/>
          <w:lang w:bidi="fa-IR"/>
        </w:rPr>
        <w:t xml:space="preserve"> سطح و</w:t>
      </w:r>
      <w:r>
        <w:rPr>
          <w:rFonts w:ascii="SECNaskhArabic" w:cs="B Nazanin" w:hint="cs"/>
          <w:sz w:val="28"/>
          <w:szCs w:val="28"/>
          <w:rtl/>
          <w:lang w:bidi="fa-IR"/>
        </w:rPr>
        <w:t>ی</w:t>
      </w:r>
      <w:r>
        <w:rPr>
          <w:rFonts w:ascii="SECNaskhArabic" w:cs="B Nazanin" w:hint="eastAsia"/>
          <w:sz w:val="28"/>
          <w:szCs w:val="28"/>
          <w:rtl/>
          <w:lang w:bidi="fa-IR"/>
        </w:rPr>
        <w:t>ژه</w:t>
      </w:r>
      <w:r>
        <w:rPr>
          <w:rFonts w:ascii="SECNaskhArabic" w:cs="B Nazanin"/>
          <w:sz w:val="28"/>
          <w:szCs w:val="28"/>
          <w:rtl/>
          <w:lang w:bidi="fa-IR"/>
        </w:rPr>
        <w:t xml:space="preserve"> و در نت</w:t>
      </w:r>
      <w:r>
        <w:rPr>
          <w:rFonts w:ascii="SECNaskhArabic" w:cs="B Nazanin" w:hint="cs"/>
          <w:sz w:val="28"/>
          <w:szCs w:val="28"/>
          <w:rtl/>
          <w:lang w:bidi="fa-IR"/>
        </w:rPr>
        <w:t>ی</w:t>
      </w:r>
      <w:r>
        <w:rPr>
          <w:rFonts w:ascii="SECNaskhArabic" w:cs="B Nazanin" w:hint="eastAsia"/>
          <w:sz w:val="28"/>
          <w:szCs w:val="28"/>
          <w:rtl/>
          <w:lang w:bidi="fa-IR"/>
        </w:rPr>
        <w:t>جه</w:t>
      </w:r>
      <w:r>
        <w:rPr>
          <w:rFonts w:ascii="SECNaskhArabic" w:cs="B Nazanin"/>
          <w:sz w:val="28"/>
          <w:szCs w:val="28"/>
          <w:rtl/>
          <w:lang w:bidi="fa-IR"/>
        </w:rPr>
        <w:t xml:space="preserve"> بالا بودن تراز انرژ</w:t>
      </w:r>
      <w:r>
        <w:rPr>
          <w:rFonts w:ascii="SECNaskhArabic" w:cs="B Nazanin" w:hint="cs"/>
          <w:sz w:val="28"/>
          <w:szCs w:val="28"/>
          <w:rtl/>
          <w:lang w:bidi="fa-IR"/>
        </w:rPr>
        <w:t>ی</w:t>
      </w:r>
      <w:r>
        <w:rPr>
          <w:rFonts w:ascii="SECNaskhArabic" w:cs="B Nazanin"/>
          <w:sz w:val="28"/>
          <w:szCs w:val="28"/>
          <w:rtl/>
          <w:lang w:bidi="fa-IR"/>
        </w:rPr>
        <w:t xml:space="preserve"> آزاد سطح، باز</w:t>
      </w:r>
      <w:r>
        <w:rPr>
          <w:rFonts w:ascii="SECNaskhArabic" w:cs="B Nazanin" w:hint="cs"/>
          <w:sz w:val="28"/>
          <w:szCs w:val="28"/>
          <w:rtl/>
          <w:lang w:bidi="fa-IR"/>
        </w:rPr>
        <w:t xml:space="preserve"> </w:t>
      </w:r>
      <w:r>
        <w:rPr>
          <w:rFonts w:ascii="SECNaskhArabic" w:cs="B Nazanin" w:hint="eastAsia"/>
          <w:sz w:val="28"/>
          <w:szCs w:val="28"/>
          <w:rtl/>
          <w:lang w:bidi="fa-IR"/>
        </w:rPr>
        <w:t>هم</w:t>
      </w:r>
      <w:r>
        <w:rPr>
          <w:rFonts w:ascii="SECNaskhArabic" w:cs="B Nazanin"/>
          <w:sz w:val="28"/>
          <w:szCs w:val="28"/>
          <w:rtl/>
          <w:lang w:bidi="fa-IR"/>
        </w:rPr>
        <w:t xml:space="preserve"> احتمال به هم چسب</w:t>
      </w:r>
      <w:r>
        <w:rPr>
          <w:rFonts w:ascii="SECNaskhArabic" w:cs="B Nazanin" w:hint="cs"/>
          <w:sz w:val="28"/>
          <w:szCs w:val="28"/>
          <w:rtl/>
          <w:lang w:bidi="fa-IR"/>
        </w:rPr>
        <w:t>ی</w:t>
      </w:r>
      <w:r>
        <w:rPr>
          <w:rFonts w:ascii="SECNaskhArabic" w:cs="B Nazanin" w:hint="eastAsia"/>
          <w:sz w:val="28"/>
          <w:szCs w:val="28"/>
          <w:rtl/>
          <w:lang w:bidi="fa-IR"/>
        </w:rPr>
        <w:t>دن</w:t>
      </w:r>
      <w:r>
        <w:rPr>
          <w:rFonts w:ascii="SECNaskhArabic" w:cs="B Nazanin"/>
          <w:sz w:val="28"/>
          <w:szCs w:val="28"/>
          <w:rtl/>
          <w:lang w:bidi="fa-IR"/>
        </w:rPr>
        <w:t xml:space="preserve"> ذرات و کلوخه شدن در درصدها</w:t>
      </w:r>
      <w:r>
        <w:rPr>
          <w:rFonts w:ascii="SECNaskhArabic" w:cs="B Nazanin" w:hint="cs"/>
          <w:sz w:val="28"/>
          <w:szCs w:val="28"/>
          <w:rtl/>
          <w:lang w:bidi="fa-IR"/>
        </w:rPr>
        <w:t>ی</w:t>
      </w:r>
      <w:r>
        <w:rPr>
          <w:rFonts w:ascii="SECNaskhArabic" w:cs="B Nazanin"/>
          <w:sz w:val="28"/>
          <w:szCs w:val="28"/>
          <w:rtl/>
          <w:lang w:bidi="fa-IR"/>
        </w:rPr>
        <w:t xml:space="preserve"> ب</w:t>
      </w:r>
      <w:r>
        <w:rPr>
          <w:rFonts w:ascii="SECNaskhArabic" w:cs="B Nazanin" w:hint="cs"/>
          <w:sz w:val="28"/>
          <w:szCs w:val="28"/>
          <w:rtl/>
          <w:lang w:bidi="fa-IR"/>
        </w:rPr>
        <w:t>ی</w:t>
      </w:r>
      <w:r>
        <w:rPr>
          <w:rFonts w:ascii="SECNaskhArabic" w:cs="B Nazanin" w:hint="eastAsia"/>
          <w:sz w:val="28"/>
          <w:szCs w:val="28"/>
          <w:rtl/>
          <w:lang w:bidi="fa-IR"/>
        </w:rPr>
        <w:t>شتر</w:t>
      </w:r>
      <w:r>
        <w:rPr>
          <w:rFonts w:ascii="SECNaskhArabic" w:cs="B Nazanin" w:hint="cs"/>
          <w:sz w:val="28"/>
          <w:szCs w:val="28"/>
          <w:rtl/>
          <w:lang w:bidi="fa-IR"/>
        </w:rPr>
        <w:t xml:space="preserve"> </w:t>
      </w:r>
      <w:r>
        <w:rPr>
          <w:rFonts w:ascii="SECNaskhArabic" w:cs="B Nazanin" w:hint="eastAsia"/>
          <w:sz w:val="28"/>
          <w:szCs w:val="28"/>
          <w:rtl/>
          <w:lang w:bidi="fa-IR"/>
        </w:rPr>
        <w:t>پرکننده</w:t>
      </w:r>
      <w:r>
        <w:rPr>
          <w:rFonts w:ascii="SECNaskhArabic" w:cs="B Nazanin"/>
          <w:sz w:val="28"/>
          <w:szCs w:val="28"/>
          <w:rtl/>
          <w:lang w:bidi="fa-IR"/>
        </w:rPr>
        <w:t xml:space="preserve"> وجود دارد </w:t>
      </w:r>
      <w:r>
        <w:rPr>
          <w:rFonts w:ascii="SECNaskhArabic" w:cs="B Nazanin" w:hint="cs"/>
          <w:sz w:val="28"/>
          <w:szCs w:val="28"/>
          <w:rtl/>
          <w:lang w:bidi="fa-IR"/>
        </w:rPr>
        <w:t>.</w:t>
      </w:r>
      <w:r>
        <w:rPr>
          <w:rFonts w:ascii="SECNaskhArabic" w:cs="B Nazanin" w:hint="eastAsia"/>
          <w:sz w:val="28"/>
          <w:szCs w:val="28"/>
          <w:rtl/>
          <w:lang w:bidi="fa-IR"/>
        </w:rPr>
        <w:t>در</w:t>
      </w:r>
      <w:r>
        <w:rPr>
          <w:rFonts w:ascii="SECNaskhArabic" w:cs="B Nazanin"/>
          <w:sz w:val="28"/>
          <w:szCs w:val="28"/>
          <w:rtl/>
          <w:lang w:bidi="fa-IR"/>
        </w:rPr>
        <w:t xml:space="preserve"> تراکم بالا</w:t>
      </w:r>
      <w:r>
        <w:rPr>
          <w:rFonts w:ascii="SECNaskhArabic" w:cs="B Nazanin" w:hint="cs"/>
          <w:sz w:val="28"/>
          <w:szCs w:val="28"/>
          <w:rtl/>
          <w:lang w:bidi="fa-IR"/>
        </w:rPr>
        <w:t>ی</w:t>
      </w:r>
      <w:r>
        <w:rPr>
          <w:rFonts w:ascii="SECNaskhArabic" w:cs="B Nazanin"/>
          <w:sz w:val="28"/>
          <w:szCs w:val="28"/>
          <w:rtl/>
          <w:lang w:bidi="fa-IR"/>
        </w:rPr>
        <w:t xml:space="preserve"> ذرات فاصله ب</w:t>
      </w:r>
      <w:r>
        <w:rPr>
          <w:rFonts w:ascii="SECNaskhArabic" w:cs="B Nazanin" w:hint="cs"/>
          <w:sz w:val="28"/>
          <w:szCs w:val="28"/>
          <w:rtl/>
          <w:lang w:bidi="fa-IR"/>
        </w:rPr>
        <w:t>ی</w:t>
      </w:r>
      <w:r>
        <w:rPr>
          <w:rFonts w:ascii="SECNaskhArabic" w:cs="B Nazanin" w:hint="eastAsia"/>
          <w:sz w:val="28"/>
          <w:szCs w:val="28"/>
          <w:rtl/>
          <w:lang w:bidi="fa-IR"/>
        </w:rPr>
        <w:t>ن</w:t>
      </w:r>
      <w:r>
        <w:rPr>
          <w:rFonts w:ascii="SECNaskhArabic" w:cs="B Nazanin"/>
          <w:sz w:val="28"/>
          <w:szCs w:val="28"/>
          <w:rtl/>
          <w:lang w:bidi="fa-IR"/>
        </w:rPr>
        <w:t xml:space="preserve"> ذرات کم م</w:t>
      </w:r>
      <w:r>
        <w:rPr>
          <w:rFonts w:ascii="SECNaskhArabic" w:cs="B Nazanin" w:hint="cs"/>
          <w:sz w:val="28"/>
          <w:szCs w:val="28"/>
          <w:rtl/>
          <w:lang w:bidi="fa-IR"/>
        </w:rPr>
        <w:t>ی</w:t>
      </w:r>
      <w:r>
        <w:rPr>
          <w:rFonts w:ascii="SECNaskhArabic" w:cs="B Nazanin"/>
          <w:sz w:val="28"/>
          <w:szCs w:val="28"/>
          <w:rtl/>
          <w:lang w:bidi="fa-IR"/>
        </w:rPr>
        <w:t xml:space="preserve"> شود احتمال برهمکنش</w:t>
      </w:r>
      <w:r>
        <w:rPr>
          <w:rFonts w:ascii="SECNaskhArabic" w:cs="B Nazanin"/>
          <w:sz w:val="28"/>
          <w:szCs w:val="28"/>
          <w:rtl/>
          <w:lang w:bidi="fa-IR"/>
        </w:rPr>
        <w:t xml:space="preserve"> ب</w:t>
      </w:r>
      <w:r>
        <w:rPr>
          <w:rFonts w:ascii="SECNaskhArabic" w:cs="B Nazanin" w:hint="cs"/>
          <w:sz w:val="28"/>
          <w:szCs w:val="28"/>
          <w:rtl/>
          <w:lang w:bidi="fa-IR"/>
        </w:rPr>
        <w:t>ی</w:t>
      </w:r>
      <w:r>
        <w:rPr>
          <w:rFonts w:ascii="SECNaskhArabic" w:cs="B Nazanin" w:hint="eastAsia"/>
          <w:sz w:val="28"/>
          <w:szCs w:val="28"/>
          <w:rtl/>
          <w:lang w:bidi="fa-IR"/>
        </w:rPr>
        <w:t>ن</w:t>
      </w:r>
      <w:r>
        <w:rPr>
          <w:rFonts w:ascii="SECNaskhArabic" w:cs="B Nazanin"/>
          <w:sz w:val="28"/>
          <w:szCs w:val="28"/>
          <w:rtl/>
          <w:lang w:bidi="fa-IR"/>
        </w:rPr>
        <w:t xml:space="preserve"> سطح ذرات و در نت</w:t>
      </w:r>
      <w:r>
        <w:rPr>
          <w:rFonts w:ascii="SECNaskhArabic" w:cs="B Nazanin" w:hint="cs"/>
          <w:sz w:val="28"/>
          <w:szCs w:val="28"/>
          <w:rtl/>
          <w:lang w:bidi="fa-IR"/>
        </w:rPr>
        <w:t>ی</w:t>
      </w:r>
      <w:r>
        <w:rPr>
          <w:rFonts w:ascii="SECNaskhArabic" w:cs="B Nazanin" w:hint="eastAsia"/>
          <w:sz w:val="28"/>
          <w:szCs w:val="28"/>
          <w:rtl/>
          <w:lang w:bidi="fa-IR"/>
        </w:rPr>
        <w:t>جه</w:t>
      </w:r>
      <w:r>
        <w:rPr>
          <w:rFonts w:ascii="SECNaskhArabic" w:cs="B Nazanin"/>
          <w:sz w:val="28"/>
          <w:szCs w:val="28"/>
          <w:rtl/>
          <w:lang w:bidi="fa-IR"/>
        </w:rPr>
        <w:t xml:space="preserve"> کلوخه شدن وجود دارد هرچند که روکش دادن سطح انرژ</w:t>
      </w:r>
      <w:r>
        <w:rPr>
          <w:rFonts w:ascii="SECNaskhArabic" w:cs="B Nazanin" w:hint="cs"/>
          <w:sz w:val="28"/>
          <w:szCs w:val="28"/>
          <w:rtl/>
          <w:lang w:bidi="fa-IR"/>
        </w:rPr>
        <w:t>ی</w:t>
      </w:r>
      <w:r>
        <w:rPr>
          <w:rFonts w:ascii="SECNaskhArabic" w:cs="B Nazanin"/>
          <w:sz w:val="28"/>
          <w:szCs w:val="28"/>
          <w:rtl/>
          <w:lang w:bidi="fa-IR"/>
        </w:rPr>
        <w:t xml:space="preserve"> سطح</w:t>
      </w:r>
      <w:r>
        <w:rPr>
          <w:rFonts w:ascii="SECNaskhArabic" w:cs="B Nazanin" w:hint="cs"/>
          <w:sz w:val="28"/>
          <w:szCs w:val="28"/>
          <w:rtl/>
          <w:lang w:bidi="fa-IR"/>
        </w:rPr>
        <w:t>ی</w:t>
      </w:r>
      <w:r>
        <w:rPr>
          <w:rFonts w:ascii="SECNaskhArabic" w:cs="B Nazanin"/>
          <w:sz w:val="28"/>
          <w:szCs w:val="28"/>
          <w:rtl/>
          <w:lang w:bidi="fa-IR"/>
        </w:rPr>
        <w:t xml:space="preserve"> را به م</w:t>
      </w:r>
      <w:r>
        <w:rPr>
          <w:rFonts w:ascii="SECNaskhArabic" w:cs="B Nazanin" w:hint="cs"/>
          <w:sz w:val="28"/>
          <w:szCs w:val="28"/>
          <w:rtl/>
          <w:lang w:bidi="fa-IR"/>
        </w:rPr>
        <w:t>ی</w:t>
      </w:r>
      <w:r>
        <w:rPr>
          <w:rFonts w:ascii="SECNaskhArabic" w:cs="B Nazanin" w:hint="eastAsia"/>
          <w:sz w:val="28"/>
          <w:szCs w:val="28"/>
          <w:rtl/>
          <w:lang w:bidi="fa-IR"/>
        </w:rPr>
        <w:t>زان</w:t>
      </w:r>
      <w:r>
        <w:rPr>
          <w:rFonts w:ascii="SECNaskhArabic" w:cs="B Nazanin"/>
          <w:sz w:val="28"/>
          <w:szCs w:val="28"/>
          <w:rtl/>
          <w:lang w:bidi="fa-IR"/>
        </w:rPr>
        <w:t xml:space="preserve"> قابل توجه</w:t>
      </w:r>
      <w:r>
        <w:rPr>
          <w:rFonts w:ascii="SECNaskhArabic" w:cs="B Nazanin" w:hint="cs"/>
          <w:sz w:val="28"/>
          <w:szCs w:val="28"/>
          <w:rtl/>
          <w:lang w:bidi="fa-IR"/>
        </w:rPr>
        <w:t>ی</w:t>
      </w:r>
      <w:r>
        <w:rPr>
          <w:rFonts w:ascii="SECNaskhArabic" w:cs="B Nazanin"/>
          <w:sz w:val="28"/>
          <w:szCs w:val="28"/>
          <w:rtl/>
          <w:lang w:bidi="fa-IR"/>
        </w:rPr>
        <w:t xml:space="preserve"> کاهش م</w:t>
      </w:r>
      <w:r>
        <w:rPr>
          <w:rFonts w:ascii="SECNaskhArabic" w:cs="B Nazanin" w:hint="cs"/>
          <w:sz w:val="28"/>
          <w:szCs w:val="28"/>
          <w:rtl/>
          <w:lang w:bidi="fa-IR"/>
        </w:rPr>
        <w:t>ی</w:t>
      </w:r>
      <w:r>
        <w:rPr>
          <w:rFonts w:ascii="SECNaskhArabic" w:cs="B Nazanin"/>
          <w:sz w:val="28"/>
          <w:szCs w:val="28"/>
          <w:rtl/>
          <w:lang w:bidi="fa-IR"/>
        </w:rPr>
        <w:t xml:space="preserve"> دهد اما به دل</w:t>
      </w:r>
      <w:r>
        <w:rPr>
          <w:rFonts w:ascii="SECNaskhArabic" w:cs="B Nazanin" w:hint="cs"/>
          <w:sz w:val="28"/>
          <w:szCs w:val="28"/>
          <w:rtl/>
          <w:lang w:bidi="fa-IR"/>
        </w:rPr>
        <w:t>ی</w:t>
      </w:r>
      <w:r>
        <w:rPr>
          <w:rFonts w:ascii="SECNaskhArabic" w:cs="B Nazanin" w:hint="eastAsia"/>
          <w:sz w:val="28"/>
          <w:szCs w:val="28"/>
          <w:rtl/>
          <w:lang w:bidi="fa-IR"/>
        </w:rPr>
        <w:t>ل</w:t>
      </w:r>
      <w:r>
        <w:rPr>
          <w:rFonts w:ascii="SECNaskhArabic" w:cs="B Nazanin"/>
          <w:sz w:val="28"/>
          <w:szCs w:val="28"/>
          <w:rtl/>
          <w:lang w:bidi="fa-IR"/>
        </w:rPr>
        <w:t xml:space="preserve"> کوچک بودن ذرات و بالا بودن سطح و</w:t>
      </w:r>
      <w:r>
        <w:rPr>
          <w:rFonts w:ascii="SECNaskhArabic" w:cs="B Nazanin" w:hint="cs"/>
          <w:sz w:val="28"/>
          <w:szCs w:val="28"/>
          <w:rtl/>
          <w:lang w:bidi="fa-IR"/>
        </w:rPr>
        <w:t>ی</w:t>
      </w:r>
      <w:r>
        <w:rPr>
          <w:rFonts w:ascii="SECNaskhArabic" w:cs="B Nazanin" w:hint="eastAsia"/>
          <w:sz w:val="28"/>
          <w:szCs w:val="28"/>
          <w:rtl/>
          <w:lang w:bidi="fa-IR"/>
        </w:rPr>
        <w:t>ژه</w:t>
      </w:r>
      <w:r>
        <w:rPr>
          <w:rFonts w:ascii="SECNaskhArabic" w:cs="B Nazanin"/>
          <w:sz w:val="28"/>
          <w:szCs w:val="28"/>
          <w:rtl/>
          <w:lang w:bidi="fa-IR"/>
        </w:rPr>
        <w:t xml:space="preserve"> و انرژ</w:t>
      </w:r>
      <w:r>
        <w:rPr>
          <w:rFonts w:ascii="SECNaskhArabic" w:cs="B Nazanin" w:hint="cs"/>
          <w:sz w:val="28"/>
          <w:szCs w:val="28"/>
          <w:rtl/>
          <w:lang w:bidi="fa-IR"/>
        </w:rPr>
        <w:t>ی</w:t>
      </w:r>
      <w:r>
        <w:rPr>
          <w:rFonts w:ascii="SECNaskhArabic" w:cs="B Nazanin"/>
          <w:sz w:val="28"/>
          <w:szCs w:val="28"/>
          <w:rtl/>
          <w:lang w:bidi="fa-IR"/>
        </w:rPr>
        <w:t xml:space="preserve"> </w:t>
      </w:r>
      <w:r>
        <w:rPr>
          <w:rFonts w:ascii="SECNaskhArabic" w:cs="B Nazanin"/>
          <w:sz w:val="28"/>
          <w:szCs w:val="28"/>
          <w:rtl/>
          <w:lang w:bidi="fa-IR"/>
        </w:rPr>
        <w:lastRenderedPageBreak/>
        <w:t>آزاد سطح باز هم احتمال چسب</w:t>
      </w:r>
      <w:r>
        <w:rPr>
          <w:rFonts w:ascii="SECNaskhArabic" w:cs="B Nazanin" w:hint="cs"/>
          <w:sz w:val="28"/>
          <w:szCs w:val="28"/>
          <w:rtl/>
          <w:lang w:bidi="fa-IR"/>
        </w:rPr>
        <w:t>ی</w:t>
      </w:r>
      <w:r>
        <w:rPr>
          <w:rFonts w:ascii="SECNaskhArabic" w:cs="B Nazanin"/>
          <w:sz w:val="28"/>
          <w:szCs w:val="28"/>
          <w:rtl/>
          <w:lang w:bidi="fa-IR"/>
        </w:rPr>
        <w:t>دن ذرات به هم کلوخه شدن در درصد ها</w:t>
      </w:r>
      <w:r>
        <w:rPr>
          <w:rFonts w:ascii="SECNaskhArabic" w:cs="B Nazanin" w:hint="cs"/>
          <w:sz w:val="28"/>
          <w:szCs w:val="28"/>
          <w:rtl/>
          <w:lang w:bidi="fa-IR"/>
        </w:rPr>
        <w:t>ی</w:t>
      </w:r>
      <w:r>
        <w:rPr>
          <w:rFonts w:ascii="SECNaskhArabic" w:cs="B Nazanin"/>
          <w:sz w:val="28"/>
          <w:szCs w:val="28"/>
          <w:rtl/>
          <w:lang w:bidi="fa-IR"/>
        </w:rPr>
        <w:t xml:space="preserve"> بالا</w:t>
      </w:r>
      <w:r>
        <w:rPr>
          <w:rFonts w:ascii="SECNaskhArabic" w:cs="B Nazanin" w:hint="cs"/>
          <w:sz w:val="28"/>
          <w:szCs w:val="28"/>
          <w:rtl/>
          <w:lang w:bidi="fa-IR"/>
        </w:rPr>
        <w:t>ی</w:t>
      </w:r>
      <w:r>
        <w:rPr>
          <w:rFonts w:ascii="SECNaskhArabic" w:cs="B Nazanin"/>
          <w:sz w:val="28"/>
          <w:szCs w:val="28"/>
          <w:rtl/>
          <w:lang w:bidi="fa-IR"/>
        </w:rPr>
        <w:t xml:space="preserve"> پر کننده وجود دارد</w:t>
      </w:r>
      <w:r>
        <w:rPr>
          <w:rFonts w:ascii="SECNaskhArabic" w:cs="B Nazanin" w:hint="cs"/>
          <w:sz w:val="28"/>
          <w:szCs w:val="28"/>
          <w:rtl/>
          <w:lang w:bidi="fa-IR"/>
        </w:rPr>
        <w:t>(</w:t>
      </w:r>
      <w:r>
        <w:rPr>
          <w:rFonts w:ascii="SECNaskhArabic" w:cs="B Nazanin"/>
          <w:sz w:val="28"/>
          <w:szCs w:val="28"/>
          <w:lang w:bidi="fa-IR"/>
        </w:rPr>
        <w:t>9</w:t>
      </w:r>
      <w:r>
        <w:rPr>
          <w:rFonts w:ascii="SECNaskhArabic" w:cs="B Nazanin" w:hint="cs"/>
          <w:sz w:val="28"/>
          <w:szCs w:val="28"/>
          <w:rtl/>
          <w:lang w:bidi="fa-IR"/>
        </w:rPr>
        <w:t>-</w:t>
      </w:r>
      <w:r>
        <w:rPr>
          <w:rFonts w:ascii="SECNaskhArabic" w:cs="B Nazanin"/>
          <w:sz w:val="28"/>
          <w:szCs w:val="28"/>
          <w:lang w:bidi="fa-IR"/>
        </w:rPr>
        <w:t>25</w:t>
      </w:r>
      <w:r>
        <w:rPr>
          <w:rFonts w:ascii="SECNaskhArabic" w:cs="B Nazanin" w:hint="cs"/>
          <w:sz w:val="28"/>
          <w:szCs w:val="28"/>
          <w:rtl/>
          <w:lang w:bidi="fa-IR"/>
        </w:rPr>
        <w:t>-</w:t>
      </w:r>
      <w:r>
        <w:rPr>
          <w:rFonts w:ascii="SECNaskhArabic" w:cs="B Nazanin"/>
          <w:sz w:val="28"/>
          <w:szCs w:val="28"/>
          <w:lang w:bidi="fa-IR"/>
        </w:rPr>
        <w:t>12</w:t>
      </w:r>
      <w:r>
        <w:rPr>
          <w:rFonts w:ascii="SECNaskhArabic" w:cs="B Nazanin" w:hint="cs"/>
          <w:sz w:val="28"/>
          <w:szCs w:val="28"/>
          <w:rtl/>
          <w:lang w:bidi="fa-IR"/>
        </w:rPr>
        <w:t>-</w:t>
      </w:r>
      <w:r>
        <w:rPr>
          <w:rFonts w:ascii="SECNaskhArabic" w:cs="B Nazanin"/>
          <w:sz w:val="28"/>
          <w:szCs w:val="28"/>
          <w:lang w:bidi="fa-IR"/>
        </w:rPr>
        <w:t>4</w:t>
      </w:r>
      <w:r>
        <w:rPr>
          <w:rFonts w:ascii="SECNaskhArabic" w:cs="B Nazanin" w:hint="cs"/>
          <w:sz w:val="28"/>
          <w:szCs w:val="28"/>
          <w:rtl/>
          <w:lang w:bidi="fa-IR"/>
        </w:rPr>
        <w:t>)</w:t>
      </w:r>
    </w:p>
    <w:p w14:paraId="678D68DE" w14:textId="77777777" w:rsidR="00105A5A" w:rsidRDefault="00A25BAA">
      <w:pPr>
        <w:pStyle w:val="Subtitle"/>
        <w:jc w:val="both"/>
        <w:rPr>
          <w:rFonts w:ascii="SECNaskhArabic" w:cs="B Nazanin"/>
          <w:rtl/>
        </w:rPr>
      </w:pPr>
      <w:r>
        <w:rPr>
          <w:rFonts w:ascii="SECNaskhArabic" w:cs="B Nazanin" w:hint="cs"/>
          <w:rtl/>
        </w:rPr>
        <w:t>ا</w:t>
      </w:r>
      <w:r>
        <w:rPr>
          <w:rFonts w:ascii="SECNaskhArabic" w:cs="B Nazanin" w:hint="cs"/>
          <w:rtl/>
          <w:lang w:bidi="fa-IR"/>
        </w:rPr>
        <w:t>س صاحبیان و همکاران</w:t>
      </w:r>
      <w:r>
        <w:rPr>
          <w:rFonts w:ascii="SECNaskhArabic" w:cs="B Nazanin"/>
          <w:rtl/>
        </w:rPr>
        <w:t>(</w:t>
      </w:r>
      <w:r>
        <w:rPr>
          <w:rFonts w:ascii="SECNaskhArabic" w:cs="B Nazanin"/>
        </w:rPr>
        <w:t>22</w:t>
      </w:r>
      <w:r>
        <w:rPr>
          <w:rFonts w:ascii="SECNaskhArabic" w:cs="B Nazanin"/>
          <w:rtl/>
        </w:rPr>
        <w:t>)</w:t>
      </w:r>
      <w:r>
        <w:rPr>
          <w:rFonts w:ascii="SECNaskhArabic" w:cs="B Nazanin" w:hint="cs"/>
          <w:rtl/>
          <w:lang w:bidi="fa-IR"/>
        </w:rPr>
        <w:t xml:space="preserve"> بیان داشتند  </w:t>
      </w:r>
      <w:r>
        <w:rPr>
          <w:rFonts w:ascii="SECNaskhArabic" w:cs="B Nazanin"/>
          <w:rtl/>
        </w:rPr>
        <w:t>با توجه به ا</w:t>
      </w:r>
      <w:r>
        <w:rPr>
          <w:rFonts w:ascii="SECNaskhArabic" w:cs="B Nazanin" w:hint="cs"/>
          <w:rtl/>
        </w:rPr>
        <w:t>ی</w:t>
      </w:r>
      <w:r>
        <w:rPr>
          <w:rFonts w:ascii="SECNaskhArabic" w:cs="B Nazanin" w:hint="eastAsia"/>
          <w:rtl/>
        </w:rPr>
        <w:t>نکه</w:t>
      </w:r>
      <w:r>
        <w:rPr>
          <w:rFonts w:ascii="SECNaskhArabic" w:cs="B Nazanin"/>
          <w:rtl/>
        </w:rPr>
        <w:t xml:space="preserve"> ذرات دارا</w:t>
      </w:r>
      <w:r>
        <w:rPr>
          <w:rFonts w:ascii="SECNaskhArabic" w:cs="B Nazanin" w:hint="cs"/>
          <w:rtl/>
        </w:rPr>
        <w:t>ی</w:t>
      </w:r>
      <w:r>
        <w:rPr>
          <w:rFonts w:ascii="SECNaskhArabic" w:cs="B Nazanin"/>
          <w:rtl/>
        </w:rPr>
        <w:t xml:space="preserve"> ابعاد نانو هستند صرفنظر از مناطق کلوخه شده در </w:t>
      </w:r>
      <w:r>
        <w:rPr>
          <w:rFonts w:ascii="SECNaskhArabic" w:cs="B Nazanin" w:hint="cs"/>
          <w:rtl/>
        </w:rPr>
        <w:t>ی</w:t>
      </w:r>
      <w:r>
        <w:rPr>
          <w:rFonts w:ascii="SECNaskhArabic" w:cs="B Nazanin" w:hint="eastAsia"/>
          <w:rtl/>
        </w:rPr>
        <w:t>ک</w:t>
      </w:r>
      <w:r>
        <w:rPr>
          <w:rFonts w:ascii="SECNaskhArabic" w:cs="B Nazanin"/>
          <w:rtl/>
        </w:rPr>
        <w:t xml:space="preserve"> درصد وزن</w:t>
      </w:r>
      <w:r>
        <w:rPr>
          <w:rFonts w:ascii="SECNaskhArabic" w:cs="B Nazanin" w:hint="cs"/>
          <w:rtl/>
        </w:rPr>
        <w:t>ی</w:t>
      </w:r>
      <w:r>
        <w:rPr>
          <w:rFonts w:ascii="SECNaskhArabic" w:cs="B Nazanin"/>
          <w:rtl/>
        </w:rPr>
        <w:t xml:space="preserve"> و حجم</w:t>
      </w:r>
      <w:r>
        <w:rPr>
          <w:rFonts w:ascii="SECNaskhArabic" w:cs="B Nazanin" w:hint="cs"/>
          <w:rtl/>
        </w:rPr>
        <w:t>ی</w:t>
      </w:r>
      <w:r>
        <w:rPr>
          <w:rFonts w:ascii="SECNaskhArabic" w:cs="B Nazanin"/>
          <w:rtl/>
        </w:rPr>
        <w:t xml:space="preserve"> مع</w:t>
      </w:r>
      <w:r>
        <w:rPr>
          <w:rFonts w:ascii="SECNaskhArabic" w:cs="B Nazanin" w:hint="cs"/>
          <w:rtl/>
        </w:rPr>
        <w:t>ی</w:t>
      </w:r>
      <w:r>
        <w:rPr>
          <w:rFonts w:ascii="SECNaskhArabic" w:cs="B Nazanin" w:hint="eastAsia"/>
          <w:rtl/>
        </w:rPr>
        <w:t>ن</w:t>
      </w:r>
      <w:r>
        <w:rPr>
          <w:rFonts w:ascii="SECNaskhArabic" w:cs="B Nazanin"/>
          <w:rtl/>
        </w:rPr>
        <w:t xml:space="preserve"> تعداد بس</w:t>
      </w:r>
      <w:r>
        <w:rPr>
          <w:rFonts w:ascii="SECNaskhArabic" w:cs="B Nazanin" w:hint="cs"/>
          <w:rtl/>
        </w:rPr>
        <w:t>ی</w:t>
      </w:r>
      <w:r>
        <w:rPr>
          <w:rFonts w:ascii="SECNaskhArabic" w:cs="B Nazanin" w:hint="eastAsia"/>
          <w:rtl/>
        </w:rPr>
        <w:t>ار</w:t>
      </w:r>
      <w:r>
        <w:rPr>
          <w:rFonts w:ascii="SECNaskhArabic" w:cs="B Nazanin"/>
          <w:rtl/>
        </w:rPr>
        <w:t xml:space="preserve"> ز</w:t>
      </w:r>
      <w:r>
        <w:rPr>
          <w:rFonts w:ascii="SECNaskhArabic" w:cs="B Nazanin" w:hint="cs"/>
          <w:rtl/>
        </w:rPr>
        <w:t>ی</w:t>
      </w:r>
      <w:r>
        <w:rPr>
          <w:rFonts w:ascii="SECNaskhArabic" w:cs="B Nazanin" w:hint="eastAsia"/>
          <w:rtl/>
        </w:rPr>
        <w:t>اد</w:t>
      </w:r>
      <w:r>
        <w:rPr>
          <w:rFonts w:ascii="SECNaskhArabic" w:cs="B Nazanin" w:hint="cs"/>
          <w:rtl/>
        </w:rPr>
        <w:t>ی</w:t>
      </w:r>
      <w:r>
        <w:rPr>
          <w:rFonts w:ascii="SECNaskhArabic" w:cs="B Nazanin"/>
          <w:rtl/>
        </w:rPr>
        <w:t xml:space="preserve"> ذره در زم</w:t>
      </w:r>
      <w:r>
        <w:rPr>
          <w:rFonts w:ascii="SECNaskhArabic" w:cs="B Nazanin" w:hint="cs"/>
          <w:rtl/>
        </w:rPr>
        <w:t>ی</w:t>
      </w:r>
      <w:r>
        <w:rPr>
          <w:rFonts w:ascii="SECNaskhArabic" w:cs="B Nazanin" w:hint="eastAsia"/>
          <w:rtl/>
        </w:rPr>
        <w:t>نه</w:t>
      </w:r>
      <w:r>
        <w:rPr>
          <w:rFonts w:ascii="SECNaskhArabic" w:cs="B Nazanin"/>
          <w:rtl/>
        </w:rPr>
        <w:t xml:space="preserve"> پل</w:t>
      </w:r>
      <w:r>
        <w:rPr>
          <w:rFonts w:ascii="SECNaskhArabic" w:cs="B Nazanin" w:hint="cs"/>
          <w:rtl/>
        </w:rPr>
        <w:t>ی</w:t>
      </w:r>
      <w:r>
        <w:rPr>
          <w:rFonts w:ascii="SECNaskhArabic" w:cs="B Nazanin" w:hint="eastAsia"/>
          <w:rtl/>
        </w:rPr>
        <w:t>مر</w:t>
      </w:r>
      <w:r>
        <w:rPr>
          <w:rFonts w:ascii="SECNaskhArabic" w:cs="B Nazanin" w:hint="cs"/>
          <w:rtl/>
        </w:rPr>
        <w:t>ی</w:t>
      </w:r>
      <w:r>
        <w:rPr>
          <w:rFonts w:ascii="SECNaskhArabic" w:cs="B Nazanin"/>
          <w:rtl/>
        </w:rPr>
        <w:t xml:space="preserve"> پخش شده و فاصله ذرات در مقا</w:t>
      </w:r>
      <w:r>
        <w:rPr>
          <w:rFonts w:ascii="SECNaskhArabic" w:cs="B Nazanin" w:hint="cs"/>
          <w:rtl/>
        </w:rPr>
        <w:t>ی</w:t>
      </w:r>
      <w:r>
        <w:rPr>
          <w:rFonts w:ascii="SECNaskhArabic" w:cs="B Nazanin" w:hint="eastAsia"/>
          <w:rtl/>
        </w:rPr>
        <w:t>سه</w:t>
      </w:r>
      <w:r>
        <w:rPr>
          <w:rFonts w:ascii="SECNaskhArabic" w:cs="B Nazanin"/>
          <w:rtl/>
        </w:rPr>
        <w:t xml:space="preserve"> با ذرات در ابعاد م</w:t>
      </w:r>
      <w:r>
        <w:rPr>
          <w:rFonts w:ascii="SECNaskhArabic" w:cs="B Nazanin" w:hint="cs"/>
          <w:rtl/>
        </w:rPr>
        <w:t>ی</w:t>
      </w:r>
      <w:r>
        <w:rPr>
          <w:rFonts w:ascii="SECNaskhArabic" w:cs="B Nazanin" w:hint="eastAsia"/>
          <w:rtl/>
        </w:rPr>
        <w:t>کرون</w:t>
      </w:r>
      <w:r>
        <w:rPr>
          <w:rFonts w:ascii="SECNaskhArabic" w:cs="B Nazanin"/>
          <w:rtl/>
        </w:rPr>
        <w:t xml:space="preserve"> بس</w:t>
      </w:r>
      <w:r>
        <w:rPr>
          <w:rFonts w:ascii="SECNaskhArabic" w:cs="B Nazanin" w:hint="cs"/>
          <w:rtl/>
        </w:rPr>
        <w:t>ی</w:t>
      </w:r>
      <w:r>
        <w:rPr>
          <w:rFonts w:ascii="SECNaskhArabic" w:cs="B Nazanin" w:hint="eastAsia"/>
          <w:rtl/>
        </w:rPr>
        <w:t>ار</w:t>
      </w:r>
      <w:r>
        <w:rPr>
          <w:rFonts w:ascii="SECNaskhArabic" w:cs="B Nazanin"/>
          <w:rtl/>
        </w:rPr>
        <w:t xml:space="preserve"> کم است.</w:t>
      </w:r>
    </w:p>
    <w:p w14:paraId="36FCFA58" w14:textId="77777777" w:rsidR="00105A5A" w:rsidRDefault="00A25BAA">
      <w:pPr>
        <w:pStyle w:val="Subtitle"/>
        <w:jc w:val="both"/>
        <w:rPr>
          <w:rFonts w:ascii="SECNaskhArabic" w:cs="B Nazanin"/>
          <w:rtl/>
        </w:rPr>
      </w:pPr>
      <w:r>
        <w:rPr>
          <w:rFonts w:ascii="SECNaskhArabic" w:cs="B Nazanin"/>
          <w:rtl/>
        </w:rPr>
        <w:t>اچ ار دن</w:t>
      </w:r>
      <w:r>
        <w:rPr>
          <w:rFonts w:ascii="SECNaskhArabic" w:cs="B Nazanin" w:hint="cs"/>
          <w:rtl/>
        </w:rPr>
        <w:t>ی</w:t>
      </w:r>
      <w:r>
        <w:rPr>
          <w:rFonts w:ascii="SECNaskhArabic" w:cs="B Nazanin" w:hint="eastAsia"/>
          <w:rtl/>
        </w:rPr>
        <w:t>س</w:t>
      </w:r>
      <w:r>
        <w:rPr>
          <w:rFonts w:ascii="SECNaskhArabic" w:cs="B Nazanin"/>
          <w:rtl/>
        </w:rPr>
        <w:t xml:space="preserve"> و د</w:t>
      </w:r>
      <w:r>
        <w:rPr>
          <w:rFonts w:ascii="SECNaskhArabic" w:cs="B Nazanin" w:hint="cs"/>
          <w:rtl/>
        </w:rPr>
        <w:t>ی</w:t>
      </w:r>
      <w:r>
        <w:rPr>
          <w:rFonts w:ascii="SECNaskhArabic" w:cs="B Nazanin"/>
          <w:rtl/>
        </w:rPr>
        <w:t xml:space="preserve"> ال هانتر و راکش ک</w:t>
      </w:r>
      <w:r>
        <w:rPr>
          <w:rFonts w:ascii="SECNaskhArabic" w:cs="B Nazanin" w:hint="cs"/>
          <w:rtl/>
          <w:lang w:bidi="fa-IR"/>
        </w:rPr>
        <w:t>ا و</w:t>
      </w:r>
      <w:r>
        <w:rPr>
          <w:rFonts w:ascii="SECNaskhArabic" w:cs="B Nazanin"/>
          <w:rtl/>
        </w:rPr>
        <w:t xml:space="preserve"> ال</w:t>
      </w:r>
      <w:r>
        <w:rPr>
          <w:rFonts w:ascii="SECNaskhArabic" w:cs="B Nazanin" w:hint="cs"/>
          <w:rtl/>
        </w:rPr>
        <w:t>ی</w:t>
      </w:r>
      <w:r>
        <w:rPr>
          <w:rFonts w:ascii="SECNaskhArabic" w:cs="B Nazanin" w:hint="eastAsia"/>
          <w:rtl/>
        </w:rPr>
        <w:t>وت</w:t>
      </w:r>
      <w:r>
        <w:rPr>
          <w:rFonts w:ascii="SECNaskhArabic" w:cs="B Nazanin"/>
          <w:rtl/>
        </w:rPr>
        <w:t xml:space="preserve"> کنل(</w:t>
      </w:r>
      <w:r>
        <w:rPr>
          <w:rFonts w:ascii="SECNaskhArabic" w:cs="B Nazanin"/>
        </w:rPr>
        <w:t>7</w:t>
      </w:r>
      <w:r>
        <w:rPr>
          <w:rFonts w:ascii="SECNaskhArabic" w:cs="B Nazanin"/>
          <w:rtl/>
        </w:rPr>
        <w:t>و</w:t>
      </w:r>
      <w:r>
        <w:rPr>
          <w:rFonts w:ascii="SECNaskhArabic" w:cs="B Nazanin"/>
        </w:rPr>
        <w:t>8</w:t>
      </w:r>
      <w:r>
        <w:rPr>
          <w:rFonts w:ascii="SECNaskhArabic" w:cs="B Nazanin"/>
          <w:rtl/>
        </w:rPr>
        <w:t>)</w:t>
      </w:r>
      <w:r>
        <w:rPr>
          <w:rFonts w:ascii="SECNaskhArabic" w:cs="B Nazanin" w:hint="cs"/>
          <w:rtl/>
        </w:rPr>
        <w:t xml:space="preserve"> نشان دادند</w:t>
      </w:r>
      <w:r>
        <w:rPr>
          <w:rFonts w:ascii="SECNaskhArabic" w:cs="B Nazanin"/>
          <w:rtl/>
        </w:rPr>
        <w:t xml:space="preserve"> به دل</w:t>
      </w:r>
      <w:r>
        <w:rPr>
          <w:rFonts w:ascii="SECNaskhArabic" w:cs="B Nazanin" w:hint="cs"/>
          <w:rtl/>
        </w:rPr>
        <w:t>ی</w:t>
      </w:r>
      <w:r>
        <w:rPr>
          <w:rFonts w:ascii="SECNaskhArabic" w:cs="B Nazanin" w:hint="eastAsia"/>
          <w:rtl/>
        </w:rPr>
        <w:t>ل</w:t>
      </w:r>
      <w:r>
        <w:rPr>
          <w:rFonts w:ascii="SECNaskhArabic" w:cs="B Nazanin"/>
          <w:rtl/>
        </w:rPr>
        <w:t xml:space="preserve"> ابعاد کوچک نانو ذرات نسبت به م</w:t>
      </w:r>
      <w:r>
        <w:rPr>
          <w:rFonts w:ascii="SECNaskhArabic" w:cs="B Nazanin" w:hint="cs"/>
          <w:rtl/>
        </w:rPr>
        <w:t>ی</w:t>
      </w:r>
      <w:r>
        <w:rPr>
          <w:rFonts w:ascii="SECNaskhArabic" w:cs="B Nazanin" w:hint="eastAsia"/>
          <w:rtl/>
        </w:rPr>
        <w:t>کرو</w:t>
      </w:r>
      <w:r>
        <w:rPr>
          <w:rFonts w:ascii="SECNaskhArabic" w:cs="B Nazanin"/>
          <w:rtl/>
        </w:rPr>
        <w:t xml:space="preserve"> ذرات،مساحت سطح بزرگ</w:t>
      </w:r>
      <w:r>
        <w:rPr>
          <w:rFonts w:ascii="SECNaskhArabic" w:cs="B Nazanin" w:hint="cs"/>
          <w:rtl/>
        </w:rPr>
        <w:t>ی</w:t>
      </w:r>
      <w:r>
        <w:rPr>
          <w:rFonts w:ascii="SECNaskhArabic" w:cs="B Nazanin"/>
          <w:rtl/>
        </w:rPr>
        <w:t xml:space="preserve"> براي ذرات وجود دارد که</w:t>
      </w:r>
      <w:r>
        <w:rPr>
          <w:rFonts w:ascii="SECNaskhArabic" w:cs="B Nazanin" w:hint="cs"/>
          <w:rtl/>
        </w:rPr>
        <w:t xml:space="preserve"> موجب می شود </w:t>
      </w:r>
      <w:r>
        <w:rPr>
          <w:rFonts w:ascii="SECNaskhArabic" w:cs="B Nazanin"/>
          <w:rtl/>
        </w:rPr>
        <w:t>انرژي سطح</w:t>
      </w:r>
      <w:r>
        <w:rPr>
          <w:rFonts w:ascii="SECNaskhArabic" w:cs="B Nazanin" w:hint="cs"/>
          <w:rtl/>
        </w:rPr>
        <w:t>ی</w:t>
      </w:r>
      <w:r>
        <w:rPr>
          <w:rFonts w:ascii="SECNaskhArabic" w:cs="B Nazanin"/>
          <w:rtl/>
        </w:rPr>
        <w:t xml:space="preserve"> بزرگ</w:t>
      </w:r>
      <w:r>
        <w:rPr>
          <w:rFonts w:ascii="SECNaskhArabic" w:cs="B Nazanin" w:hint="cs"/>
          <w:rtl/>
        </w:rPr>
        <w:t>ی</w:t>
      </w:r>
      <w:r>
        <w:rPr>
          <w:rFonts w:ascii="SECNaskhArabic" w:cs="B Nazanin"/>
          <w:rtl/>
        </w:rPr>
        <w:t xml:space="preserve"> به س</w:t>
      </w:r>
      <w:r>
        <w:rPr>
          <w:rFonts w:ascii="SECNaskhArabic" w:cs="B Nazanin" w:hint="cs"/>
          <w:rtl/>
        </w:rPr>
        <w:t>ی</w:t>
      </w:r>
      <w:r>
        <w:rPr>
          <w:rFonts w:ascii="SECNaskhArabic" w:cs="B Nazanin" w:hint="eastAsia"/>
          <w:rtl/>
        </w:rPr>
        <w:t>ست</w:t>
      </w:r>
      <w:r>
        <w:rPr>
          <w:rFonts w:ascii="SECNaskhArabic" w:cs="B Nazanin" w:hint="eastAsia"/>
          <w:rtl/>
        </w:rPr>
        <w:t>م</w:t>
      </w:r>
      <w:r>
        <w:rPr>
          <w:rFonts w:ascii="SECNaskhArabic" w:cs="B Nazanin"/>
          <w:rtl/>
        </w:rPr>
        <w:t xml:space="preserve"> اعمال کنند .در نت</w:t>
      </w:r>
      <w:r>
        <w:rPr>
          <w:rFonts w:ascii="SECNaskhArabic" w:cs="B Nazanin" w:hint="cs"/>
          <w:rtl/>
        </w:rPr>
        <w:t>ی</w:t>
      </w:r>
      <w:r>
        <w:rPr>
          <w:rFonts w:ascii="SECNaskhArabic" w:cs="B Nazanin" w:hint="eastAsia"/>
          <w:rtl/>
        </w:rPr>
        <w:t>جه</w:t>
      </w:r>
      <w:r>
        <w:rPr>
          <w:rFonts w:ascii="SECNaskhArabic" w:cs="B Nazanin"/>
          <w:rtl/>
        </w:rPr>
        <w:t xml:space="preserve"> براي کاهش ا</w:t>
      </w:r>
      <w:r>
        <w:rPr>
          <w:rFonts w:ascii="SECNaskhArabic" w:cs="B Nazanin" w:hint="cs"/>
          <w:rtl/>
        </w:rPr>
        <w:t>ی</w:t>
      </w:r>
      <w:r>
        <w:rPr>
          <w:rFonts w:ascii="SECNaskhArabic" w:cs="B Nazanin" w:hint="eastAsia"/>
          <w:rtl/>
        </w:rPr>
        <w:t>ن</w:t>
      </w:r>
      <w:r>
        <w:rPr>
          <w:rFonts w:ascii="SECNaskhArabic" w:cs="B Nazanin"/>
          <w:rtl/>
        </w:rPr>
        <w:t xml:space="preserve"> اثرات از ماده اي که مولکول آن از </w:t>
      </w:r>
      <w:r>
        <w:rPr>
          <w:rFonts w:ascii="SECNaskhArabic" w:cs="B Nazanin" w:hint="cs"/>
          <w:rtl/>
        </w:rPr>
        <w:t>ی</w:t>
      </w:r>
      <w:r>
        <w:rPr>
          <w:rFonts w:ascii="SECNaskhArabic" w:cs="B Nazanin" w:hint="eastAsia"/>
          <w:rtl/>
        </w:rPr>
        <w:t>ک</w:t>
      </w:r>
      <w:r>
        <w:rPr>
          <w:rFonts w:ascii="SECNaskhArabic" w:cs="B Nazanin"/>
          <w:rtl/>
        </w:rPr>
        <w:t xml:space="preserve"> سو قطب</w:t>
      </w:r>
      <w:r>
        <w:rPr>
          <w:rFonts w:ascii="SECNaskhArabic" w:cs="B Nazanin" w:hint="cs"/>
          <w:rtl/>
        </w:rPr>
        <w:t>ی</w:t>
      </w:r>
      <w:r>
        <w:rPr>
          <w:rFonts w:ascii="SECNaskhArabic" w:cs="B Nazanin"/>
          <w:rtl/>
        </w:rPr>
        <w:t xml:space="preserve"> و از سوي د</w:t>
      </w:r>
      <w:r>
        <w:rPr>
          <w:rFonts w:ascii="SECNaskhArabic" w:cs="B Nazanin" w:hint="cs"/>
          <w:rtl/>
        </w:rPr>
        <w:t>ی</w:t>
      </w:r>
      <w:r>
        <w:rPr>
          <w:rFonts w:ascii="SECNaskhArabic" w:cs="B Nazanin"/>
          <w:rtl/>
        </w:rPr>
        <w:t>گر غ</w:t>
      </w:r>
      <w:r>
        <w:rPr>
          <w:rFonts w:ascii="SECNaskhArabic" w:cs="B Nazanin" w:hint="cs"/>
          <w:rtl/>
        </w:rPr>
        <w:t>ی</w:t>
      </w:r>
      <w:r>
        <w:rPr>
          <w:rFonts w:ascii="SECNaskhArabic" w:cs="B Nazanin" w:hint="eastAsia"/>
          <w:rtl/>
        </w:rPr>
        <w:t>رقطب</w:t>
      </w:r>
      <w:r>
        <w:rPr>
          <w:rFonts w:ascii="SECNaskhArabic" w:cs="B Nazanin" w:hint="cs"/>
          <w:rtl/>
        </w:rPr>
        <w:t>ی</w:t>
      </w:r>
      <w:r>
        <w:rPr>
          <w:rFonts w:ascii="SECNaskhArabic" w:cs="B Nazanin"/>
          <w:rtl/>
        </w:rPr>
        <w:t xml:space="preserve"> است، براي پوشش سطح نانو ذرات کربنات کلس</w:t>
      </w:r>
      <w:r>
        <w:rPr>
          <w:rFonts w:ascii="SECNaskhArabic" w:cs="B Nazanin" w:hint="cs"/>
          <w:rtl/>
        </w:rPr>
        <w:t>ی</w:t>
      </w:r>
      <w:r>
        <w:rPr>
          <w:rFonts w:ascii="SECNaskhArabic" w:cs="B Nazanin" w:hint="eastAsia"/>
          <w:rtl/>
        </w:rPr>
        <w:t>م</w:t>
      </w:r>
      <w:r>
        <w:rPr>
          <w:rFonts w:cs="B Nazanin"/>
          <w:noProof/>
          <w:rtl/>
        </w:rPr>
        <mc:AlternateContent>
          <mc:Choice Requires="wps">
            <w:drawing>
              <wp:anchor distT="0" distB="0" distL="114300" distR="114300" simplePos="0" relativeHeight="251680788" behindDoc="0" locked="0" layoutInCell="1" allowOverlap="1" wp14:anchorId="08E77FDC" wp14:editId="3420D43E">
                <wp:simplePos x="0" y="0"/>
                <wp:positionH relativeFrom="margin">
                  <wp:posOffset>-2470785</wp:posOffset>
                </wp:positionH>
                <wp:positionV relativeFrom="margin">
                  <wp:posOffset>652145</wp:posOffset>
                </wp:positionV>
                <wp:extent cx="3940810" cy="808355"/>
                <wp:effectExtent l="1553527" t="0" r="0" b="3157854"/>
                <wp:wrapNone/>
                <wp:docPr id="31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810" cy="80835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53AA3"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08E77FDC" id="_x0000_s1036" style="position:absolute;left:0;text-align:left;margin-left:-194.55pt;margin-top:51.35pt;width:310.3pt;height:63.65pt;rotation:-90;z-index:25168078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" fillcolor="#ccc" strokecolor="#c9c9c9" strokeweight="2pt">
                <v:path arrowok="t"/>
                <v:textbox>
                  <w:txbxContent>
                    <w:p w14:paraId="78753AA3"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r>
        <w:rPr>
          <w:rFonts w:ascii="SECNaskhArabic" w:cs="B Nazanin"/>
          <w:rtl/>
        </w:rPr>
        <w:t xml:space="preserve"> استفاده م</w:t>
      </w:r>
      <w:r>
        <w:rPr>
          <w:rFonts w:ascii="SECNaskhArabic" w:cs="B Nazanin" w:hint="cs"/>
          <w:rtl/>
        </w:rPr>
        <w:t>ی</w:t>
      </w:r>
      <w:r>
        <w:rPr>
          <w:rFonts w:ascii="SECNaskhArabic" w:cs="B Nazanin" w:hint="eastAsia"/>
          <w:rtl/>
        </w:rPr>
        <w:t>شود</w:t>
      </w:r>
      <w:r>
        <w:rPr>
          <w:rFonts w:ascii="SECNaskhArabic" w:cs="B Nazanin"/>
          <w:rtl/>
        </w:rPr>
        <w:t xml:space="preserve"> تا انرژي سطح</w:t>
      </w:r>
      <w:r>
        <w:rPr>
          <w:rFonts w:ascii="SECNaskhArabic" w:cs="B Nazanin" w:hint="cs"/>
          <w:rtl/>
        </w:rPr>
        <w:t>ی</w:t>
      </w:r>
      <w:r>
        <w:rPr>
          <w:rFonts w:ascii="SECNaskhArabic" w:cs="B Nazanin"/>
          <w:rtl/>
        </w:rPr>
        <w:t xml:space="preserve"> نانو ذرات را کاهش داده و پ</w:t>
      </w:r>
      <w:r>
        <w:rPr>
          <w:rFonts w:ascii="SECNaskhArabic" w:cs="B Nazanin" w:hint="cs"/>
          <w:rtl/>
        </w:rPr>
        <w:t>ی</w:t>
      </w:r>
      <w:r>
        <w:rPr>
          <w:rFonts w:ascii="SECNaskhArabic" w:cs="B Nazanin" w:hint="eastAsia"/>
          <w:rtl/>
        </w:rPr>
        <w:t>وند</w:t>
      </w:r>
      <w:r>
        <w:rPr>
          <w:rFonts w:ascii="SECNaskhArabic" w:cs="B Nazanin"/>
          <w:rtl/>
        </w:rPr>
        <w:t xml:space="preserve"> قويتري ب</w:t>
      </w:r>
      <w:r>
        <w:rPr>
          <w:rFonts w:ascii="SECNaskhArabic" w:cs="B Nazanin" w:hint="cs"/>
          <w:rtl/>
        </w:rPr>
        <w:t>ی</w:t>
      </w:r>
      <w:r>
        <w:rPr>
          <w:rFonts w:ascii="SECNaskhArabic" w:cs="B Nazanin" w:hint="eastAsia"/>
          <w:rtl/>
        </w:rPr>
        <w:t>ن</w:t>
      </w:r>
      <w:r>
        <w:rPr>
          <w:rFonts w:ascii="SECNaskhArabic" w:cs="B Nazanin"/>
          <w:rtl/>
        </w:rPr>
        <w:t xml:space="preserve"> ذره و زم</w:t>
      </w:r>
      <w:r>
        <w:rPr>
          <w:rFonts w:ascii="SECNaskhArabic" w:cs="B Nazanin" w:hint="cs"/>
          <w:rtl/>
        </w:rPr>
        <w:t>ی</w:t>
      </w:r>
      <w:r>
        <w:rPr>
          <w:rFonts w:ascii="SECNaskhArabic" w:cs="B Nazanin" w:hint="eastAsia"/>
          <w:rtl/>
        </w:rPr>
        <w:t>نه</w:t>
      </w:r>
      <w:r>
        <w:rPr>
          <w:rFonts w:ascii="SECNaskhArabic" w:cs="B Nazanin"/>
          <w:rtl/>
        </w:rPr>
        <w:t xml:space="preserve"> ا</w:t>
      </w:r>
      <w:r>
        <w:rPr>
          <w:rFonts w:ascii="SECNaskhArabic" w:cs="B Nazanin" w:hint="cs"/>
          <w:rtl/>
        </w:rPr>
        <w:t>ی</w:t>
      </w:r>
      <w:r>
        <w:rPr>
          <w:rFonts w:ascii="SECNaskhArabic" w:cs="B Nazanin" w:hint="eastAsia"/>
          <w:rtl/>
        </w:rPr>
        <w:t>جاد</w:t>
      </w:r>
      <w:r>
        <w:rPr>
          <w:rFonts w:ascii="SECNaskhArabic" w:cs="B Nazanin"/>
          <w:rtl/>
        </w:rPr>
        <w:t xml:space="preserve"> کند لذا در تحق</w:t>
      </w:r>
      <w:r>
        <w:rPr>
          <w:rFonts w:ascii="SECNaskhArabic" w:cs="B Nazanin" w:hint="cs"/>
          <w:rtl/>
        </w:rPr>
        <w:t>ی</w:t>
      </w:r>
      <w:r>
        <w:rPr>
          <w:rFonts w:ascii="SECNaskhArabic" w:cs="B Nazanin" w:hint="eastAsia"/>
          <w:rtl/>
        </w:rPr>
        <w:t>ق</w:t>
      </w:r>
      <w:r>
        <w:rPr>
          <w:rFonts w:ascii="SECNaskhArabic" w:cs="B Nazanin"/>
          <w:rtl/>
        </w:rPr>
        <w:t xml:space="preserve"> حاضر  از نانوکربنات کلس</w:t>
      </w:r>
      <w:r>
        <w:rPr>
          <w:rFonts w:ascii="SECNaskhArabic" w:cs="B Nazanin" w:hint="cs"/>
          <w:rtl/>
        </w:rPr>
        <w:t>ی</w:t>
      </w:r>
      <w:r>
        <w:rPr>
          <w:rFonts w:ascii="SECNaskhArabic" w:cs="B Nazanin" w:hint="eastAsia"/>
          <w:rtl/>
        </w:rPr>
        <w:t>م</w:t>
      </w:r>
      <w:r>
        <w:rPr>
          <w:rFonts w:ascii="SECNaskhArabic" w:cs="B Nazanin"/>
          <w:rtl/>
        </w:rPr>
        <w:t xml:space="preserve"> که با اس</w:t>
      </w:r>
      <w:r>
        <w:rPr>
          <w:rFonts w:ascii="SECNaskhArabic" w:cs="B Nazanin" w:hint="cs"/>
          <w:rtl/>
        </w:rPr>
        <w:t>ی</w:t>
      </w:r>
      <w:r>
        <w:rPr>
          <w:rFonts w:ascii="SECNaskhArabic" w:cs="B Nazanin" w:hint="eastAsia"/>
          <w:rtl/>
        </w:rPr>
        <w:t>د</w:t>
      </w:r>
      <w:r>
        <w:rPr>
          <w:rFonts w:ascii="SECNaskhArabic" w:cs="B Nazanin"/>
          <w:rtl/>
        </w:rPr>
        <w:t xml:space="preserve"> استئار</w:t>
      </w:r>
      <w:r>
        <w:rPr>
          <w:rFonts w:ascii="SECNaskhArabic" w:cs="B Nazanin" w:hint="cs"/>
          <w:rtl/>
        </w:rPr>
        <w:t>ی</w:t>
      </w:r>
      <w:r>
        <w:rPr>
          <w:rFonts w:ascii="SECNaskhArabic" w:cs="B Nazanin" w:hint="eastAsia"/>
          <w:rtl/>
        </w:rPr>
        <w:t>ک</w:t>
      </w:r>
      <w:r>
        <w:rPr>
          <w:rFonts w:ascii="SECNaskhArabic" w:cs="B Nazanin"/>
          <w:rtl/>
        </w:rPr>
        <w:t xml:space="preserve"> روکش شده، براي تقو</w:t>
      </w:r>
      <w:r>
        <w:rPr>
          <w:rFonts w:ascii="SECNaskhArabic" w:cs="B Nazanin" w:hint="cs"/>
          <w:rtl/>
        </w:rPr>
        <w:t>ی</w:t>
      </w:r>
      <w:r>
        <w:rPr>
          <w:rFonts w:ascii="SECNaskhArabic" w:cs="B Nazanin" w:hint="eastAsia"/>
          <w:rtl/>
        </w:rPr>
        <w:t>ت</w:t>
      </w:r>
      <w:r>
        <w:rPr>
          <w:rFonts w:ascii="SECNaskhArabic" w:cs="B Nazanin"/>
          <w:rtl/>
        </w:rPr>
        <w:t xml:space="preserve"> کردن زم</w:t>
      </w:r>
      <w:r>
        <w:rPr>
          <w:rFonts w:ascii="SECNaskhArabic" w:cs="B Nazanin" w:hint="cs"/>
          <w:rtl/>
        </w:rPr>
        <w:t>ی</w:t>
      </w:r>
      <w:r>
        <w:rPr>
          <w:rFonts w:ascii="SECNaskhArabic" w:cs="B Nazanin" w:hint="eastAsia"/>
          <w:rtl/>
        </w:rPr>
        <w:t>نه</w:t>
      </w:r>
      <w:r>
        <w:rPr>
          <w:rFonts w:ascii="SECNaskhArabic" w:cs="B Nazanin"/>
          <w:rtl/>
        </w:rPr>
        <w:t xml:space="preserve"> پل</w:t>
      </w:r>
      <w:r>
        <w:rPr>
          <w:rFonts w:ascii="SECNaskhArabic" w:cs="B Nazanin" w:hint="cs"/>
          <w:rtl/>
        </w:rPr>
        <w:t>ی</w:t>
      </w:r>
      <w:r>
        <w:rPr>
          <w:rFonts w:ascii="SECNaskhArabic" w:cs="B Nazanin"/>
          <w:rtl/>
        </w:rPr>
        <w:t xml:space="preserve"> ات</w:t>
      </w:r>
      <w:r>
        <w:rPr>
          <w:rFonts w:ascii="SECNaskhArabic" w:cs="B Nazanin" w:hint="cs"/>
          <w:rtl/>
        </w:rPr>
        <w:t>ی</w:t>
      </w:r>
      <w:r>
        <w:rPr>
          <w:rFonts w:ascii="SECNaskhArabic" w:cs="B Nazanin" w:hint="eastAsia"/>
          <w:rtl/>
        </w:rPr>
        <w:t>لن</w:t>
      </w:r>
      <w:r>
        <w:rPr>
          <w:rFonts w:ascii="SECNaskhArabic" w:cs="B Nazanin"/>
          <w:rtl/>
        </w:rPr>
        <w:t xml:space="preserve"> استفاده ش</w:t>
      </w:r>
      <w:r>
        <w:rPr>
          <w:rFonts w:ascii="SECNaskhArabic" w:cs="B Nazanin" w:hint="eastAsia"/>
          <w:rtl/>
        </w:rPr>
        <w:t>ده</w:t>
      </w:r>
      <w:r>
        <w:rPr>
          <w:rFonts w:ascii="SECNaskhArabic" w:cs="B Nazanin"/>
          <w:rtl/>
        </w:rPr>
        <w:t xml:space="preserve"> است</w:t>
      </w:r>
      <w:r>
        <w:rPr>
          <w:rFonts w:ascii="SECNaskhArabic" w:cs="B Nazanin" w:hint="cs"/>
          <w:rtl/>
        </w:rPr>
        <w:t>.</w:t>
      </w:r>
    </w:p>
    <w:p w14:paraId="221CD8D0" w14:textId="77777777" w:rsidR="00105A5A" w:rsidRDefault="00A25BAA">
      <w:pPr>
        <w:pStyle w:val="Subtitle"/>
        <w:ind w:left="90"/>
        <w:jc w:val="both"/>
        <w:rPr>
          <w:rFonts w:ascii="SECNaskhArabic" w:cs="B Nazanin"/>
          <w:rtl/>
        </w:rPr>
      </w:pPr>
      <w:r>
        <w:rPr>
          <w:rFonts w:ascii="SECNaskhArabic" w:cs="B Nazanin" w:hint="cs"/>
          <w:rtl/>
        </w:rPr>
        <w:t>لین وای و</w:t>
      </w:r>
      <w:r>
        <w:rPr>
          <w:rFonts w:ascii="SECNaskhArabic" w:cs="B Nazanin" w:hint="cs"/>
          <w:rtl/>
          <w:lang w:bidi="fa-IR"/>
        </w:rPr>
        <w:t xml:space="preserve"> همکاران</w:t>
      </w:r>
      <w:r>
        <w:rPr>
          <w:rFonts w:ascii="SECNaskhArabic" w:cs="B Nazanin" w:hint="cs"/>
          <w:rtl/>
        </w:rPr>
        <w:t xml:space="preserve"> لینگ زد و ما سی جی </w:t>
      </w:r>
      <w:r>
        <w:rPr>
          <w:rFonts w:ascii="SECNaskhArabic" w:cs="B Nazanin"/>
          <w:rtl/>
        </w:rPr>
        <w:t>(</w:t>
      </w:r>
      <w:r>
        <w:rPr>
          <w:rFonts w:ascii="SECNaskhArabic" w:cs="B Nazanin"/>
        </w:rPr>
        <w:t>11</w:t>
      </w:r>
      <w:r>
        <w:rPr>
          <w:rFonts w:ascii="SECNaskhArabic" w:cs="B Nazanin"/>
          <w:rtl/>
        </w:rPr>
        <w:t>-</w:t>
      </w:r>
      <w:r>
        <w:rPr>
          <w:rFonts w:ascii="SECNaskhArabic" w:cs="B Nazanin"/>
        </w:rPr>
        <w:t>13</w:t>
      </w:r>
      <w:r>
        <w:rPr>
          <w:rFonts w:ascii="SECNaskhArabic" w:cs="B Nazanin"/>
          <w:rtl/>
        </w:rPr>
        <w:t>-</w:t>
      </w:r>
      <w:r>
        <w:rPr>
          <w:rFonts w:ascii="SECNaskhArabic" w:cs="B Nazanin"/>
        </w:rPr>
        <w:t>14</w:t>
      </w:r>
      <w:r>
        <w:rPr>
          <w:rFonts w:ascii="SECNaskhArabic" w:cs="B Nazanin"/>
          <w:rtl/>
        </w:rPr>
        <w:t>)</w:t>
      </w:r>
      <w:r>
        <w:rPr>
          <w:rFonts w:ascii="SECNaskhArabic" w:cs="B Nazanin" w:hint="cs"/>
          <w:rtl/>
        </w:rPr>
        <w:t xml:space="preserve"> اظهار داشتند </w:t>
      </w:r>
      <w:r>
        <w:rPr>
          <w:rFonts w:ascii="SECNaskhArabic" w:cs="B Nazanin"/>
          <w:rtl/>
        </w:rPr>
        <w:t>نانوذرات کربنات کلس</w:t>
      </w:r>
      <w:r>
        <w:rPr>
          <w:rFonts w:ascii="SECNaskhArabic" w:cs="B Nazanin" w:hint="cs"/>
          <w:rtl/>
        </w:rPr>
        <w:t>ی</w:t>
      </w:r>
      <w:r>
        <w:rPr>
          <w:rFonts w:ascii="SECNaskhArabic" w:cs="B Nazanin" w:hint="eastAsia"/>
          <w:rtl/>
        </w:rPr>
        <w:t>م</w:t>
      </w:r>
      <w:r>
        <w:rPr>
          <w:rFonts w:ascii="SECNaskhArabic" w:cs="B Nazanin"/>
          <w:rtl/>
        </w:rPr>
        <w:t xml:space="preserve"> به دل</w:t>
      </w:r>
      <w:r>
        <w:rPr>
          <w:rFonts w:ascii="SECNaskhArabic" w:cs="B Nazanin" w:hint="cs"/>
          <w:rtl/>
        </w:rPr>
        <w:t>ی</w:t>
      </w:r>
      <w:r>
        <w:rPr>
          <w:rFonts w:ascii="SECNaskhArabic" w:cs="B Nazanin" w:hint="eastAsia"/>
          <w:rtl/>
        </w:rPr>
        <w:t>ل</w:t>
      </w:r>
      <w:r>
        <w:rPr>
          <w:rFonts w:ascii="SECNaskhArabic" w:cs="B Nazanin"/>
          <w:rtl/>
        </w:rPr>
        <w:t xml:space="preserve"> برخوردار</w:t>
      </w:r>
      <w:r>
        <w:rPr>
          <w:rFonts w:ascii="SECNaskhArabic" w:cs="B Nazanin" w:hint="cs"/>
          <w:rtl/>
        </w:rPr>
        <w:t>ی</w:t>
      </w:r>
      <w:r>
        <w:rPr>
          <w:rFonts w:ascii="SECNaskhArabic" w:cs="B Nazanin"/>
          <w:rtl/>
        </w:rPr>
        <w:t xml:space="preserve"> از نسبت سطح به حجم بالا همچن</w:t>
      </w:r>
      <w:r>
        <w:rPr>
          <w:rFonts w:ascii="SECNaskhArabic" w:cs="B Nazanin" w:hint="cs"/>
          <w:rtl/>
        </w:rPr>
        <w:t>ی</w:t>
      </w:r>
      <w:r>
        <w:rPr>
          <w:rFonts w:ascii="SECNaskhArabic" w:cs="B Nazanin" w:hint="eastAsia"/>
          <w:rtl/>
        </w:rPr>
        <w:t>ن</w:t>
      </w:r>
      <w:r>
        <w:rPr>
          <w:rFonts w:ascii="SECNaskhArabic" w:cs="B Nazanin"/>
          <w:rtl/>
        </w:rPr>
        <w:t xml:space="preserve"> م</w:t>
      </w:r>
      <w:r>
        <w:rPr>
          <w:rFonts w:ascii="SECNaskhArabic" w:cs="B Nazanin" w:hint="cs"/>
          <w:rtl/>
        </w:rPr>
        <w:t>ی</w:t>
      </w:r>
      <w:r>
        <w:rPr>
          <w:rFonts w:ascii="SECNaskhArabic" w:cs="B Nazanin" w:hint="eastAsia"/>
          <w:rtl/>
        </w:rPr>
        <w:t>توانند</w:t>
      </w:r>
      <w:r>
        <w:rPr>
          <w:rFonts w:ascii="SECNaskhArabic" w:cs="B Nazanin"/>
          <w:rtl/>
        </w:rPr>
        <w:t xml:space="preserve"> در صورت برهمکنش مناسب با بستر پل</w:t>
      </w:r>
      <w:r>
        <w:rPr>
          <w:rFonts w:ascii="SECNaskhArabic" w:cs="B Nazanin" w:hint="cs"/>
          <w:rtl/>
        </w:rPr>
        <w:t>ی</w:t>
      </w:r>
      <w:r>
        <w:rPr>
          <w:rFonts w:ascii="SECNaskhArabic" w:cs="B Nazanin" w:hint="eastAsia"/>
          <w:rtl/>
        </w:rPr>
        <w:t>مر</w:t>
      </w:r>
      <w:r>
        <w:rPr>
          <w:rFonts w:ascii="SECNaskhArabic" w:cs="B Nazanin" w:hint="cs"/>
          <w:rtl/>
        </w:rPr>
        <w:t>ی</w:t>
      </w:r>
      <w:r>
        <w:rPr>
          <w:rFonts w:ascii="SECNaskhArabic" w:cs="B Nazanin"/>
          <w:rtl/>
        </w:rPr>
        <w:t xml:space="preserve"> و ن</w:t>
      </w:r>
      <w:r>
        <w:rPr>
          <w:rFonts w:ascii="SECNaskhArabic" w:cs="B Nazanin" w:hint="cs"/>
          <w:rtl/>
        </w:rPr>
        <w:t>ی</w:t>
      </w:r>
      <w:r>
        <w:rPr>
          <w:rFonts w:ascii="SECNaskhArabic" w:cs="B Nazanin" w:hint="eastAsia"/>
          <w:rtl/>
        </w:rPr>
        <w:t>ز</w:t>
      </w:r>
      <w:r>
        <w:rPr>
          <w:rFonts w:ascii="SECNaskhArabic" w:cs="B Nazanin"/>
          <w:rtl/>
        </w:rPr>
        <w:t xml:space="preserve"> توز</w:t>
      </w:r>
      <w:r>
        <w:rPr>
          <w:rFonts w:ascii="SECNaskhArabic" w:cs="B Nazanin" w:hint="cs"/>
          <w:rtl/>
        </w:rPr>
        <w:t>ی</w:t>
      </w:r>
      <w:r>
        <w:rPr>
          <w:rFonts w:ascii="SECNaskhArabic" w:cs="B Nazanin" w:hint="eastAsia"/>
          <w:rtl/>
        </w:rPr>
        <w:t>ع</w:t>
      </w:r>
      <w:r>
        <w:rPr>
          <w:rFonts w:ascii="SECNaskhArabic" w:cs="B Nazanin"/>
          <w:rtl/>
        </w:rPr>
        <w:t xml:space="preserve"> </w:t>
      </w:r>
      <w:r>
        <w:rPr>
          <w:rFonts w:ascii="SECNaskhArabic" w:cs="B Nazanin" w:hint="cs"/>
          <w:rtl/>
        </w:rPr>
        <w:t>ی</w:t>
      </w:r>
      <w:r>
        <w:rPr>
          <w:rFonts w:ascii="SECNaskhArabic" w:cs="B Nazanin" w:hint="eastAsia"/>
          <w:rtl/>
        </w:rPr>
        <w:t>کنواخت</w:t>
      </w:r>
      <w:r>
        <w:rPr>
          <w:rFonts w:ascii="SECNaskhArabic" w:cs="B Nazanin"/>
          <w:rtl/>
        </w:rPr>
        <w:t xml:space="preserve"> در آن علاوه بر افزا</w:t>
      </w:r>
      <w:r>
        <w:rPr>
          <w:rFonts w:ascii="SECNaskhArabic" w:cs="B Nazanin" w:hint="cs"/>
          <w:rtl/>
        </w:rPr>
        <w:t>ی</w:t>
      </w:r>
      <w:r>
        <w:rPr>
          <w:rFonts w:ascii="SECNaskhArabic" w:cs="B Nazanin" w:hint="eastAsia"/>
          <w:rtl/>
        </w:rPr>
        <w:t>ش</w:t>
      </w:r>
      <w:r>
        <w:rPr>
          <w:rFonts w:ascii="SECNaskhArabic" w:cs="B Nazanin"/>
          <w:rtl/>
        </w:rPr>
        <w:t xml:space="preserve"> استحکام ضربه مدل و سفت</w:t>
      </w:r>
      <w:r>
        <w:rPr>
          <w:rFonts w:ascii="SECNaskhArabic" w:cs="B Nazanin" w:hint="cs"/>
          <w:rtl/>
        </w:rPr>
        <w:t>ی</w:t>
      </w:r>
      <w:r>
        <w:rPr>
          <w:rFonts w:ascii="SECNaskhArabic" w:cs="B Nazanin"/>
          <w:rtl/>
        </w:rPr>
        <w:t xml:space="preserve"> ماتر</w:t>
      </w:r>
      <w:r>
        <w:rPr>
          <w:rFonts w:ascii="SECNaskhArabic" w:cs="B Nazanin" w:hint="cs"/>
          <w:rtl/>
        </w:rPr>
        <w:t>ی</w:t>
      </w:r>
      <w:r>
        <w:rPr>
          <w:rFonts w:ascii="SECNaskhArabic" w:cs="B Nazanin" w:hint="eastAsia"/>
          <w:rtl/>
        </w:rPr>
        <w:t>س</w:t>
      </w:r>
      <w:r>
        <w:rPr>
          <w:rFonts w:ascii="SECNaskhArabic" w:cs="B Nazanin"/>
          <w:rtl/>
        </w:rPr>
        <w:t xml:space="preserve"> را ن</w:t>
      </w:r>
      <w:r>
        <w:rPr>
          <w:rFonts w:ascii="SECNaskhArabic" w:cs="B Nazanin" w:hint="cs"/>
          <w:rtl/>
        </w:rPr>
        <w:t>ی</w:t>
      </w:r>
      <w:r>
        <w:rPr>
          <w:rFonts w:ascii="SECNaskhArabic" w:cs="B Nazanin" w:hint="eastAsia"/>
          <w:rtl/>
        </w:rPr>
        <w:t>ز</w:t>
      </w:r>
      <w:r>
        <w:rPr>
          <w:rFonts w:ascii="SECNaskhArabic" w:cs="B Nazanin"/>
          <w:rtl/>
        </w:rPr>
        <w:t xml:space="preserve"> به م</w:t>
      </w:r>
      <w:r>
        <w:rPr>
          <w:rFonts w:ascii="SECNaskhArabic" w:cs="B Nazanin" w:hint="cs"/>
          <w:rtl/>
        </w:rPr>
        <w:t>ی</w:t>
      </w:r>
      <w:r>
        <w:rPr>
          <w:rFonts w:ascii="SECNaskhArabic" w:cs="B Nazanin" w:hint="eastAsia"/>
          <w:rtl/>
        </w:rPr>
        <w:t>زان</w:t>
      </w:r>
      <w:r>
        <w:rPr>
          <w:rFonts w:ascii="SECNaskhArabic" w:cs="B Nazanin"/>
          <w:rtl/>
        </w:rPr>
        <w:t xml:space="preserve"> چشمگ</w:t>
      </w:r>
      <w:r>
        <w:rPr>
          <w:rFonts w:ascii="SECNaskhArabic" w:cs="B Nazanin" w:hint="cs"/>
          <w:rtl/>
        </w:rPr>
        <w:t>ی</w:t>
      </w:r>
      <w:r>
        <w:rPr>
          <w:rFonts w:ascii="SECNaskhArabic" w:cs="B Nazanin" w:hint="eastAsia"/>
          <w:rtl/>
        </w:rPr>
        <w:t>ر</w:t>
      </w:r>
      <w:r>
        <w:rPr>
          <w:rFonts w:ascii="SECNaskhArabic" w:cs="B Nazanin" w:hint="cs"/>
          <w:rtl/>
        </w:rPr>
        <w:t>ی</w:t>
      </w:r>
      <w:r>
        <w:rPr>
          <w:rFonts w:ascii="SECNaskhArabic" w:cs="B Nazanin"/>
          <w:rtl/>
        </w:rPr>
        <w:t xml:space="preserve"> افزا</w:t>
      </w:r>
      <w:r>
        <w:rPr>
          <w:rFonts w:ascii="SECNaskhArabic" w:cs="B Nazanin" w:hint="cs"/>
          <w:rtl/>
        </w:rPr>
        <w:t>ی</w:t>
      </w:r>
      <w:r>
        <w:rPr>
          <w:rFonts w:ascii="SECNaskhArabic" w:cs="B Nazanin" w:hint="eastAsia"/>
          <w:rtl/>
        </w:rPr>
        <w:t>ش</w:t>
      </w:r>
      <w:r>
        <w:rPr>
          <w:rFonts w:ascii="SECNaskhArabic" w:cs="B Nazanin"/>
          <w:rtl/>
        </w:rPr>
        <w:t xml:space="preserve"> دهند</w:t>
      </w:r>
    </w:p>
    <w:p w14:paraId="47B66B0B" w14:textId="77777777" w:rsidR="00105A5A" w:rsidRDefault="00A25BAA">
      <w:pPr>
        <w:pStyle w:val="Subtitle"/>
        <w:ind w:left="90"/>
        <w:jc w:val="both"/>
        <w:rPr>
          <w:rFonts w:ascii="Calibri" w:hAnsi="Calibri" w:cs="B Nazanin"/>
          <w:b/>
          <w:bCs/>
          <w:lang w:bidi="fa-IR"/>
        </w:rPr>
      </w:pPr>
      <w:r>
        <w:rPr>
          <w:rFonts w:ascii="SECNaskhArabic" w:cs="B Nazanin"/>
          <w:rtl/>
        </w:rPr>
        <w:t>عثمان ام  ا</w:t>
      </w:r>
      <w:r>
        <w:rPr>
          <w:rFonts w:ascii="SECNaskhArabic" w:cs="B Nazanin" w:hint="cs"/>
          <w:rtl/>
        </w:rPr>
        <w:t>ی</w:t>
      </w:r>
      <w:r>
        <w:rPr>
          <w:rFonts w:ascii="SECNaskhArabic" w:cs="B Nazanin"/>
          <w:rtl/>
        </w:rPr>
        <w:t xml:space="preserve"> و ه</w:t>
      </w:r>
      <w:r>
        <w:rPr>
          <w:rFonts w:ascii="SECNaskhArabic" w:cs="B Nazanin"/>
          <w:rtl/>
        </w:rPr>
        <w:t>مکاران (18) معتقدند مقدار اس</w:t>
      </w:r>
      <w:r>
        <w:rPr>
          <w:rFonts w:ascii="SECNaskhArabic" w:cs="B Nazanin" w:hint="cs"/>
          <w:rtl/>
        </w:rPr>
        <w:t>ی</w:t>
      </w:r>
      <w:r>
        <w:rPr>
          <w:rFonts w:ascii="SECNaskhArabic" w:cs="B Nazanin" w:hint="eastAsia"/>
          <w:rtl/>
        </w:rPr>
        <w:t>د</w:t>
      </w:r>
      <w:r>
        <w:rPr>
          <w:rFonts w:ascii="SECNaskhArabic" w:cs="B Nazanin"/>
          <w:rtl/>
        </w:rPr>
        <w:t xml:space="preserve"> استئار</w:t>
      </w:r>
      <w:r>
        <w:rPr>
          <w:rFonts w:ascii="SECNaskhArabic" w:cs="B Nazanin" w:hint="cs"/>
          <w:rtl/>
        </w:rPr>
        <w:t>ی</w:t>
      </w:r>
      <w:r>
        <w:rPr>
          <w:rFonts w:ascii="SECNaskhArabic" w:cs="B Nazanin" w:hint="eastAsia"/>
          <w:rtl/>
        </w:rPr>
        <w:t>ک</w:t>
      </w:r>
      <w:r>
        <w:rPr>
          <w:rFonts w:ascii="SECNaskhArabic" w:cs="B Nazanin"/>
          <w:rtl/>
        </w:rPr>
        <w:t xml:space="preserve"> مورد ن</w:t>
      </w:r>
      <w:r>
        <w:rPr>
          <w:rFonts w:ascii="SECNaskhArabic" w:cs="B Nazanin" w:hint="cs"/>
          <w:rtl/>
        </w:rPr>
        <w:t>ی</w:t>
      </w:r>
      <w:r>
        <w:rPr>
          <w:rFonts w:ascii="SECNaskhArabic" w:cs="B Nazanin" w:hint="eastAsia"/>
          <w:rtl/>
        </w:rPr>
        <w:t>از</w:t>
      </w:r>
      <w:r>
        <w:rPr>
          <w:rFonts w:ascii="SECNaskhArabic" w:cs="B Nazanin"/>
          <w:rtl/>
        </w:rPr>
        <w:t xml:space="preserve"> برا</w:t>
      </w:r>
      <w:r>
        <w:rPr>
          <w:rFonts w:ascii="SECNaskhArabic" w:cs="B Nazanin" w:hint="cs"/>
          <w:rtl/>
        </w:rPr>
        <w:t>ی</w:t>
      </w:r>
      <w:r>
        <w:rPr>
          <w:rFonts w:ascii="SECNaskhArabic" w:cs="B Nazanin"/>
          <w:rtl/>
        </w:rPr>
        <w:t xml:space="preserve"> </w:t>
      </w:r>
      <w:r>
        <w:rPr>
          <w:rFonts w:ascii="SECNaskhArabic" w:cs="B Nazanin" w:hint="cs"/>
          <w:rtl/>
        </w:rPr>
        <w:t>ی</w:t>
      </w:r>
      <w:r>
        <w:rPr>
          <w:rFonts w:ascii="SECNaskhArabic" w:cs="B Nazanin" w:hint="eastAsia"/>
          <w:rtl/>
        </w:rPr>
        <w:t>ک</w:t>
      </w:r>
      <w:r>
        <w:rPr>
          <w:rFonts w:ascii="SECNaskhArabic" w:cs="B Nazanin"/>
          <w:rtl/>
        </w:rPr>
        <w:t xml:space="preserve"> پوشش تک لا</w:t>
      </w:r>
      <w:r>
        <w:rPr>
          <w:rFonts w:ascii="SECNaskhArabic" w:cs="B Nazanin" w:hint="cs"/>
          <w:rtl/>
        </w:rPr>
        <w:t>ی</w:t>
      </w:r>
      <w:r>
        <w:rPr>
          <w:rFonts w:ascii="SECNaskhArabic" w:cs="B Nazanin" w:hint="eastAsia"/>
          <w:rtl/>
        </w:rPr>
        <w:t>ه</w:t>
      </w:r>
      <w:r>
        <w:rPr>
          <w:rFonts w:ascii="SECNaskhArabic" w:cs="B Nazanin"/>
          <w:rtl/>
        </w:rPr>
        <w:t xml:space="preserve"> م</w:t>
      </w:r>
      <w:r>
        <w:rPr>
          <w:rFonts w:ascii="SECNaskhArabic" w:cs="B Nazanin" w:hint="cs"/>
          <w:rtl/>
        </w:rPr>
        <w:t>ی</w:t>
      </w:r>
      <w:r>
        <w:rPr>
          <w:rFonts w:ascii="SECNaskhArabic" w:cs="B Nazanin"/>
          <w:rtl/>
        </w:rPr>
        <w:t xml:space="preserve"> </w:t>
      </w:r>
      <w:r>
        <w:rPr>
          <w:rFonts w:ascii="SECNaskhArabic" w:cs="B Nazanin"/>
          <w:rtl/>
        </w:rPr>
        <w:t>تواند  بس</w:t>
      </w:r>
      <w:r>
        <w:rPr>
          <w:rFonts w:ascii="SECNaskhArabic" w:cs="B Nazanin" w:hint="cs"/>
          <w:rtl/>
        </w:rPr>
        <w:t>ی</w:t>
      </w:r>
      <w:r>
        <w:rPr>
          <w:rFonts w:ascii="SECNaskhArabic" w:cs="B Nazanin" w:hint="eastAsia"/>
          <w:rtl/>
        </w:rPr>
        <w:t>ار</w:t>
      </w:r>
      <w:r>
        <w:rPr>
          <w:rFonts w:ascii="SECNaskhArabic" w:cs="B Nazanin"/>
          <w:rtl/>
        </w:rPr>
        <w:t xml:space="preserve"> موثر واقع گردد به طور</w:t>
      </w:r>
      <w:r>
        <w:rPr>
          <w:rFonts w:ascii="SECNaskhArabic" w:cs="B Nazanin" w:hint="cs"/>
          <w:rtl/>
        </w:rPr>
        <w:t>ی</w:t>
      </w:r>
      <w:r>
        <w:rPr>
          <w:rFonts w:ascii="SECNaskhArabic" w:cs="B Nazanin" w:hint="eastAsia"/>
          <w:rtl/>
        </w:rPr>
        <w:t>که</w:t>
      </w:r>
      <w:r>
        <w:rPr>
          <w:rFonts w:ascii="SECNaskhArabic" w:cs="B Nazanin"/>
          <w:rtl/>
        </w:rPr>
        <w:t xml:space="preserve"> هر </w:t>
      </w:r>
      <w:r>
        <w:rPr>
          <w:rFonts w:ascii="SECNaskhArabic" w:cs="B Nazanin" w:hint="cs"/>
          <w:rtl/>
        </w:rPr>
        <w:t>ی</w:t>
      </w:r>
      <w:r>
        <w:rPr>
          <w:rFonts w:ascii="SECNaskhArabic" w:cs="B Nazanin" w:hint="eastAsia"/>
          <w:rtl/>
        </w:rPr>
        <w:t>ون</w:t>
      </w:r>
      <w:r>
        <w:rPr>
          <w:rFonts w:ascii="SECNaskhArabic" w:cs="B Nazanin"/>
          <w:rtl/>
        </w:rPr>
        <w:t xml:space="preserve"> کلس</w:t>
      </w:r>
      <w:r>
        <w:rPr>
          <w:rFonts w:ascii="SECNaskhArabic" w:cs="B Nazanin" w:hint="cs"/>
          <w:rtl/>
        </w:rPr>
        <w:t>ی</w:t>
      </w:r>
      <w:r>
        <w:rPr>
          <w:rFonts w:ascii="SECNaskhArabic" w:cs="B Nazanin" w:hint="eastAsia"/>
          <w:rtl/>
        </w:rPr>
        <w:t>م</w:t>
      </w:r>
      <w:r>
        <w:rPr>
          <w:rFonts w:ascii="SECNaskhArabic" w:cs="B Nazanin"/>
          <w:rtl/>
        </w:rPr>
        <w:t xml:space="preserve"> مساحت</w:t>
      </w:r>
      <w:r>
        <w:rPr>
          <w:rFonts w:ascii="SECNaskhArabic" w:cs="B Nazanin"/>
          <w:rtl/>
          <w:lang w:bidi="fa-IR"/>
        </w:rPr>
        <w:t>۰.۲</w:t>
      </w:r>
      <w:r>
        <w:rPr>
          <w:rFonts w:ascii="SECNaskhArabic" w:cs="B Nazanin"/>
          <w:rtl/>
        </w:rPr>
        <w:t xml:space="preserve"> نانومتر مربع را اشغال م</w:t>
      </w:r>
      <w:r>
        <w:rPr>
          <w:rFonts w:ascii="SECNaskhArabic" w:cs="B Nazanin" w:hint="cs"/>
          <w:rtl/>
        </w:rPr>
        <w:t>ی</w:t>
      </w:r>
      <w:r>
        <w:rPr>
          <w:rFonts w:ascii="SECNaskhArabic" w:cs="B Nazanin"/>
          <w:rtl/>
        </w:rPr>
        <w:t xml:space="preserve"> کند  مساحت سطح مخصوص نانوذرات گزارش شده توسط شرکت فروشنده </w:t>
      </w:r>
      <w:r>
        <w:rPr>
          <w:rFonts w:ascii="SECNaskhArabic" w:cs="B Nazanin"/>
          <w:rtl/>
          <w:lang w:bidi="fa-IR"/>
        </w:rPr>
        <w:t>۱۷</w:t>
      </w:r>
      <w:r>
        <w:rPr>
          <w:rFonts w:ascii="SECNaskhArabic" w:cs="B Nazanin"/>
          <w:rtl/>
        </w:rPr>
        <w:t xml:space="preserve"> متر مربع بر گرم م</w:t>
      </w:r>
      <w:r>
        <w:rPr>
          <w:rFonts w:ascii="SECNaskhArabic" w:cs="B Nazanin" w:hint="cs"/>
          <w:rtl/>
        </w:rPr>
        <w:t>ی</w:t>
      </w:r>
      <w:r>
        <w:rPr>
          <w:rFonts w:ascii="SECNaskhArabic" w:cs="B Nazanin"/>
          <w:rtl/>
        </w:rPr>
        <w:t xml:space="preserve"> ب</w:t>
      </w:r>
      <w:r>
        <w:rPr>
          <w:rFonts w:ascii="SECNaskhArabic" w:cs="B Nazanin" w:hint="eastAsia"/>
          <w:rtl/>
        </w:rPr>
        <w:t>اشد</w:t>
      </w:r>
      <w:r>
        <w:rPr>
          <w:rFonts w:ascii="SECNaskhArabic" w:cs="B Nazanin"/>
          <w:rtl/>
        </w:rPr>
        <w:t xml:space="preserve"> که با توجه به ساختار کر</w:t>
      </w:r>
      <w:r>
        <w:rPr>
          <w:rFonts w:ascii="SECNaskhArabic" w:cs="B Nazanin" w:hint="cs"/>
          <w:rtl/>
        </w:rPr>
        <w:t>ی</w:t>
      </w:r>
      <w:r>
        <w:rPr>
          <w:rFonts w:ascii="SECNaskhArabic" w:cs="B Nazanin" w:hint="eastAsia"/>
          <w:rtl/>
        </w:rPr>
        <w:t>ستال</w:t>
      </w:r>
      <w:r>
        <w:rPr>
          <w:rFonts w:ascii="SECNaskhArabic" w:cs="B Nazanin" w:hint="cs"/>
          <w:rtl/>
        </w:rPr>
        <w:t>ی</w:t>
      </w:r>
      <w:r>
        <w:rPr>
          <w:rFonts w:ascii="SECNaskhArabic" w:cs="B Nazanin"/>
          <w:rtl/>
        </w:rPr>
        <w:t xml:space="preserve"> آن تخم</w:t>
      </w:r>
      <w:r>
        <w:rPr>
          <w:rFonts w:ascii="SECNaskhArabic" w:cs="B Nazanin" w:hint="cs"/>
          <w:rtl/>
        </w:rPr>
        <w:t>ی</w:t>
      </w:r>
      <w:r>
        <w:rPr>
          <w:rFonts w:ascii="SECNaskhArabic" w:cs="B Nazanin" w:hint="eastAsia"/>
          <w:rtl/>
        </w:rPr>
        <w:t>ن</w:t>
      </w:r>
      <w:r>
        <w:rPr>
          <w:rFonts w:ascii="SECNaskhArabic" w:cs="B Nazanin"/>
          <w:rtl/>
        </w:rPr>
        <w:t xml:space="preserve"> زده م</w:t>
      </w:r>
      <w:r>
        <w:rPr>
          <w:rFonts w:ascii="SECNaskhArabic" w:cs="B Nazanin" w:hint="cs"/>
          <w:rtl/>
        </w:rPr>
        <w:t>ی</w:t>
      </w:r>
      <w:r>
        <w:rPr>
          <w:rFonts w:ascii="SECNaskhArabic" w:cs="B Nazanin"/>
          <w:rtl/>
        </w:rPr>
        <w:t xml:space="preserve"> شود .هر مولکول اس</w:t>
      </w:r>
      <w:r>
        <w:rPr>
          <w:rFonts w:ascii="SECNaskhArabic" w:cs="B Nazanin" w:hint="cs"/>
          <w:rtl/>
        </w:rPr>
        <w:t>ی</w:t>
      </w:r>
      <w:r>
        <w:rPr>
          <w:rFonts w:ascii="SECNaskhArabic" w:cs="B Nazanin" w:hint="eastAsia"/>
          <w:rtl/>
        </w:rPr>
        <w:t>د</w:t>
      </w:r>
      <w:r>
        <w:rPr>
          <w:rFonts w:ascii="SECNaskhArabic" w:cs="B Nazanin"/>
          <w:rtl/>
        </w:rPr>
        <w:t xml:space="preserve">  به </w:t>
      </w:r>
      <w:r>
        <w:rPr>
          <w:rFonts w:ascii="SECNaskhArabic" w:cs="B Nazanin" w:hint="cs"/>
          <w:rtl/>
        </w:rPr>
        <w:t>ی</w:t>
      </w:r>
      <w:r>
        <w:rPr>
          <w:rFonts w:ascii="SECNaskhArabic" w:cs="B Nazanin" w:hint="eastAsia"/>
          <w:rtl/>
        </w:rPr>
        <w:t>ک</w:t>
      </w:r>
      <w:r>
        <w:rPr>
          <w:rFonts w:ascii="SECNaskhArabic" w:cs="B Nazanin"/>
          <w:rtl/>
        </w:rPr>
        <w:t xml:space="preserve"> </w:t>
      </w:r>
      <w:r>
        <w:rPr>
          <w:rFonts w:ascii="SECNaskhArabic" w:cs="B Nazanin" w:hint="cs"/>
          <w:rtl/>
        </w:rPr>
        <w:t>ی</w:t>
      </w:r>
      <w:r>
        <w:rPr>
          <w:rFonts w:ascii="SECNaskhArabic" w:cs="B Nazanin" w:hint="eastAsia"/>
          <w:rtl/>
        </w:rPr>
        <w:t>ون</w:t>
      </w:r>
      <w:r>
        <w:rPr>
          <w:rFonts w:ascii="SECNaskhArabic" w:cs="B Nazanin"/>
          <w:rtl/>
        </w:rPr>
        <w:t xml:space="preserve"> کلس</w:t>
      </w:r>
      <w:r>
        <w:rPr>
          <w:rFonts w:ascii="SECNaskhArabic" w:cs="B Nazanin" w:hint="cs"/>
          <w:rtl/>
        </w:rPr>
        <w:t>ی</w:t>
      </w:r>
      <w:r>
        <w:rPr>
          <w:rFonts w:ascii="SECNaskhArabic" w:cs="B Nazanin" w:hint="eastAsia"/>
          <w:rtl/>
        </w:rPr>
        <w:t>م</w:t>
      </w:r>
      <w:r>
        <w:rPr>
          <w:rFonts w:ascii="SECNaskhArabic" w:cs="B Nazanin"/>
          <w:rtl/>
        </w:rPr>
        <w:t xml:space="preserve"> وصل شود و به طور عمود</w:t>
      </w:r>
      <w:r>
        <w:rPr>
          <w:rFonts w:ascii="SECNaskhArabic" w:cs="B Nazanin" w:hint="cs"/>
          <w:rtl/>
        </w:rPr>
        <w:t>ی</w:t>
      </w:r>
      <w:r>
        <w:rPr>
          <w:rFonts w:ascii="SECNaskhArabic" w:cs="B Nazanin"/>
          <w:rtl/>
        </w:rPr>
        <w:t xml:space="preserve"> نسبت به سطح ذره جهت گ</w:t>
      </w:r>
      <w:r>
        <w:rPr>
          <w:rFonts w:ascii="SECNaskhArabic" w:cs="B Nazanin" w:hint="cs"/>
          <w:rtl/>
        </w:rPr>
        <w:t>ی</w:t>
      </w:r>
      <w:r>
        <w:rPr>
          <w:rFonts w:ascii="SECNaskhArabic" w:cs="B Nazanin" w:hint="eastAsia"/>
          <w:rtl/>
        </w:rPr>
        <w:t>ر</w:t>
      </w:r>
      <w:r>
        <w:rPr>
          <w:rFonts w:ascii="SECNaskhArabic" w:cs="B Nazanin" w:hint="cs"/>
          <w:rtl/>
        </w:rPr>
        <w:t>ی</w:t>
      </w:r>
      <w:r>
        <w:rPr>
          <w:rFonts w:ascii="SECNaskhArabic" w:cs="B Nazanin"/>
          <w:rtl/>
        </w:rPr>
        <w:t xml:space="preserve"> کند (11-25-18)</w:t>
      </w:r>
      <w:r>
        <w:rPr>
          <w:rFonts w:cs="B Nazanin" w:hint="cs"/>
          <w:b/>
          <w:bCs/>
          <w:sz w:val="40"/>
          <w:szCs w:val="40"/>
          <w:rtl/>
        </w:rPr>
        <w:t xml:space="preserve"> </w:t>
      </w:r>
      <w:r>
        <w:rPr>
          <w:rFonts w:cs="B Nazanin" w:hint="cs"/>
          <w:b/>
          <w:bCs/>
          <w:noProof/>
          <w:sz w:val="40"/>
          <w:szCs w:val="40"/>
          <w:rtl/>
          <w:lang w:bidi="fa-IR"/>
        </w:rPr>
        <mc:AlternateContent>
          <mc:Choice Requires="wps">
            <w:drawing>
              <wp:anchor distT="0" distB="0" distL="118872" distR="118872" simplePos="0" relativeHeight="251680806" behindDoc="0" locked="0" layoutInCell="1" allowOverlap="1" wp14:anchorId="6A7B26A3" wp14:editId="11862C6F">
                <wp:simplePos x="0" y="0"/>
                <wp:positionH relativeFrom="margin">
                  <wp:posOffset>-86995</wp:posOffset>
                </wp:positionH>
                <wp:positionV relativeFrom="margin">
                  <wp:posOffset>-605790</wp:posOffset>
                </wp:positionV>
                <wp:extent cx="6050280" cy="370840"/>
                <wp:effectExtent l="0" t="0" r="25400" b="25400"/>
                <wp:wrapNone/>
                <wp:docPr id="316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84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4C499" w14:textId="77777777" w:rsidR="00105A5A" w:rsidRDefault="00A25BAA">
                            <w:pPr>
                              <w:jc w:val="center"/>
                              <w:rPr>
                                <w:color w:val="000000"/>
                              </w:rPr>
                            </w:pPr>
                            <w:r>
                              <w:rPr>
                                <w:color w:val="000000"/>
                                <w:rtl/>
                              </w:rPr>
                              <w:t xml:space="preserve">مقالات علمی          </w:t>
                            </w:r>
                            <w:r>
                              <w:rPr>
                                <w:color w:val="000000"/>
                                <w:rtl/>
                              </w:rPr>
                              <w:t xml:space="preserve">                                                                                بهادر احدی و ایمان جعفری    </w:t>
                            </w:r>
                          </w:p>
                        </w:txbxContent>
                      </wps:txbx>
                      <wps:bodyPr anchor="ctr"/>
                    </wps:wsp>
                  </a:graphicData>
                </a:graphic>
              </wp:anchor>
            </w:drawing>
          </mc:Choice>
          <mc:Fallback>
            <w:pict>
              <v:rect w14:anchorId="6A7B26A3" id="_x0000_s1037" style="position:absolute;left:0;text-align:left;margin-left:-6.85pt;margin-top:-47.7pt;width:476.4pt;height:29.2pt;z-index:251680806;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" fillcolor="#ccc" strokecolor="#c9c9c9" strokeweight="2pt">
                <v:path arrowok="t"/>
                <v:textbox>
                  <w:txbxContent>
                    <w:p w14:paraId="6B24C499" w14:textId="77777777" w:rsidR="00105A5A" w:rsidRDefault="00A25BAA">
                      <w:pPr>
                        <w:jc w:val="center"/>
                        <w:rPr>
                          <w:color w:val="000000"/>
                        </w:rPr>
                      </w:pPr>
                      <w:r>
                        <w:rPr>
                          <w:color w:val="000000"/>
                          <w:rtl/>
                        </w:rPr>
                        <w:t xml:space="preserve">مقالات علمی          </w:t>
                      </w:r>
                      <w:r>
                        <w:rPr>
                          <w:color w:val="000000"/>
                          <w:rtl/>
                        </w:rPr>
                        <w:t xml:space="preserve">                                                                                بهادر احدی و ایمان جعفری    </w:t>
                      </w:r>
                    </w:p>
                  </w:txbxContent>
                </v:textbox>
                <w10:wrap anchorx="margin" anchory="margin"/>
              </v:rect>
            </w:pict>
          </mc:Fallback>
        </mc:AlternateContent>
      </w:r>
    </w:p>
    <w:p w14:paraId="3C3569C6" w14:textId="77777777" w:rsidR="00105A5A" w:rsidRDefault="00105A5A">
      <w:pPr>
        <w:pStyle w:val="Subtitle"/>
        <w:ind w:left="90"/>
        <w:jc w:val="both"/>
        <w:rPr>
          <w:rFonts w:ascii="Calibri" w:hAnsi="Calibri" w:cs="B Nazanin"/>
          <w:b/>
          <w:bCs/>
          <w:lang w:bidi="fa-IR"/>
        </w:rPr>
      </w:pPr>
    </w:p>
    <w:p w14:paraId="6827B688" w14:textId="77777777" w:rsidR="00105A5A" w:rsidRDefault="00A25BAA">
      <w:pPr>
        <w:tabs>
          <w:tab w:val="left" w:pos="5583"/>
        </w:tabs>
        <w:rPr>
          <w:rFonts w:ascii="Calibri" w:hAnsi="Calibri" w:cs="B Nazanin"/>
          <w:b/>
          <w:bCs/>
          <w:sz w:val="40"/>
          <w:szCs w:val="40"/>
          <w:rtl/>
          <w:lang w:bidi="fa-IR"/>
        </w:rPr>
      </w:pPr>
      <w:r>
        <w:rPr>
          <w:rFonts w:ascii="Calibri" w:hAnsi="Calibri" w:cs="B Nazanin" w:hint="cs"/>
          <w:b/>
          <w:bCs/>
          <w:sz w:val="40"/>
          <w:szCs w:val="40"/>
          <w:rtl/>
          <w:lang w:bidi="fa-IR"/>
        </w:rPr>
        <w:t>مواد و روش ها:</w:t>
      </w:r>
    </w:p>
    <w:p w14:paraId="569264EF" w14:textId="77777777" w:rsidR="00105A5A" w:rsidRDefault="00105A5A">
      <w:pPr>
        <w:pStyle w:val="Subtitle"/>
        <w:jc w:val="both"/>
        <w:rPr>
          <w:rFonts w:cs="B Nazanin"/>
          <w:rtl/>
          <w:lang w:bidi="fa-IR"/>
        </w:rPr>
      </w:pPr>
    </w:p>
    <w:p w14:paraId="49370362" w14:textId="77777777" w:rsidR="00105A5A" w:rsidRDefault="00A25BAA">
      <w:pPr>
        <w:pStyle w:val="Subtitle"/>
        <w:jc w:val="both"/>
        <w:rPr>
          <w:rFonts w:cs="B Nazanin"/>
          <w:rtl/>
          <w:lang w:bidi="fa-IR"/>
        </w:rPr>
      </w:pPr>
      <w:r>
        <w:rPr>
          <w:rFonts w:cs="B Nazanin" w:hint="cs"/>
          <w:rtl/>
          <w:lang w:bidi="fa-IR"/>
        </w:rPr>
        <w:t>مواد مورد استفاده در این تحقیق عبارتست از از پلی اتیلن  (به عنوان فاز زمینه) گرید</w:t>
      </w:r>
      <w:r>
        <w:rPr>
          <w:rFonts w:cs="B Nazanin"/>
          <w:lang w:bidi="fa-IR"/>
        </w:rPr>
        <w:t xml:space="preserve">BL3 </w:t>
      </w:r>
      <w:r>
        <w:rPr>
          <w:rFonts w:cs="B Nazanin" w:hint="cs"/>
          <w:rtl/>
          <w:lang w:bidi="fa-IR"/>
        </w:rPr>
        <w:t xml:space="preserve">و با دانسیته 95/0 و شاخص </w:t>
      </w:r>
      <w:r>
        <w:rPr>
          <w:rFonts w:cs="B Nazanin"/>
          <w:lang w:bidi="fa-IR"/>
        </w:rPr>
        <w:t>MFI(190c/21.16):21</w:t>
      </w:r>
      <w:r>
        <w:rPr>
          <w:rFonts w:cs="B Nazanin" w:hint="cs"/>
          <w:rtl/>
          <w:lang w:bidi="fa-IR"/>
        </w:rPr>
        <w:t xml:space="preserve"> </w:t>
      </w:r>
      <w:r>
        <w:rPr>
          <w:rFonts w:cs="B Nazanin"/>
          <w:lang w:bidi="fa-IR"/>
        </w:rPr>
        <w:t xml:space="preserve"> </w:t>
      </w:r>
      <w:r>
        <w:rPr>
          <w:rFonts w:cs="B Nazanin" w:hint="cs"/>
          <w:rtl/>
          <w:lang w:bidi="fa-IR"/>
        </w:rPr>
        <w:t xml:space="preserve">از واحد پلیمر کرمانشاه تهیه گردید .همچنین نانو ذرات کلسیم کربنات و پوشش دهنده ما یعنی استئاریک اسید </w:t>
      </w:r>
      <w:r>
        <w:rPr>
          <w:rFonts w:cs="B Nazanin" w:hint="cs"/>
          <w:lang w:bidi="fa-IR"/>
        </w:rPr>
        <w:t xml:space="preserve"> </w:t>
      </w:r>
      <w:r>
        <w:rPr>
          <w:rFonts w:cs="B Nazanin" w:hint="cs"/>
          <w:rtl/>
          <w:lang w:bidi="fa-IR"/>
        </w:rPr>
        <w:t>از شرکت مرک آلمان  تهیه گردید.مشخصات نانو کلسیم کربنات ارایه شده توسط شرکت نشان میدهد اندازه ذرات حدود ۶۰ تا ۷</w:t>
      </w:r>
      <w:r>
        <w:rPr>
          <w:rFonts w:cs="B Nazanin" w:hint="cs"/>
          <w:rtl/>
          <w:lang w:bidi="fa-IR"/>
        </w:rPr>
        <w:t>۰ نانومتر می باشد (شکل 1)</w:t>
      </w:r>
    </w:p>
    <w:p w14:paraId="5E89A948" w14:textId="77777777" w:rsidR="00105A5A" w:rsidRDefault="00105A5A">
      <w:pPr>
        <w:pStyle w:val="Subtitle"/>
        <w:ind w:left="90"/>
        <w:jc w:val="left"/>
        <w:rPr>
          <w:rFonts w:cs="B Titr"/>
          <w:b/>
          <w:bCs/>
          <w:sz w:val="40"/>
          <w:szCs w:val="40"/>
          <w:lang w:bidi="fa-IR"/>
        </w:rPr>
      </w:pPr>
    </w:p>
    <w:p w14:paraId="62301176" w14:textId="77777777" w:rsidR="00105A5A" w:rsidRDefault="00A25BAA">
      <w:pPr>
        <w:pStyle w:val="Subtitle"/>
        <w:ind w:left="90"/>
        <w:rPr>
          <w:rFonts w:cs="B Titr"/>
          <w:b/>
          <w:bCs/>
          <w:sz w:val="40"/>
          <w:szCs w:val="40"/>
          <w:lang w:bidi="fa-IR"/>
        </w:rPr>
      </w:pPr>
      <w:r>
        <w:rPr>
          <w:rFonts w:cs="B Titr"/>
          <w:b/>
          <w:bCs/>
          <w:noProof/>
          <w:sz w:val="40"/>
          <w:szCs w:val="40"/>
        </w:rPr>
        <w:drawing>
          <wp:inline distT="0" distB="0" distL="118872" distR="118872" wp14:anchorId="63636368" wp14:editId="76E978C0">
            <wp:extent cx="2303145" cy="1682115"/>
            <wp:effectExtent l="0" t="0" r="0" b="0"/>
            <wp:docPr id="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 name="Picture 1"/>
                    <pic:cNvPicPr>
                      <a:picLocks noChangeAspect="1" noChangeArrowheads="1"/>
                    </pic:cNvPicPr>
                  </pic:nvPicPr>
                  <pic:blipFill>
                    <a:blip r:embed="rId8"/>
                    <a:srcRect/>
                    <a:stretch>
                      <a:fillRect/>
                    </a:stretch>
                  </pic:blipFill>
                  <pic:spPr>
                    <a:xfrm>
                      <a:off x="0" y="0"/>
                      <a:ext cx="2303145" cy="1682115"/>
                    </a:xfrm>
                    <a:prstGeom prst="rect">
                      <a:avLst/>
                    </a:prstGeom>
                    <a:noFill/>
                    <a:ln>
                      <a:noFill/>
                    </a:ln>
                  </pic:spPr>
                </pic:pic>
              </a:graphicData>
            </a:graphic>
          </wp:inline>
        </w:drawing>
      </w:r>
    </w:p>
    <w:p w14:paraId="691AC1B1" w14:textId="77777777" w:rsidR="00105A5A" w:rsidRDefault="00A25BAA">
      <w:pPr>
        <w:pStyle w:val="Subtitle"/>
        <w:ind w:left="90"/>
        <w:rPr>
          <w:rFonts w:cs="B Nazanin"/>
          <w:sz w:val="40"/>
          <w:szCs w:val="40"/>
          <w:rtl/>
          <w:lang w:bidi="fa-IR"/>
        </w:rPr>
      </w:pPr>
      <w:r>
        <w:rPr>
          <w:rFonts w:cs="B Nazanin" w:hint="cs"/>
          <w:rtl/>
          <w:lang w:bidi="fa-IR"/>
        </w:rPr>
        <w:t xml:space="preserve">شکل ۱-ابعاد نانوذرات کلسیم کربنات </w:t>
      </w:r>
    </w:p>
    <w:p w14:paraId="42859DBC" w14:textId="77777777" w:rsidR="00105A5A" w:rsidRDefault="00A25BAA">
      <w:pPr>
        <w:pStyle w:val="Subtitle"/>
        <w:spacing w:line="276" w:lineRule="auto"/>
        <w:ind w:left="90"/>
        <w:jc w:val="both"/>
        <w:rPr>
          <w:rFonts w:ascii="SECNaskhArabic" w:cs="B Nazanin"/>
          <w:rtl/>
        </w:rPr>
      </w:pPr>
      <w:r>
        <w:rPr>
          <w:rFonts w:ascii="SECNaskhArabic" w:cs="B Nazanin"/>
          <w:noProof/>
          <w:rtl/>
        </w:rPr>
        <mc:AlternateContent>
          <mc:Choice Requires="wps">
            <w:drawing>
              <wp:anchor distT="0" distB="0" distL="118872" distR="118872" simplePos="0" relativeHeight="251680818" behindDoc="0" locked="0" layoutInCell="1" allowOverlap="1" wp14:anchorId="75CA5422" wp14:editId="6E0A9C40">
                <wp:simplePos x="0" y="0"/>
                <wp:positionH relativeFrom="margin">
                  <wp:posOffset>5080</wp:posOffset>
                </wp:positionH>
                <wp:positionV relativeFrom="margin">
                  <wp:posOffset>-605155</wp:posOffset>
                </wp:positionV>
                <wp:extent cx="6050280" cy="370205"/>
                <wp:effectExtent l="0" t="0" r="25400" b="25400"/>
                <wp:wrapNone/>
                <wp:docPr id="31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20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CCFA1" w14:textId="77777777" w:rsidR="00105A5A" w:rsidRDefault="00A25BAA">
                            <w:pPr>
                              <w:jc w:val="center"/>
                              <w:rPr>
                                <w:color w:val="000000"/>
                              </w:rPr>
                            </w:pPr>
                            <w:r>
                              <w:rPr>
                                <w:color w:val="000000"/>
                                <w:rtl/>
                              </w:rPr>
                              <w:t xml:space="preserve">مقالات علمی                                                                                          بهادر احدی و ایمان جعفری    </w:t>
                            </w:r>
                          </w:p>
                        </w:txbxContent>
                      </wps:txbx>
                      <wps:bodyPr anchor="ctr"/>
                    </wps:wsp>
                  </a:graphicData>
                </a:graphic>
              </wp:anchor>
            </w:drawing>
          </mc:Choice>
          <mc:Fallback>
            <w:pict>
              <v:rect w14:anchorId="75CA5422" id="_x0000_s1038" style="position:absolute;left:0;text-align:left;margin-left:.4pt;margin-top:-47.65pt;width:476.4pt;height:29.15pt;z-index:251680818;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" fillcolor="#ccc" strokecolor="#c9c9c9" strokeweight="2pt">
                <v:path arrowok="t"/>
                <v:textbox>
                  <w:txbxContent>
                    <w:p w14:paraId="4CCCCFA1" w14:textId="77777777" w:rsidR="00105A5A" w:rsidRDefault="00A25BAA">
                      <w:pPr>
                        <w:jc w:val="center"/>
                        <w:rPr>
                          <w:color w:val="000000"/>
                        </w:rPr>
                      </w:pPr>
                      <w:r>
                        <w:rPr>
                          <w:color w:val="000000"/>
                          <w:rtl/>
                        </w:rPr>
                        <w:t xml:space="preserve">مقالات علمی                                                                                          بهادر احدی و ایمان جعفری    </w:t>
                      </w:r>
                    </w:p>
                  </w:txbxContent>
                </v:textbox>
                <w10:wrap anchorx="margin" anchory="margin"/>
              </v:rect>
            </w:pict>
          </mc:Fallback>
        </mc:AlternateContent>
      </w:r>
      <w:r>
        <w:rPr>
          <w:rFonts w:ascii="SECNaskhArabic" w:cs="B Nazanin"/>
          <w:rtl/>
        </w:rPr>
        <w:t>ما</w:t>
      </w:r>
      <w:r>
        <w:rPr>
          <w:rFonts w:ascii="SECNaskhArabic" w:cs="B Nazanin" w:hint="cs"/>
          <w:rtl/>
        </w:rPr>
        <w:t>یی</w:t>
      </w:r>
      <w:r>
        <w:rPr>
          <w:rFonts w:ascii="SECNaskhArabic" w:cs="B Nazanin" w:hint="eastAsia"/>
          <w:rtl/>
        </w:rPr>
        <w:t>ت</w:t>
      </w:r>
      <w:r>
        <w:rPr>
          <w:rFonts w:ascii="SECNaskhArabic" w:cs="B Nazanin" w:hint="cs"/>
          <w:rtl/>
        </w:rPr>
        <w:t>ی اس ان و ام روسو و همکاران</w:t>
      </w:r>
      <w:r>
        <w:rPr>
          <w:rFonts w:ascii="SECNaskhArabic" w:cs="B Nazanin"/>
          <w:rtl/>
        </w:rPr>
        <w:t xml:space="preserve">( </w:t>
      </w:r>
      <w:r>
        <w:rPr>
          <w:rFonts w:ascii="SECNaskhArabic" w:cs="B Nazanin" w:hint="cs"/>
          <w:rtl/>
        </w:rPr>
        <w:t>20</w:t>
      </w:r>
      <w:r>
        <w:rPr>
          <w:rFonts w:ascii="SECNaskhArabic" w:cs="B Nazanin"/>
          <w:rtl/>
        </w:rPr>
        <w:t xml:space="preserve">- </w:t>
      </w:r>
      <w:r>
        <w:rPr>
          <w:rFonts w:ascii="SECNaskhArabic" w:cs="B Nazanin"/>
        </w:rPr>
        <w:t>15</w:t>
      </w:r>
      <w:r>
        <w:rPr>
          <w:rFonts w:ascii="SECNaskhArabic" w:cs="B Nazanin"/>
          <w:rtl/>
        </w:rPr>
        <w:t>)</w:t>
      </w:r>
      <w:r>
        <w:rPr>
          <w:rFonts w:ascii="SECNaskhArabic" w:cs="B Nazanin" w:hint="cs"/>
          <w:rtl/>
        </w:rPr>
        <w:t xml:space="preserve"> بیان  </w:t>
      </w:r>
      <w:r>
        <w:rPr>
          <w:rFonts w:ascii="SECNaskhArabic" w:cs="B Nazanin"/>
          <w:rtl/>
        </w:rPr>
        <w:t>افزودن پرکننده ها</w:t>
      </w:r>
      <w:r>
        <w:rPr>
          <w:rFonts w:ascii="SECNaskhArabic" w:cs="B Nazanin" w:hint="cs"/>
          <w:rtl/>
        </w:rPr>
        <w:t>ی</w:t>
      </w:r>
      <w:r>
        <w:rPr>
          <w:rFonts w:ascii="SECNaskhArabic" w:cs="B Nazanin"/>
          <w:rtl/>
        </w:rPr>
        <w:t xml:space="preserve"> معدن</w:t>
      </w:r>
      <w:r>
        <w:rPr>
          <w:rFonts w:ascii="SECNaskhArabic" w:cs="B Nazanin" w:hint="cs"/>
          <w:rtl/>
        </w:rPr>
        <w:t>ی</w:t>
      </w:r>
      <w:r>
        <w:rPr>
          <w:rFonts w:ascii="SECNaskhArabic" w:cs="B Nazanin"/>
          <w:rtl/>
        </w:rPr>
        <w:t xml:space="preserve"> به زم</w:t>
      </w:r>
      <w:r>
        <w:rPr>
          <w:rFonts w:ascii="SECNaskhArabic" w:cs="B Nazanin" w:hint="cs"/>
          <w:rtl/>
        </w:rPr>
        <w:t>ی</w:t>
      </w:r>
      <w:r>
        <w:rPr>
          <w:rFonts w:ascii="SECNaskhArabic" w:cs="B Nazanin" w:hint="eastAsia"/>
          <w:rtl/>
        </w:rPr>
        <w:t>نه</w:t>
      </w:r>
      <w:r>
        <w:rPr>
          <w:rFonts w:ascii="SECNaskhArabic" w:cs="B Nazanin"/>
          <w:rtl/>
        </w:rPr>
        <w:t xml:space="preserve"> پل</w:t>
      </w:r>
      <w:r>
        <w:rPr>
          <w:rFonts w:ascii="SECNaskhArabic" w:cs="B Nazanin" w:hint="cs"/>
          <w:rtl/>
        </w:rPr>
        <w:t>ی</w:t>
      </w:r>
      <w:r>
        <w:rPr>
          <w:rFonts w:ascii="SECNaskhArabic" w:cs="B Nazanin" w:hint="eastAsia"/>
          <w:rtl/>
        </w:rPr>
        <w:t>مرها</w:t>
      </w:r>
      <w:r>
        <w:rPr>
          <w:rFonts w:ascii="SECNaskhArabic" w:cs="B Nazanin" w:hint="cs"/>
          <w:rtl/>
        </w:rPr>
        <w:t>ی</w:t>
      </w:r>
      <w:r>
        <w:rPr>
          <w:rFonts w:ascii="SECNaskhArabic" w:cs="B Nazanin"/>
          <w:rtl/>
        </w:rPr>
        <w:t xml:space="preserve"> </w:t>
      </w:r>
      <w:r>
        <w:rPr>
          <w:rFonts w:ascii="SECNaskhArabic" w:cs="B Nazanin"/>
          <w:rtl/>
        </w:rPr>
        <w:lastRenderedPageBreak/>
        <w:t>گرمانرم مجموعه‌ا</w:t>
      </w:r>
      <w:r>
        <w:rPr>
          <w:rFonts w:ascii="SECNaskhArabic" w:cs="B Nazanin" w:hint="cs"/>
          <w:rtl/>
        </w:rPr>
        <w:t>ی</w:t>
      </w:r>
      <w:r>
        <w:rPr>
          <w:rFonts w:ascii="SECNaskhArabic" w:cs="B Nazanin"/>
          <w:rtl/>
        </w:rPr>
        <w:t xml:space="preserve"> از خواص پل</w:t>
      </w:r>
      <w:r>
        <w:rPr>
          <w:rFonts w:ascii="SECNaskhArabic" w:cs="B Nazanin" w:hint="cs"/>
          <w:rtl/>
        </w:rPr>
        <w:t>ی</w:t>
      </w:r>
      <w:r>
        <w:rPr>
          <w:rFonts w:ascii="SECNaskhArabic" w:cs="B Nazanin" w:hint="eastAsia"/>
          <w:rtl/>
        </w:rPr>
        <w:t>مر</w:t>
      </w:r>
      <w:r>
        <w:rPr>
          <w:rFonts w:ascii="SECNaskhArabic" w:cs="B Nazanin"/>
          <w:rtl/>
        </w:rPr>
        <w:t xml:space="preserve"> را مانند تنش تسل</w:t>
      </w:r>
      <w:r>
        <w:rPr>
          <w:rFonts w:ascii="SECNaskhArabic" w:cs="B Nazanin" w:hint="cs"/>
          <w:rtl/>
        </w:rPr>
        <w:t>ی</w:t>
      </w:r>
      <w:r>
        <w:rPr>
          <w:rFonts w:ascii="SECNaskhArabic" w:cs="B Nazanin" w:hint="eastAsia"/>
          <w:rtl/>
        </w:rPr>
        <w:t>م</w:t>
      </w:r>
      <w:r>
        <w:rPr>
          <w:rFonts w:ascii="SECNaskhArabic" w:cs="B Nazanin"/>
          <w:rtl/>
        </w:rPr>
        <w:t xml:space="preserve"> تغ</w:t>
      </w:r>
      <w:r>
        <w:rPr>
          <w:rFonts w:ascii="SECNaskhArabic" w:cs="B Nazanin" w:hint="cs"/>
          <w:rtl/>
        </w:rPr>
        <w:t>یی</w:t>
      </w:r>
      <w:r>
        <w:rPr>
          <w:rFonts w:ascii="SECNaskhArabic" w:cs="B Nazanin" w:hint="eastAsia"/>
          <w:rtl/>
        </w:rPr>
        <w:t>ر</w:t>
      </w:r>
      <w:r>
        <w:rPr>
          <w:rFonts w:ascii="SECNaskhArabic" w:cs="B Nazanin"/>
          <w:rtl/>
        </w:rPr>
        <w:t xml:space="preserve"> شکل تسل</w:t>
      </w:r>
      <w:r>
        <w:rPr>
          <w:rFonts w:ascii="SECNaskhArabic" w:cs="B Nazanin" w:hint="cs"/>
          <w:rtl/>
        </w:rPr>
        <w:t>ی</w:t>
      </w:r>
      <w:r>
        <w:rPr>
          <w:rFonts w:ascii="SECNaskhArabic" w:cs="B Nazanin" w:hint="eastAsia"/>
          <w:rtl/>
        </w:rPr>
        <w:t>م</w:t>
      </w:r>
      <w:r>
        <w:rPr>
          <w:rFonts w:ascii="SECNaskhArabic" w:cs="B Nazanin"/>
          <w:rtl/>
        </w:rPr>
        <w:t xml:space="preserve"> چقرمگ</w:t>
      </w:r>
      <w:r>
        <w:rPr>
          <w:rFonts w:ascii="SECNaskhArabic" w:cs="B Nazanin" w:hint="cs"/>
          <w:rtl/>
        </w:rPr>
        <w:t>ی</w:t>
      </w:r>
      <w:r>
        <w:rPr>
          <w:rFonts w:ascii="SECNaskhArabic" w:cs="B Nazanin"/>
          <w:rtl/>
        </w:rPr>
        <w:t xml:space="preserve"> و استحکام شکست تغ</w:t>
      </w:r>
      <w:r>
        <w:rPr>
          <w:rFonts w:ascii="SECNaskhArabic" w:cs="B Nazanin" w:hint="cs"/>
          <w:rtl/>
        </w:rPr>
        <w:t>یی</w:t>
      </w:r>
      <w:r>
        <w:rPr>
          <w:rFonts w:ascii="SECNaskhArabic" w:cs="B Nazanin" w:hint="eastAsia"/>
          <w:rtl/>
        </w:rPr>
        <w:t>ر</w:t>
      </w:r>
      <w:r>
        <w:rPr>
          <w:rFonts w:ascii="SECNaskhArabic" w:cs="B Nazanin"/>
          <w:rtl/>
        </w:rPr>
        <w:t xml:space="preserve"> م</w:t>
      </w:r>
      <w:r>
        <w:rPr>
          <w:rFonts w:ascii="SECNaskhArabic" w:cs="B Nazanin" w:hint="cs"/>
          <w:rtl/>
        </w:rPr>
        <w:t>ی</w:t>
      </w:r>
      <w:r>
        <w:rPr>
          <w:rFonts w:ascii="SECNaskhArabic" w:cs="B Nazanin"/>
          <w:rtl/>
        </w:rPr>
        <w:t xml:space="preserve"> دهد</w:t>
      </w:r>
      <w:r>
        <w:rPr>
          <w:rFonts w:ascii="SECNaskhArabic" w:cs="B Nazanin" w:hint="cs"/>
          <w:rtl/>
        </w:rPr>
        <w:t>.</w:t>
      </w:r>
    </w:p>
    <w:p w14:paraId="1B01077F" w14:textId="77777777" w:rsidR="00105A5A" w:rsidRDefault="00A25BAA">
      <w:pPr>
        <w:pStyle w:val="Subtitle"/>
        <w:spacing w:line="276" w:lineRule="auto"/>
        <w:ind w:left="90"/>
        <w:jc w:val="both"/>
        <w:rPr>
          <w:rFonts w:ascii="SECNaskhArabic" w:cs="B Nazanin"/>
          <w:rtl/>
        </w:rPr>
      </w:pPr>
      <w:r>
        <w:rPr>
          <w:rFonts w:ascii="SECNaskhArabic" w:cs="B Nazanin" w:hint="cs"/>
          <w:rtl/>
        </w:rPr>
        <w:t xml:space="preserve">همچنین </w:t>
      </w:r>
      <w:r>
        <w:rPr>
          <w:rFonts w:ascii="SECNaskhArabic" w:cs="B Nazanin"/>
          <w:rtl/>
        </w:rPr>
        <w:t>از آثار افزا</w:t>
      </w:r>
      <w:r>
        <w:rPr>
          <w:rFonts w:ascii="SECNaskhArabic" w:cs="B Nazanin" w:hint="cs"/>
          <w:rtl/>
        </w:rPr>
        <w:t>ی</w:t>
      </w:r>
      <w:r>
        <w:rPr>
          <w:rFonts w:ascii="SECNaskhArabic" w:cs="B Nazanin" w:hint="eastAsia"/>
          <w:rtl/>
        </w:rPr>
        <w:t>ش</w:t>
      </w:r>
      <w:r>
        <w:rPr>
          <w:rFonts w:ascii="SECNaskhArabic" w:cs="B Nazanin"/>
          <w:rtl/>
        </w:rPr>
        <w:t xml:space="preserve"> ذرات معدن</w:t>
      </w:r>
      <w:r>
        <w:rPr>
          <w:rFonts w:ascii="SECNaskhArabic" w:cs="B Nazanin" w:hint="cs"/>
          <w:rtl/>
        </w:rPr>
        <w:t>ی</w:t>
      </w:r>
      <w:r>
        <w:rPr>
          <w:rFonts w:ascii="SECNaskhArabic" w:cs="B Nazanin"/>
          <w:rtl/>
        </w:rPr>
        <w:t xml:space="preserve"> به زم</w:t>
      </w:r>
      <w:r>
        <w:rPr>
          <w:rFonts w:ascii="SECNaskhArabic" w:cs="B Nazanin" w:hint="cs"/>
          <w:rtl/>
        </w:rPr>
        <w:t>ی</w:t>
      </w:r>
      <w:r>
        <w:rPr>
          <w:rFonts w:ascii="SECNaskhArabic" w:cs="B Nazanin" w:hint="eastAsia"/>
          <w:rtl/>
        </w:rPr>
        <w:t>نه</w:t>
      </w:r>
      <w:r>
        <w:rPr>
          <w:rFonts w:ascii="SECNaskhArabic" w:cs="B Nazanin"/>
          <w:rtl/>
        </w:rPr>
        <w:t xml:space="preserve"> گرمانرم ه</w:t>
      </w:r>
      <w:r>
        <w:rPr>
          <w:rFonts w:ascii="SECNaskhArabic" w:cs="B Nazanin" w:hint="cs"/>
          <w:rtl/>
        </w:rPr>
        <w:t xml:space="preserve">ا  </w:t>
      </w:r>
      <w:r>
        <w:rPr>
          <w:rFonts w:ascii="SECNaskhArabic" w:cs="B Nazanin"/>
          <w:rtl/>
        </w:rPr>
        <w:t>افزا</w:t>
      </w:r>
      <w:r>
        <w:rPr>
          <w:rFonts w:ascii="SECNaskhArabic" w:cs="B Nazanin" w:hint="cs"/>
          <w:rtl/>
        </w:rPr>
        <w:t>ی</w:t>
      </w:r>
      <w:r>
        <w:rPr>
          <w:rFonts w:ascii="SECNaskhArabic" w:cs="B Nazanin" w:hint="eastAsia"/>
          <w:rtl/>
        </w:rPr>
        <w:t>ش</w:t>
      </w:r>
      <w:r>
        <w:rPr>
          <w:rFonts w:ascii="SECNaskhArabic" w:cs="B Nazanin"/>
          <w:rtl/>
        </w:rPr>
        <w:t xml:space="preserve"> استحکام تنش تسل</w:t>
      </w:r>
      <w:r>
        <w:rPr>
          <w:rFonts w:ascii="SECNaskhArabic" w:cs="B Nazanin" w:hint="cs"/>
          <w:rtl/>
        </w:rPr>
        <w:t>ی</w:t>
      </w:r>
      <w:r>
        <w:rPr>
          <w:rFonts w:ascii="SECNaskhArabic" w:cs="B Nazanin" w:hint="eastAsia"/>
          <w:rtl/>
        </w:rPr>
        <w:t>م</w:t>
      </w:r>
      <w:r>
        <w:rPr>
          <w:rFonts w:ascii="SECNaskhArabic" w:cs="B Nazanin"/>
          <w:rtl/>
        </w:rPr>
        <w:t xml:space="preserve"> و کاهش چقرمگ</w:t>
      </w:r>
      <w:r>
        <w:rPr>
          <w:rFonts w:ascii="SECNaskhArabic" w:cs="B Nazanin" w:hint="cs"/>
          <w:rtl/>
        </w:rPr>
        <w:t>ی</w:t>
      </w:r>
      <w:r>
        <w:rPr>
          <w:rFonts w:ascii="SECNaskhArabic" w:cs="B Nazanin"/>
          <w:rtl/>
        </w:rPr>
        <w:t xml:space="preserve"> و قابل</w:t>
      </w:r>
      <w:r>
        <w:rPr>
          <w:rFonts w:ascii="SECNaskhArabic" w:cs="B Nazanin" w:hint="cs"/>
          <w:rtl/>
        </w:rPr>
        <w:t>ی</w:t>
      </w:r>
      <w:r>
        <w:rPr>
          <w:rFonts w:ascii="SECNaskhArabic" w:cs="B Nazanin" w:hint="eastAsia"/>
          <w:rtl/>
        </w:rPr>
        <w:t>ت</w:t>
      </w:r>
      <w:r>
        <w:rPr>
          <w:rFonts w:ascii="SECNaskhArabic" w:cs="B Nazanin"/>
          <w:rtl/>
        </w:rPr>
        <w:t xml:space="preserve"> تغ</w:t>
      </w:r>
      <w:r>
        <w:rPr>
          <w:rFonts w:ascii="SECNaskhArabic" w:cs="B Nazanin" w:hint="cs"/>
          <w:rtl/>
        </w:rPr>
        <w:t>یی</w:t>
      </w:r>
      <w:r>
        <w:rPr>
          <w:rFonts w:ascii="SECNaskhArabic" w:cs="B Nazanin" w:hint="eastAsia"/>
          <w:rtl/>
        </w:rPr>
        <w:t>ر</w:t>
      </w:r>
      <w:r>
        <w:rPr>
          <w:rFonts w:ascii="SECNaskhArabic" w:cs="B Nazanin"/>
          <w:rtl/>
        </w:rPr>
        <w:t xml:space="preserve"> شک</w:t>
      </w:r>
      <w:r>
        <w:rPr>
          <w:rFonts w:ascii="SECNaskhArabic" w:cs="B Nazanin"/>
          <w:rtl/>
        </w:rPr>
        <w:t xml:space="preserve">ل ماده است( </w:t>
      </w:r>
      <w:r>
        <w:rPr>
          <w:rFonts w:ascii="SECNaskhArabic" w:cs="B Nazanin"/>
        </w:rPr>
        <w:t>17</w:t>
      </w:r>
      <w:r>
        <w:rPr>
          <w:rFonts w:ascii="SECNaskhArabic" w:cs="B Nazanin"/>
          <w:rtl/>
        </w:rPr>
        <w:t xml:space="preserve"> -</w:t>
      </w:r>
      <w:r>
        <w:rPr>
          <w:rFonts w:ascii="SECNaskhArabic" w:cs="B Nazanin" w:hint="cs"/>
          <w:rtl/>
        </w:rPr>
        <w:t>16</w:t>
      </w:r>
      <w:r>
        <w:rPr>
          <w:rFonts w:ascii="SECNaskhArabic" w:cs="B Nazanin"/>
          <w:rtl/>
        </w:rPr>
        <w:t>)</w:t>
      </w:r>
    </w:p>
    <w:p w14:paraId="11895095" w14:textId="77777777" w:rsidR="00105A5A" w:rsidRDefault="00A25BAA">
      <w:pPr>
        <w:pStyle w:val="Subtitle"/>
        <w:spacing w:line="276" w:lineRule="auto"/>
        <w:ind w:left="90"/>
        <w:jc w:val="both"/>
        <w:rPr>
          <w:rFonts w:ascii="SECNaskhArabic" w:cs="B Nazanin"/>
          <w:rtl/>
        </w:rPr>
      </w:pPr>
      <w:r>
        <w:rPr>
          <w:rFonts w:ascii="SECNaskhArabic" w:cs="B Nazanin"/>
          <w:rtl/>
        </w:rPr>
        <w:t>علاوه بر ا</w:t>
      </w:r>
      <w:r>
        <w:rPr>
          <w:rFonts w:ascii="SECNaskhArabic" w:cs="B Nazanin" w:hint="cs"/>
          <w:rtl/>
        </w:rPr>
        <w:t>ی</w:t>
      </w:r>
      <w:r>
        <w:rPr>
          <w:rFonts w:ascii="SECNaskhArabic" w:cs="B Nazanin" w:hint="eastAsia"/>
          <w:rtl/>
        </w:rPr>
        <w:t>ن</w:t>
      </w:r>
      <w:r>
        <w:rPr>
          <w:rFonts w:ascii="SECNaskhArabic" w:cs="B Nazanin"/>
          <w:rtl/>
        </w:rPr>
        <w:t xml:space="preserve"> افزا</w:t>
      </w:r>
      <w:r>
        <w:rPr>
          <w:rFonts w:ascii="SECNaskhArabic" w:cs="B Nazanin" w:hint="cs"/>
          <w:rtl/>
        </w:rPr>
        <w:t>ی</w:t>
      </w:r>
      <w:r>
        <w:rPr>
          <w:rFonts w:ascii="SECNaskhArabic" w:cs="B Nazanin" w:hint="eastAsia"/>
          <w:rtl/>
        </w:rPr>
        <w:t>ش</w:t>
      </w:r>
      <w:r>
        <w:rPr>
          <w:rFonts w:ascii="SECNaskhArabic" w:cs="B Nazanin"/>
          <w:rtl/>
        </w:rPr>
        <w:t xml:space="preserve"> پا</w:t>
      </w:r>
      <w:r>
        <w:rPr>
          <w:rFonts w:ascii="SECNaskhArabic" w:cs="B Nazanin" w:hint="cs"/>
          <w:rtl/>
        </w:rPr>
        <w:t>ی</w:t>
      </w:r>
      <w:r>
        <w:rPr>
          <w:rFonts w:ascii="SECNaskhArabic" w:cs="B Nazanin" w:hint="eastAsia"/>
          <w:rtl/>
        </w:rPr>
        <w:t>دار</w:t>
      </w:r>
      <w:r>
        <w:rPr>
          <w:rFonts w:ascii="SECNaskhArabic" w:cs="B Nazanin" w:hint="cs"/>
          <w:rtl/>
        </w:rPr>
        <w:t>ی</w:t>
      </w:r>
      <w:r>
        <w:rPr>
          <w:rFonts w:ascii="SECNaskhArabic" w:cs="B Nazanin"/>
          <w:rtl/>
        </w:rPr>
        <w:t xml:space="preserve"> ابعاد</w:t>
      </w:r>
      <w:r>
        <w:rPr>
          <w:rFonts w:ascii="SECNaskhArabic" w:cs="B Nazanin" w:hint="cs"/>
          <w:rtl/>
        </w:rPr>
        <w:t>ی</w:t>
      </w:r>
      <w:r>
        <w:rPr>
          <w:rFonts w:ascii="SECNaskhArabic" w:cs="B Nazanin"/>
          <w:rtl/>
        </w:rPr>
        <w:t xml:space="preserve"> مقاومت خزش</w:t>
      </w:r>
      <w:r>
        <w:rPr>
          <w:rFonts w:ascii="SECNaskhArabic" w:cs="B Nazanin" w:hint="cs"/>
          <w:rtl/>
        </w:rPr>
        <w:t>ی</w:t>
      </w:r>
      <w:r>
        <w:rPr>
          <w:rFonts w:ascii="SECNaskhArabic" w:cs="B Nazanin"/>
          <w:rtl/>
        </w:rPr>
        <w:t xml:space="preserve"> و کاهش ضر</w:t>
      </w:r>
      <w:r>
        <w:rPr>
          <w:rFonts w:ascii="SECNaskhArabic" w:cs="B Nazanin" w:hint="cs"/>
          <w:rtl/>
        </w:rPr>
        <w:t>ی</w:t>
      </w:r>
      <w:r>
        <w:rPr>
          <w:rFonts w:ascii="SECNaskhArabic" w:cs="B Nazanin" w:hint="eastAsia"/>
          <w:rtl/>
        </w:rPr>
        <w:t>ب</w:t>
      </w:r>
      <w:r>
        <w:rPr>
          <w:rFonts w:ascii="SECNaskhArabic" w:cs="B Nazanin"/>
          <w:rtl/>
        </w:rPr>
        <w:t xml:space="preserve"> انبساط گرما</w:t>
      </w:r>
      <w:r>
        <w:rPr>
          <w:rFonts w:ascii="SECNaskhArabic" w:cs="B Nazanin" w:hint="cs"/>
          <w:rtl/>
        </w:rPr>
        <w:t>یی</w:t>
      </w:r>
      <w:r>
        <w:rPr>
          <w:rFonts w:ascii="SECNaskhArabic" w:cs="B Nazanin"/>
          <w:rtl/>
        </w:rPr>
        <w:t xml:space="preserve"> و افت چقرمگ</w:t>
      </w:r>
      <w:r>
        <w:rPr>
          <w:rFonts w:ascii="SECNaskhArabic" w:cs="B Nazanin" w:hint="cs"/>
          <w:rtl/>
        </w:rPr>
        <w:t>ی</w:t>
      </w:r>
      <w:r>
        <w:rPr>
          <w:rFonts w:ascii="SECNaskhArabic" w:cs="B Nazanin"/>
          <w:rtl/>
        </w:rPr>
        <w:t xml:space="preserve"> ن</w:t>
      </w:r>
      <w:r>
        <w:rPr>
          <w:rFonts w:ascii="SECNaskhArabic" w:cs="B Nazanin" w:hint="cs"/>
          <w:rtl/>
        </w:rPr>
        <w:t>ی</w:t>
      </w:r>
      <w:r>
        <w:rPr>
          <w:rFonts w:ascii="SECNaskhArabic" w:cs="B Nazanin" w:hint="eastAsia"/>
          <w:rtl/>
        </w:rPr>
        <w:t>ز</w:t>
      </w:r>
      <w:r>
        <w:rPr>
          <w:rFonts w:ascii="SECNaskhArabic" w:cs="B Nazanin"/>
          <w:rtl/>
        </w:rPr>
        <w:t xml:space="preserve"> با افزا</w:t>
      </w:r>
      <w:r>
        <w:rPr>
          <w:rFonts w:ascii="SECNaskhArabic" w:cs="B Nazanin" w:hint="cs"/>
          <w:rtl/>
        </w:rPr>
        <w:t>ی</w:t>
      </w:r>
      <w:r>
        <w:rPr>
          <w:rFonts w:ascii="SECNaskhArabic" w:cs="B Nazanin" w:hint="eastAsia"/>
          <w:rtl/>
        </w:rPr>
        <w:t>ش</w:t>
      </w:r>
      <w:r>
        <w:rPr>
          <w:rFonts w:ascii="SECNaskhArabic" w:cs="B Nazanin"/>
          <w:rtl/>
        </w:rPr>
        <w:t xml:space="preserve"> نانوذرات کربنات کلس</w:t>
      </w:r>
      <w:r>
        <w:rPr>
          <w:rFonts w:ascii="SECNaskhArabic" w:cs="B Nazanin" w:hint="cs"/>
          <w:rtl/>
        </w:rPr>
        <w:t>ی</w:t>
      </w:r>
      <w:r>
        <w:rPr>
          <w:rFonts w:ascii="SECNaskhArabic" w:cs="B Nazanin" w:hint="eastAsia"/>
          <w:rtl/>
        </w:rPr>
        <w:t>م</w:t>
      </w:r>
      <w:r>
        <w:rPr>
          <w:rFonts w:ascii="SECNaskhArabic" w:cs="B Nazanin"/>
          <w:rtl/>
        </w:rPr>
        <w:t xml:space="preserve"> به زم</w:t>
      </w:r>
      <w:r>
        <w:rPr>
          <w:rFonts w:ascii="SECNaskhArabic" w:cs="B Nazanin" w:hint="cs"/>
          <w:rtl/>
        </w:rPr>
        <w:t>ی</w:t>
      </w:r>
      <w:r>
        <w:rPr>
          <w:rFonts w:ascii="SECNaskhArabic" w:cs="B Nazanin" w:hint="eastAsia"/>
          <w:rtl/>
        </w:rPr>
        <w:t>نه</w:t>
      </w:r>
      <w:r>
        <w:rPr>
          <w:rFonts w:ascii="SECNaskhArabic" w:cs="B Nazanin"/>
          <w:rtl/>
        </w:rPr>
        <w:t xml:space="preserve"> پل</w:t>
      </w:r>
      <w:r>
        <w:rPr>
          <w:rFonts w:ascii="SECNaskhArabic" w:cs="B Nazanin" w:hint="cs"/>
          <w:rtl/>
        </w:rPr>
        <w:t>ی</w:t>
      </w:r>
      <w:r>
        <w:rPr>
          <w:rFonts w:ascii="SECNaskhArabic" w:cs="B Nazanin"/>
          <w:rtl/>
        </w:rPr>
        <w:t xml:space="preserve"> ات</w:t>
      </w:r>
      <w:r>
        <w:rPr>
          <w:rFonts w:ascii="SECNaskhArabic" w:cs="B Nazanin" w:hint="cs"/>
          <w:rtl/>
        </w:rPr>
        <w:t>ی</w:t>
      </w:r>
      <w:r>
        <w:rPr>
          <w:rFonts w:ascii="SECNaskhArabic" w:cs="B Nazanin" w:hint="eastAsia"/>
          <w:rtl/>
        </w:rPr>
        <w:t>لن</w:t>
      </w:r>
      <w:r>
        <w:rPr>
          <w:rFonts w:ascii="SECNaskhArabic" w:cs="B Nazanin"/>
          <w:rtl/>
        </w:rPr>
        <w:t xml:space="preserve"> سنگ</w:t>
      </w:r>
      <w:r>
        <w:rPr>
          <w:rFonts w:ascii="SECNaskhArabic" w:cs="B Nazanin" w:hint="cs"/>
          <w:rtl/>
        </w:rPr>
        <w:t>ی</w:t>
      </w:r>
      <w:r>
        <w:rPr>
          <w:rFonts w:ascii="SECNaskhArabic" w:cs="B Nazanin" w:hint="eastAsia"/>
          <w:rtl/>
        </w:rPr>
        <w:t>ن</w:t>
      </w:r>
      <w:r>
        <w:rPr>
          <w:rFonts w:ascii="SECNaskhArabic" w:cs="B Nazanin"/>
          <w:rtl/>
        </w:rPr>
        <w:t xml:space="preserve"> به دست آمده است( </w:t>
      </w:r>
      <w:r>
        <w:rPr>
          <w:rFonts w:ascii="SECNaskhArabic" w:cs="B Nazanin"/>
        </w:rPr>
        <w:t>2</w:t>
      </w:r>
      <w:r>
        <w:rPr>
          <w:rFonts w:ascii="SECNaskhArabic" w:cs="B Nazanin" w:hint="cs"/>
          <w:rtl/>
        </w:rPr>
        <w:t>2-</w:t>
      </w:r>
      <w:r>
        <w:rPr>
          <w:rFonts w:ascii="SECNaskhArabic" w:cs="B Nazanin"/>
          <w:rtl/>
        </w:rPr>
        <w:t xml:space="preserve"> </w:t>
      </w:r>
      <w:r>
        <w:rPr>
          <w:rFonts w:ascii="SECNaskhArabic" w:cs="B Nazanin" w:hint="cs"/>
          <w:rtl/>
        </w:rPr>
        <w:t>21</w:t>
      </w:r>
      <w:r>
        <w:rPr>
          <w:rFonts w:ascii="SECNaskhArabic" w:cs="B Nazanin"/>
          <w:rtl/>
        </w:rPr>
        <w:t xml:space="preserve"> )</w:t>
      </w:r>
    </w:p>
    <w:p w14:paraId="5BE51581" w14:textId="77777777" w:rsidR="00105A5A" w:rsidRDefault="00A25BAA">
      <w:pPr>
        <w:pStyle w:val="Subtitle"/>
        <w:spacing w:line="276" w:lineRule="auto"/>
        <w:ind w:left="90"/>
        <w:jc w:val="both"/>
        <w:rPr>
          <w:rFonts w:ascii="SECNaskhArabic" w:cs="B Nazanin"/>
          <w:rtl/>
        </w:rPr>
      </w:pPr>
      <w:r>
        <w:rPr>
          <w:rFonts w:ascii="SECNaskhArabic" w:cs="B Nazanin" w:hint="cs"/>
          <w:rtl/>
        </w:rPr>
        <w:t>یانگ اچ و همکاران</w:t>
      </w:r>
      <w:r>
        <w:rPr>
          <w:rFonts w:ascii="SECNaskhArabic" w:cs="B Nazanin"/>
          <w:rtl/>
        </w:rPr>
        <w:t xml:space="preserve">( </w:t>
      </w:r>
      <w:r>
        <w:rPr>
          <w:rFonts w:ascii="SECNaskhArabic" w:cs="B Nazanin" w:hint="cs"/>
          <w:rtl/>
        </w:rPr>
        <w:t>23</w:t>
      </w:r>
      <w:r>
        <w:rPr>
          <w:rFonts w:ascii="SECNaskhArabic" w:cs="B Nazanin"/>
          <w:rtl/>
        </w:rPr>
        <w:t>)</w:t>
      </w:r>
      <w:r>
        <w:rPr>
          <w:rFonts w:ascii="SECNaskhArabic" w:cs="B Nazanin" w:hint="cs"/>
          <w:rtl/>
        </w:rPr>
        <w:t xml:space="preserve"> اظهار دارند </w:t>
      </w:r>
      <w:r>
        <w:rPr>
          <w:rFonts w:ascii="SECNaskhArabic" w:cs="B Nazanin"/>
          <w:rtl/>
        </w:rPr>
        <w:t>کربنات کلس</w:t>
      </w:r>
      <w:r>
        <w:rPr>
          <w:rFonts w:ascii="SECNaskhArabic" w:cs="B Nazanin" w:hint="cs"/>
          <w:rtl/>
        </w:rPr>
        <w:t>ی</w:t>
      </w:r>
      <w:r>
        <w:rPr>
          <w:rFonts w:ascii="SECNaskhArabic" w:cs="B Nazanin" w:hint="eastAsia"/>
          <w:rtl/>
        </w:rPr>
        <w:t>م</w:t>
      </w:r>
      <w:r>
        <w:rPr>
          <w:rFonts w:ascii="SECNaskhArabic" w:cs="B Nazanin"/>
          <w:rtl/>
        </w:rPr>
        <w:t xml:space="preserve"> از پرکاربرد تر</w:t>
      </w:r>
      <w:r>
        <w:rPr>
          <w:rFonts w:ascii="SECNaskhArabic" w:cs="B Nazanin" w:hint="cs"/>
          <w:rtl/>
        </w:rPr>
        <w:t>ی</w:t>
      </w:r>
      <w:r>
        <w:rPr>
          <w:rFonts w:ascii="SECNaskhArabic" w:cs="B Nazanin" w:hint="eastAsia"/>
          <w:rtl/>
        </w:rPr>
        <w:t>ن</w:t>
      </w:r>
      <w:r>
        <w:rPr>
          <w:rFonts w:ascii="SECNaskhArabic" w:cs="B Nazanin"/>
          <w:rtl/>
        </w:rPr>
        <w:t xml:space="preserve"> و مهمتر</w:t>
      </w:r>
      <w:r>
        <w:rPr>
          <w:rFonts w:ascii="SECNaskhArabic" w:cs="B Nazanin" w:hint="cs"/>
          <w:rtl/>
        </w:rPr>
        <w:t>ی</w:t>
      </w:r>
      <w:r>
        <w:rPr>
          <w:rFonts w:ascii="SECNaskhArabic" w:cs="B Nazanin" w:hint="eastAsia"/>
          <w:rtl/>
        </w:rPr>
        <w:t>ن</w:t>
      </w:r>
      <w:r>
        <w:rPr>
          <w:rFonts w:ascii="SECNaskhArabic" w:cs="B Nazanin"/>
          <w:rtl/>
        </w:rPr>
        <w:t xml:space="preserve"> پرکننده ها</w:t>
      </w:r>
      <w:r>
        <w:rPr>
          <w:rFonts w:ascii="SECNaskhArabic" w:cs="B Nazanin" w:hint="cs"/>
          <w:rtl/>
        </w:rPr>
        <w:t>ی</w:t>
      </w:r>
      <w:r>
        <w:rPr>
          <w:rFonts w:ascii="SECNaskhArabic" w:cs="B Nazanin"/>
          <w:rtl/>
        </w:rPr>
        <w:t xml:space="preserve"> مورد استفاده در ساخت کامپوز</w:t>
      </w:r>
      <w:r>
        <w:rPr>
          <w:rFonts w:ascii="SECNaskhArabic" w:cs="B Nazanin" w:hint="cs"/>
          <w:rtl/>
        </w:rPr>
        <w:t>ی</w:t>
      </w:r>
      <w:r>
        <w:rPr>
          <w:rFonts w:ascii="SECNaskhArabic" w:cs="B Nazanin" w:hint="eastAsia"/>
          <w:rtl/>
        </w:rPr>
        <w:t>ت</w:t>
      </w:r>
      <w:r>
        <w:rPr>
          <w:rFonts w:ascii="SECNaskhArabic" w:cs="B Nazanin"/>
          <w:rtl/>
        </w:rPr>
        <w:t xml:space="preserve"> ها از جمله کامپوز</w:t>
      </w:r>
      <w:r>
        <w:rPr>
          <w:rFonts w:ascii="SECNaskhArabic" w:cs="B Nazanin" w:hint="cs"/>
          <w:rtl/>
        </w:rPr>
        <w:t>ی</w:t>
      </w:r>
      <w:r>
        <w:rPr>
          <w:rFonts w:ascii="SECNaskhArabic" w:cs="B Nazanin" w:hint="eastAsia"/>
          <w:rtl/>
        </w:rPr>
        <w:t>ت</w:t>
      </w:r>
      <w:r>
        <w:rPr>
          <w:rFonts w:ascii="SECNaskhArabic" w:cs="B Nazanin"/>
          <w:rtl/>
        </w:rPr>
        <w:t xml:space="preserve"> ها</w:t>
      </w:r>
      <w:r>
        <w:rPr>
          <w:rFonts w:ascii="SECNaskhArabic" w:cs="B Nazanin" w:hint="cs"/>
          <w:rtl/>
        </w:rPr>
        <w:t>ی</w:t>
      </w:r>
      <w:r>
        <w:rPr>
          <w:rFonts w:ascii="SECNaskhArabic" w:cs="B Nazanin"/>
          <w:rtl/>
        </w:rPr>
        <w:t xml:space="preserve"> زم</w:t>
      </w:r>
      <w:r>
        <w:rPr>
          <w:rFonts w:ascii="SECNaskhArabic" w:cs="B Nazanin" w:hint="cs"/>
          <w:rtl/>
        </w:rPr>
        <w:t>ی</w:t>
      </w:r>
      <w:r>
        <w:rPr>
          <w:rFonts w:ascii="SECNaskhArabic" w:cs="B Nazanin" w:hint="eastAsia"/>
          <w:rtl/>
        </w:rPr>
        <w:t>نه</w:t>
      </w:r>
      <w:r>
        <w:rPr>
          <w:rFonts w:ascii="SECNaskhArabic" w:cs="B Nazanin"/>
          <w:rtl/>
        </w:rPr>
        <w:t xml:space="preserve"> ات</w:t>
      </w:r>
      <w:r>
        <w:rPr>
          <w:rFonts w:ascii="SECNaskhArabic" w:cs="B Nazanin" w:hint="cs"/>
          <w:rtl/>
        </w:rPr>
        <w:t>ی</w:t>
      </w:r>
      <w:r>
        <w:rPr>
          <w:rFonts w:ascii="SECNaskhArabic" w:cs="B Nazanin" w:hint="eastAsia"/>
          <w:rtl/>
        </w:rPr>
        <w:t>لن</w:t>
      </w:r>
      <w:r>
        <w:rPr>
          <w:rFonts w:ascii="SECNaskhArabic" w:cs="B Nazanin"/>
          <w:rtl/>
        </w:rPr>
        <w:t xml:space="preserve"> م</w:t>
      </w:r>
      <w:r>
        <w:rPr>
          <w:rFonts w:ascii="SECNaskhArabic" w:cs="B Nazanin" w:hint="cs"/>
          <w:rtl/>
        </w:rPr>
        <w:t>ی</w:t>
      </w:r>
      <w:r>
        <w:rPr>
          <w:rFonts w:ascii="SECNaskhArabic" w:cs="B Nazanin"/>
          <w:rtl/>
        </w:rPr>
        <w:t xml:space="preserve"> باشد که خواص تقو</w:t>
      </w:r>
      <w:r>
        <w:rPr>
          <w:rFonts w:ascii="SECNaskhArabic" w:cs="B Nazanin" w:hint="cs"/>
          <w:rtl/>
        </w:rPr>
        <w:t>ی</w:t>
      </w:r>
      <w:r>
        <w:rPr>
          <w:rFonts w:ascii="SECNaskhArabic" w:cs="B Nazanin" w:hint="eastAsia"/>
          <w:rtl/>
        </w:rPr>
        <w:t>ت</w:t>
      </w:r>
      <w:r>
        <w:rPr>
          <w:rFonts w:ascii="SECNaskhArabic" w:cs="B Nazanin"/>
          <w:rtl/>
        </w:rPr>
        <w:t xml:space="preserve"> کنندگ</w:t>
      </w:r>
      <w:r>
        <w:rPr>
          <w:rFonts w:ascii="SECNaskhArabic" w:cs="B Nazanin" w:hint="cs"/>
          <w:rtl/>
        </w:rPr>
        <w:t>ی</w:t>
      </w:r>
      <w:r>
        <w:rPr>
          <w:rFonts w:ascii="SECNaskhArabic" w:cs="B Nazanin"/>
          <w:rtl/>
        </w:rPr>
        <w:t xml:space="preserve"> خوب</w:t>
      </w:r>
      <w:r>
        <w:rPr>
          <w:rFonts w:ascii="SECNaskhArabic" w:cs="B Nazanin" w:hint="cs"/>
          <w:rtl/>
        </w:rPr>
        <w:t>ی</w:t>
      </w:r>
      <w:r>
        <w:rPr>
          <w:rFonts w:ascii="SECNaskhArabic" w:cs="B Nazanin"/>
          <w:rtl/>
        </w:rPr>
        <w:t xml:space="preserve"> ن</w:t>
      </w:r>
      <w:r>
        <w:rPr>
          <w:rFonts w:ascii="SECNaskhArabic" w:cs="B Nazanin" w:hint="cs"/>
          <w:rtl/>
        </w:rPr>
        <w:t>ی</w:t>
      </w:r>
      <w:r>
        <w:rPr>
          <w:rFonts w:ascii="SECNaskhArabic" w:cs="B Nazanin" w:hint="eastAsia"/>
          <w:rtl/>
        </w:rPr>
        <w:t>ز</w:t>
      </w:r>
      <w:r>
        <w:rPr>
          <w:rFonts w:ascii="SECNaskhArabic" w:cs="B Nazanin"/>
          <w:rtl/>
        </w:rPr>
        <w:t xml:space="preserve"> دارد ارزان بودن در دسترس بودن سبک</w:t>
      </w:r>
      <w:r>
        <w:rPr>
          <w:rFonts w:ascii="SECNaskhArabic" w:cs="B Nazanin" w:hint="cs"/>
          <w:rtl/>
        </w:rPr>
        <w:t>ی</w:t>
      </w:r>
      <w:r>
        <w:rPr>
          <w:rFonts w:ascii="SECNaskhArabic" w:cs="B Nazanin"/>
          <w:rtl/>
        </w:rPr>
        <w:t xml:space="preserve"> سهولت روکش ده</w:t>
      </w:r>
      <w:r>
        <w:rPr>
          <w:rFonts w:ascii="SECNaskhArabic" w:cs="B Nazanin" w:hint="cs"/>
          <w:rtl/>
        </w:rPr>
        <w:t>ی</w:t>
      </w:r>
      <w:r>
        <w:rPr>
          <w:rFonts w:ascii="SECNaskhArabic" w:cs="B Nazanin"/>
          <w:rtl/>
        </w:rPr>
        <w:t xml:space="preserve"> سطح</w:t>
      </w:r>
      <w:r>
        <w:rPr>
          <w:rFonts w:ascii="SECNaskhArabic" w:cs="B Nazanin" w:hint="cs"/>
          <w:rtl/>
        </w:rPr>
        <w:t>ی</w:t>
      </w:r>
      <w:r>
        <w:rPr>
          <w:rFonts w:ascii="SECNaskhArabic" w:cs="B Nazanin"/>
          <w:rtl/>
        </w:rPr>
        <w:t xml:space="preserve"> تول</w:t>
      </w:r>
      <w:r>
        <w:rPr>
          <w:rFonts w:ascii="SECNaskhArabic" w:cs="B Nazanin" w:hint="cs"/>
          <w:rtl/>
        </w:rPr>
        <w:t>ی</w:t>
      </w:r>
      <w:r>
        <w:rPr>
          <w:rFonts w:ascii="SECNaskhArabic" w:cs="B Nazanin" w:hint="eastAsia"/>
          <w:rtl/>
        </w:rPr>
        <w:t>د</w:t>
      </w:r>
      <w:r>
        <w:rPr>
          <w:rFonts w:ascii="SECNaskhArabic" w:cs="B Nazanin"/>
          <w:rtl/>
        </w:rPr>
        <w:t xml:space="preserve"> آسان و قابل</w:t>
      </w:r>
      <w:r>
        <w:rPr>
          <w:rFonts w:ascii="SECNaskhArabic" w:cs="B Nazanin" w:hint="cs"/>
          <w:rtl/>
        </w:rPr>
        <w:t>ی</w:t>
      </w:r>
      <w:r>
        <w:rPr>
          <w:rFonts w:ascii="SECNaskhArabic" w:cs="B Nazanin" w:hint="eastAsia"/>
          <w:rtl/>
        </w:rPr>
        <w:t>ت</w:t>
      </w:r>
      <w:r>
        <w:rPr>
          <w:rFonts w:ascii="SECNaskhArabic" w:cs="B Nazanin"/>
          <w:rtl/>
        </w:rPr>
        <w:t xml:space="preserve"> تحمل بار بالا</w:t>
      </w:r>
      <w:r>
        <w:rPr>
          <w:rFonts w:ascii="SECNaskhArabic" w:cs="B Nazanin" w:hint="cs"/>
          <w:rtl/>
        </w:rPr>
        <w:t>ی</w:t>
      </w:r>
      <w:r>
        <w:rPr>
          <w:rFonts w:ascii="SECNaskhArabic" w:cs="B Nazanin"/>
          <w:rtl/>
        </w:rPr>
        <w:t xml:space="preserve"> آن از جمله عوامل</w:t>
      </w:r>
      <w:r>
        <w:rPr>
          <w:rFonts w:ascii="SECNaskhArabic" w:cs="B Nazanin" w:hint="cs"/>
          <w:rtl/>
        </w:rPr>
        <w:t>ی</w:t>
      </w:r>
      <w:r>
        <w:rPr>
          <w:rFonts w:ascii="SECNaskhArabic" w:cs="B Nazanin"/>
          <w:rtl/>
        </w:rPr>
        <w:t xml:space="preserve"> هستند که باعث کاربرد وس</w:t>
      </w:r>
      <w:r>
        <w:rPr>
          <w:rFonts w:ascii="SECNaskhArabic" w:cs="B Nazanin" w:hint="cs"/>
          <w:rtl/>
        </w:rPr>
        <w:t>ی</w:t>
      </w:r>
      <w:r>
        <w:rPr>
          <w:rFonts w:ascii="SECNaskhArabic" w:cs="B Nazanin" w:hint="eastAsia"/>
          <w:rtl/>
        </w:rPr>
        <w:t>ع</w:t>
      </w:r>
      <w:r>
        <w:rPr>
          <w:rFonts w:ascii="SECNaskhArabic" w:cs="B Nazanin"/>
          <w:rtl/>
        </w:rPr>
        <w:t xml:space="preserve"> ا</w:t>
      </w:r>
      <w:r>
        <w:rPr>
          <w:rFonts w:ascii="SECNaskhArabic" w:cs="B Nazanin" w:hint="cs"/>
          <w:rtl/>
        </w:rPr>
        <w:t>ی</w:t>
      </w:r>
      <w:r>
        <w:rPr>
          <w:rFonts w:ascii="SECNaskhArabic" w:cs="B Nazanin" w:hint="eastAsia"/>
          <w:rtl/>
        </w:rPr>
        <w:t>ن</w:t>
      </w:r>
      <w:r>
        <w:rPr>
          <w:rFonts w:ascii="SECNaskhArabic" w:cs="B Nazanin"/>
          <w:rtl/>
        </w:rPr>
        <w:t xml:space="preserve"> ماده به عنوان تقو</w:t>
      </w:r>
      <w:r>
        <w:rPr>
          <w:rFonts w:ascii="SECNaskhArabic" w:cs="B Nazanin" w:hint="cs"/>
          <w:rtl/>
        </w:rPr>
        <w:t>ی</w:t>
      </w:r>
      <w:r>
        <w:rPr>
          <w:rFonts w:ascii="SECNaskhArabic" w:cs="B Nazanin" w:hint="eastAsia"/>
          <w:rtl/>
        </w:rPr>
        <w:t>ت‌کننده</w:t>
      </w:r>
      <w:r>
        <w:rPr>
          <w:rFonts w:ascii="SECNaskhArabic" w:cs="B Nazanin"/>
          <w:rtl/>
        </w:rPr>
        <w:t xml:space="preserve"> شده است</w:t>
      </w:r>
    </w:p>
    <w:p w14:paraId="7E76EA99" w14:textId="77777777" w:rsidR="00105A5A" w:rsidRDefault="00A25BAA">
      <w:pPr>
        <w:pStyle w:val="Subtitle"/>
        <w:spacing w:line="276" w:lineRule="auto"/>
        <w:jc w:val="both"/>
        <w:rPr>
          <w:rFonts w:ascii="SECNaskhArabic" w:cs="B Nazanin"/>
        </w:rPr>
      </w:pPr>
      <w:r>
        <w:rPr>
          <w:rFonts w:ascii="SECNaskhArabic" w:cs="B Nazanin"/>
          <w:rtl/>
        </w:rPr>
        <w:t>ا</w:t>
      </w:r>
      <w:r>
        <w:rPr>
          <w:rFonts w:ascii="SECNaskhArabic" w:cs="B Nazanin" w:hint="cs"/>
          <w:rtl/>
        </w:rPr>
        <w:t>ی</w:t>
      </w:r>
      <w:r>
        <w:rPr>
          <w:rFonts w:ascii="SECNaskhArabic" w:cs="B Nazanin" w:hint="eastAsia"/>
          <w:rtl/>
        </w:rPr>
        <w:t>ن</w:t>
      </w:r>
      <w:r>
        <w:rPr>
          <w:rFonts w:ascii="SECNaskhArabic" w:cs="B Nazanin"/>
          <w:rtl/>
        </w:rPr>
        <w:t xml:space="preserve"> نوع کامپوز</w:t>
      </w:r>
      <w:r>
        <w:rPr>
          <w:rFonts w:ascii="SECNaskhArabic" w:cs="B Nazanin" w:hint="cs"/>
          <w:rtl/>
        </w:rPr>
        <w:t>ی</w:t>
      </w:r>
      <w:r>
        <w:rPr>
          <w:rFonts w:ascii="SECNaskhArabic" w:cs="B Nazanin" w:hint="eastAsia"/>
          <w:rtl/>
        </w:rPr>
        <w:t>ت</w:t>
      </w:r>
      <w:r>
        <w:rPr>
          <w:rFonts w:ascii="SECNaskhArabic" w:cs="B Nazanin"/>
          <w:rtl/>
        </w:rPr>
        <w:t xml:space="preserve"> ها</w:t>
      </w:r>
      <w:r>
        <w:rPr>
          <w:rFonts w:ascii="SECNaskhArabic" w:cs="B Nazanin" w:hint="cs"/>
          <w:rtl/>
        </w:rPr>
        <w:t>ی</w:t>
      </w:r>
      <w:r>
        <w:rPr>
          <w:rFonts w:ascii="SECNaskhArabic" w:cs="B Nazanin"/>
          <w:rtl/>
        </w:rPr>
        <w:t xml:space="preserve"> حاصل در محدوده گسترده ا</w:t>
      </w:r>
      <w:r>
        <w:rPr>
          <w:rFonts w:ascii="SECNaskhArabic" w:cs="B Nazanin" w:hint="cs"/>
          <w:rtl/>
        </w:rPr>
        <w:t>ی</w:t>
      </w:r>
      <w:r>
        <w:rPr>
          <w:rFonts w:ascii="SECNaskhArabic" w:cs="B Nazanin"/>
          <w:rtl/>
        </w:rPr>
        <w:t xml:space="preserve"> از کاربرد ها مانند لوله ها</w:t>
      </w:r>
      <w:r>
        <w:rPr>
          <w:rFonts w:ascii="SECNaskhArabic" w:cs="B Nazanin" w:hint="cs"/>
          <w:rtl/>
        </w:rPr>
        <w:t>ی</w:t>
      </w:r>
      <w:r>
        <w:rPr>
          <w:rFonts w:ascii="SECNaskhArabic" w:cs="B Nazanin"/>
          <w:rtl/>
        </w:rPr>
        <w:t xml:space="preserve"> فاضلاب ابزار باغبان</w:t>
      </w:r>
      <w:r>
        <w:rPr>
          <w:rFonts w:ascii="SECNaskhArabic" w:cs="B Nazanin" w:hint="cs"/>
          <w:rtl/>
        </w:rPr>
        <w:t>ی</w:t>
      </w:r>
      <w:r>
        <w:rPr>
          <w:rFonts w:ascii="SECNaskhArabic" w:cs="B Nazanin"/>
          <w:rtl/>
        </w:rPr>
        <w:t xml:space="preserve"> ف</w:t>
      </w:r>
      <w:r>
        <w:rPr>
          <w:rFonts w:ascii="SECNaskhArabic" w:cs="B Nazanin" w:hint="cs"/>
          <w:rtl/>
        </w:rPr>
        <w:t>ی</w:t>
      </w:r>
      <w:r>
        <w:rPr>
          <w:rFonts w:ascii="SECNaskhArabic" w:cs="B Nazanin" w:hint="eastAsia"/>
          <w:rtl/>
        </w:rPr>
        <w:t>لم</w:t>
      </w:r>
      <w:r>
        <w:rPr>
          <w:rFonts w:ascii="SECNaskhArabic" w:cs="B Nazanin"/>
          <w:rtl/>
        </w:rPr>
        <w:t xml:space="preserve"> ها</w:t>
      </w:r>
      <w:r>
        <w:rPr>
          <w:rFonts w:ascii="SECNaskhArabic" w:cs="B Nazanin" w:hint="cs"/>
          <w:rtl/>
        </w:rPr>
        <w:t>ی</w:t>
      </w:r>
      <w:r>
        <w:rPr>
          <w:rFonts w:ascii="SECNaskhArabic" w:cs="B Nazanin"/>
          <w:rtl/>
        </w:rPr>
        <w:t xml:space="preserve"> تنفس و غ</w:t>
      </w:r>
      <w:r>
        <w:rPr>
          <w:rFonts w:ascii="SECNaskhArabic" w:cs="B Nazanin" w:hint="cs"/>
          <w:rtl/>
        </w:rPr>
        <w:t>ی</w:t>
      </w:r>
      <w:r>
        <w:rPr>
          <w:rFonts w:ascii="SECNaskhArabic" w:cs="B Nazanin" w:hint="eastAsia"/>
          <w:rtl/>
        </w:rPr>
        <w:t>ره</w:t>
      </w:r>
      <w:r>
        <w:rPr>
          <w:rFonts w:ascii="SECNaskhArabic" w:cs="B Nazanin"/>
          <w:rtl/>
        </w:rPr>
        <w:t xml:space="preserve"> استفاده م</w:t>
      </w:r>
      <w:r>
        <w:rPr>
          <w:rFonts w:ascii="SECNaskhArabic" w:cs="B Nazanin" w:hint="cs"/>
          <w:rtl/>
        </w:rPr>
        <w:t>ی</w:t>
      </w:r>
      <w:r>
        <w:rPr>
          <w:rFonts w:ascii="SECNaskhArabic" w:cs="B Nazanin"/>
          <w:rtl/>
        </w:rPr>
        <w:t xml:space="preserve"> شوند( </w:t>
      </w:r>
      <w:r>
        <w:rPr>
          <w:rFonts w:ascii="SECNaskhArabic" w:cs="B Nazanin" w:hint="cs"/>
          <w:rtl/>
        </w:rPr>
        <w:t>9</w:t>
      </w:r>
      <w:r>
        <w:rPr>
          <w:rFonts w:ascii="SECNaskhArabic" w:cs="B Nazanin"/>
          <w:rtl/>
        </w:rPr>
        <w:t>)</w:t>
      </w:r>
      <w:r>
        <w:rPr>
          <w:rFonts w:asciiTheme="minorHAnsi" w:hAnsiTheme="minorHAnsi" w:cs="B Nazanin"/>
        </w:rPr>
        <w:t xml:space="preserve"> .</w:t>
      </w:r>
      <w:r>
        <w:rPr>
          <w:rFonts w:ascii="SECNaskhArabic" w:cs="B Nazanin" w:hint="cs"/>
          <w:rtl/>
        </w:rPr>
        <w:t>چان سی ام و همکاران</w:t>
      </w:r>
      <w:r>
        <w:rPr>
          <w:rFonts w:ascii="SECNaskhArabic" w:cs="B Nazanin"/>
          <w:rtl/>
        </w:rPr>
        <w:t xml:space="preserve">( </w:t>
      </w:r>
      <w:r>
        <w:rPr>
          <w:rFonts w:ascii="SECNaskhArabic" w:cs="B Nazanin"/>
        </w:rPr>
        <w:t>4</w:t>
      </w:r>
      <w:r>
        <w:rPr>
          <w:rFonts w:ascii="SECNaskhArabic" w:cs="B Nazanin"/>
          <w:rtl/>
        </w:rPr>
        <w:t>)</w:t>
      </w:r>
      <w:r>
        <w:rPr>
          <w:rFonts w:ascii="SECNaskhArabic" w:cs="B Nazanin" w:hint="cs"/>
          <w:rtl/>
        </w:rPr>
        <w:t xml:space="preserve"> نیز بیان دار</w:t>
      </w:r>
      <w:r>
        <w:rPr>
          <w:rFonts w:ascii="SECNaskhArabic" w:cs="B Nazanin" w:hint="cs"/>
          <w:rtl/>
        </w:rPr>
        <w:t xml:space="preserve">ند که </w:t>
      </w:r>
      <w:r>
        <w:rPr>
          <w:rFonts w:ascii="SECNaskhArabic" w:cs="B Nazanin"/>
          <w:rtl/>
        </w:rPr>
        <w:t>نانوذرات کربنات کلس</w:t>
      </w:r>
      <w:r>
        <w:rPr>
          <w:rFonts w:ascii="SECNaskhArabic" w:cs="B Nazanin" w:hint="cs"/>
          <w:rtl/>
        </w:rPr>
        <w:t>ی</w:t>
      </w:r>
      <w:r>
        <w:rPr>
          <w:rFonts w:ascii="SECNaskhArabic" w:cs="B Nazanin" w:hint="eastAsia"/>
          <w:rtl/>
        </w:rPr>
        <w:t>م</w:t>
      </w:r>
      <w:r>
        <w:rPr>
          <w:rFonts w:ascii="SECNaskhArabic" w:cs="B Nazanin"/>
          <w:rtl/>
        </w:rPr>
        <w:t xml:space="preserve"> م</w:t>
      </w:r>
      <w:r>
        <w:rPr>
          <w:rFonts w:ascii="SECNaskhArabic" w:cs="B Nazanin" w:hint="cs"/>
          <w:rtl/>
        </w:rPr>
        <w:t>ی</w:t>
      </w:r>
      <w:r>
        <w:rPr>
          <w:rFonts w:ascii="SECNaskhArabic" w:cs="B Nazanin"/>
          <w:rtl/>
        </w:rPr>
        <w:t xml:space="preserve"> توانند به عنوان پرکننده بس</w:t>
      </w:r>
      <w:r>
        <w:rPr>
          <w:rFonts w:ascii="SECNaskhArabic" w:cs="B Nazanin" w:hint="cs"/>
          <w:rtl/>
        </w:rPr>
        <w:t>ی</w:t>
      </w:r>
      <w:r>
        <w:rPr>
          <w:rFonts w:ascii="SECNaskhArabic" w:cs="B Nazanin" w:hint="eastAsia"/>
          <w:rtl/>
        </w:rPr>
        <w:t>ار</w:t>
      </w:r>
      <w:r>
        <w:rPr>
          <w:rFonts w:ascii="SECNaskhArabic" w:cs="B Nazanin" w:hint="cs"/>
          <w:rtl/>
        </w:rPr>
        <w:t>ی</w:t>
      </w:r>
      <w:r>
        <w:rPr>
          <w:rFonts w:ascii="SECNaskhArabic" w:cs="B Nazanin"/>
          <w:rtl/>
        </w:rPr>
        <w:t xml:space="preserve"> از ترموپلاست</w:t>
      </w:r>
      <w:r>
        <w:rPr>
          <w:rFonts w:ascii="SECNaskhArabic" w:cs="B Nazanin" w:hint="cs"/>
          <w:rtl/>
        </w:rPr>
        <w:t>ی</w:t>
      </w:r>
      <w:r>
        <w:rPr>
          <w:rFonts w:ascii="SECNaskhArabic" w:cs="B Nazanin" w:hint="eastAsia"/>
          <w:rtl/>
        </w:rPr>
        <w:t>ک</w:t>
      </w:r>
      <w:r>
        <w:rPr>
          <w:rFonts w:ascii="SECNaskhArabic" w:cs="B Nazanin"/>
          <w:rtl/>
        </w:rPr>
        <w:t xml:space="preserve"> ها استفاده شوند ز</w:t>
      </w:r>
      <w:r>
        <w:rPr>
          <w:rFonts w:ascii="SECNaskhArabic" w:cs="B Nazanin" w:hint="cs"/>
          <w:rtl/>
        </w:rPr>
        <w:t>ی</w:t>
      </w:r>
      <w:r>
        <w:rPr>
          <w:rFonts w:ascii="SECNaskhArabic" w:cs="B Nazanin" w:hint="eastAsia"/>
          <w:rtl/>
        </w:rPr>
        <w:t>را</w:t>
      </w:r>
      <w:r>
        <w:rPr>
          <w:rFonts w:ascii="SECNaskhArabic" w:cs="B Nazanin"/>
          <w:rtl/>
        </w:rPr>
        <w:t xml:space="preserve"> دما</w:t>
      </w:r>
      <w:r>
        <w:rPr>
          <w:rFonts w:ascii="SECNaskhArabic" w:cs="B Nazanin" w:hint="cs"/>
          <w:rtl/>
        </w:rPr>
        <w:t>ی</w:t>
      </w:r>
      <w:r>
        <w:rPr>
          <w:rFonts w:ascii="SECNaskhArabic" w:cs="B Nazanin"/>
          <w:rtl/>
        </w:rPr>
        <w:t xml:space="preserve"> فرآور</w:t>
      </w:r>
      <w:r>
        <w:rPr>
          <w:rFonts w:ascii="SECNaskhArabic" w:cs="B Nazanin" w:hint="cs"/>
          <w:rtl/>
        </w:rPr>
        <w:t>ی</w:t>
      </w:r>
      <w:r>
        <w:rPr>
          <w:rFonts w:ascii="SECNaskhArabic" w:cs="B Nazanin"/>
          <w:rtl/>
        </w:rPr>
        <w:t xml:space="preserve"> ب</w:t>
      </w:r>
      <w:r>
        <w:rPr>
          <w:rFonts w:ascii="SECNaskhArabic" w:cs="B Nazanin" w:hint="cs"/>
          <w:rtl/>
        </w:rPr>
        <w:t>ی</w:t>
      </w:r>
      <w:r>
        <w:rPr>
          <w:rFonts w:ascii="SECNaskhArabic" w:cs="B Nazanin" w:hint="eastAsia"/>
          <w:rtl/>
        </w:rPr>
        <w:t>شتر</w:t>
      </w:r>
      <w:r>
        <w:rPr>
          <w:rFonts w:ascii="SECNaskhArabic" w:cs="B Nazanin"/>
          <w:rtl/>
        </w:rPr>
        <w:t xml:space="preserve"> ترموپلاست</w:t>
      </w:r>
      <w:r>
        <w:rPr>
          <w:rFonts w:ascii="SECNaskhArabic" w:cs="B Nazanin" w:hint="cs"/>
          <w:rtl/>
        </w:rPr>
        <w:t>ی</w:t>
      </w:r>
      <w:r>
        <w:rPr>
          <w:rFonts w:ascii="SECNaskhArabic" w:cs="B Nazanin" w:hint="eastAsia"/>
          <w:rtl/>
        </w:rPr>
        <w:t>ک</w:t>
      </w:r>
      <w:r>
        <w:rPr>
          <w:rFonts w:ascii="SECNaskhArabic" w:cs="B Nazanin"/>
          <w:rtl/>
        </w:rPr>
        <w:t xml:space="preserve"> ها ز</w:t>
      </w:r>
      <w:r>
        <w:rPr>
          <w:rFonts w:ascii="SECNaskhArabic" w:cs="B Nazanin" w:hint="cs"/>
          <w:rtl/>
        </w:rPr>
        <w:t>ی</w:t>
      </w:r>
      <w:r>
        <w:rPr>
          <w:rFonts w:ascii="SECNaskhArabic" w:cs="B Nazanin" w:hint="eastAsia"/>
          <w:rtl/>
        </w:rPr>
        <w:t>ر</w:t>
      </w:r>
      <w:r>
        <w:rPr>
          <w:rFonts w:ascii="SECNaskhArabic" w:cs="B Nazanin"/>
          <w:rtl/>
        </w:rPr>
        <w:t xml:space="preserve"> </w:t>
      </w:r>
      <w:r>
        <w:rPr>
          <w:rFonts w:ascii="SECNaskhArabic" w:cs="B Nazanin"/>
          <w:rtl/>
          <w:lang w:bidi="fa-IR"/>
        </w:rPr>
        <w:t>۴۰۰</w:t>
      </w:r>
      <w:r>
        <w:rPr>
          <w:rFonts w:ascii="SECNaskhArabic" w:cs="B Nazanin"/>
          <w:rtl/>
        </w:rPr>
        <w:t xml:space="preserve"> درجه سانت</w:t>
      </w:r>
      <w:r>
        <w:rPr>
          <w:rFonts w:ascii="SECNaskhArabic" w:cs="B Nazanin" w:hint="cs"/>
          <w:rtl/>
        </w:rPr>
        <w:t>ی</w:t>
      </w:r>
      <w:r>
        <w:rPr>
          <w:rFonts w:ascii="SECNaskhArabic" w:cs="B Nazanin" w:hint="eastAsia"/>
          <w:rtl/>
        </w:rPr>
        <w:t>گراد</w:t>
      </w:r>
      <w:r>
        <w:rPr>
          <w:rFonts w:ascii="SECNaskhArabic" w:cs="B Nazanin"/>
          <w:rtl/>
        </w:rPr>
        <w:t xml:space="preserve"> است</w:t>
      </w:r>
    </w:p>
    <w:p w14:paraId="3312EFA3" w14:textId="77777777" w:rsidR="00105A5A" w:rsidRDefault="00A25BAA">
      <w:pPr>
        <w:tabs>
          <w:tab w:val="left" w:leader="dot" w:pos="8535"/>
          <w:tab w:val="left" w:leader="dot" w:pos="8618"/>
          <w:tab w:val="left" w:leader="dot" w:pos="8647"/>
          <w:tab w:val="left" w:leader="dot" w:pos="8787"/>
        </w:tabs>
        <w:spacing w:line="276" w:lineRule="auto"/>
        <w:ind w:firstLine="288"/>
        <w:rPr>
          <w:rFonts w:cs="B Nazanin"/>
          <w:rtl/>
          <w:lang w:bidi="fa-IR"/>
        </w:rPr>
      </w:pPr>
      <w:r>
        <w:rPr>
          <w:rFonts w:cs="B Nazanin"/>
          <w:noProof/>
          <w:color w:val="000000" w:themeColor="text1"/>
          <w:sz w:val="28"/>
          <w:szCs w:val="28"/>
          <w:rtl/>
          <w:lang w:bidi="fa-IR"/>
        </w:rPr>
        <mc:AlternateContent>
          <mc:Choice Requires="wps">
            <w:drawing>
              <wp:anchor distT="0" distB="0" distL="114300" distR="114300" simplePos="0" relativeHeight="251680796" behindDoc="0" locked="0" layoutInCell="1" allowOverlap="1" wp14:anchorId="281945DA" wp14:editId="6C9986BF">
                <wp:simplePos x="0" y="0"/>
                <wp:positionH relativeFrom="margin">
                  <wp:posOffset>4495165</wp:posOffset>
                </wp:positionH>
                <wp:positionV relativeFrom="margin">
                  <wp:posOffset>636270</wp:posOffset>
                </wp:positionV>
                <wp:extent cx="3940175" cy="807720"/>
                <wp:effectExtent l="1553527" t="0" r="0" b="3157855"/>
                <wp:wrapNone/>
                <wp:docPr id="316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175" cy="80772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B195A"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281945DA" id="_x0000_s1039" style="position:absolute;left:0;text-align:left;margin-left:353.95pt;margin-top:50.1pt;width:310.25pt;height:63.6pt;rotation:-90;z-index:25168079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" fillcolor="#ccc" strokecolor="#c9c9c9" strokeweight="2pt">
                <v:path arrowok="t"/>
                <v:textbox>
                  <w:txbxContent>
                    <w:p w14:paraId="6ABB195A"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r>
        <w:rPr>
          <w:rFonts w:cs="B Nazanin" w:hint="cs"/>
          <w:b/>
          <w:bCs/>
          <w:sz w:val="40"/>
          <w:szCs w:val="40"/>
          <w:rtl/>
          <w:lang w:bidi="fa-IR"/>
        </w:rPr>
        <w:t>دستگاه ها:</w:t>
      </w:r>
    </w:p>
    <w:p w14:paraId="78800406" w14:textId="77777777" w:rsidR="00105A5A" w:rsidRDefault="00A25BAA">
      <w:pPr>
        <w:pStyle w:val="Subtitle"/>
        <w:spacing w:line="276" w:lineRule="auto"/>
        <w:ind w:left="90"/>
        <w:jc w:val="both"/>
        <w:rPr>
          <w:rFonts w:cs="B Nazanin"/>
          <w:rtl/>
          <w:lang w:bidi="fa-IR"/>
        </w:rPr>
      </w:pPr>
      <w:r>
        <w:rPr>
          <w:rFonts w:cs="B Nazanin" w:hint="cs"/>
          <w:rtl/>
          <w:lang w:bidi="fa-IR"/>
        </w:rPr>
        <w:t xml:space="preserve">1)دستگاه یونیور سال مدل </w:t>
      </w:r>
      <w:r>
        <w:rPr>
          <w:rFonts w:cs="B Nazanin"/>
          <w:lang w:bidi="fa-IR"/>
        </w:rPr>
        <w:t xml:space="preserve">santam stm20  </w:t>
      </w:r>
      <w:r>
        <w:rPr>
          <w:rFonts w:cs="B Nazanin" w:hint="cs"/>
          <w:rtl/>
          <w:lang w:bidi="fa-IR"/>
        </w:rPr>
        <w:t xml:space="preserve">  برای انجام تست کشش</w:t>
      </w:r>
    </w:p>
    <w:p w14:paraId="622742C7" w14:textId="77777777" w:rsidR="00105A5A" w:rsidRDefault="00A25BAA">
      <w:pPr>
        <w:pStyle w:val="Subtitle"/>
        <w:spacing w:line="276" w:lineRule="auto"/>
        <w:ind w:left="90"/>
        <w:jc w:val="both"/>
        <w:rPr>
          <w:rFonts w:cs="B Nazanin"/>
          <w:rtl/>
          <w:lang w:bidi="fa-IR"/>
        </w:rPr>
      </w:pPr>
      <w:r>
        <w:rPr>
          <w:rFonts w:cs="B Nazanin" w:hint="cs"/>
          <w:rtl/>
          <w:lang w:bidi="fa-IR"/>
        </w:rPr>
        <w:t xml:space="preserve">2)دستگاه تست ضربه ۲۰۰ ژول   </w:t>
      </w:r>
      <w:r>
        <w:rPr>
          <w:rFonts w:cs="B Nazanin"/>
          <w:lang w:bidi="fa-IR"/>
        </w:rPr>
        <w:t>satnam</w:t>
      </w:r>
    </w:p>
    <w:p w14:paraId="1739BC04" w14:textId="77777777" w:rsidR="00105A5A" w:rsidRDefault="00A25BAA">
      <w:pPr>
        <w:pStyle w:val="Subtitle"/>
        <w:spacing w:line="276" w:lineRule="auto"/>
        <w:ind w:left="90"/>
        <w:jc w:val="both"/>
        <w:rPr>
          <w:rFonts w:cs="B Nazanin"/>
          <w:rtl/>
          <w:lang w:bidi="fa-IR"/>
        </w:rPr>
      </w:pPr>
      <w:r>
        <w:rPr>
          <w:rFonts w:cs="B Nazanin" w:hint="cs"/>
          <w:rtl/>
          <w:lang w:bidi="fa-IR"/>
        </w:rPr>
        <w:t>3)دستگاه طیف سنج مادون قرمز</w:t>
      </w:r>
      <w:r>
        <w:rPr>
          <w:rFonts w:cs="B Nazanin"/>
          <w:lang w:bidi="fa-IR"/>
        </w:rPr>
        <w:t xml:space="preserve"> ft-ir </w:t>
      </w:r>
      <w:r>
        <w:rPr>
          <w:rFonts w:cs="B Nazanin" w:hint="cs"/>
          <w:rtl/>
          <w:lang w:bidi="fa-IR"/>
        </w:rPr>
        <w:t xml:space="preserve">مدل </w:t>
      </w:r>
      <w:r>
        <w:rPr>
          <w:rFonts w:cs="B Nazanin"/>
          <w:lang w:bidi="fa-IR"/>
        </w:rPr>
        <w:t xml:space="preserve">Bruker alpha </w:t>
      </w:r>
    </w:p>
    <w:p w14:paraId="1CEE9243" w14:textId="77777777" w:rsidR="00105A5A" w:rsidRDefault="00A25BAA">
      <w:pPr>
        <w:spacing w:line="276" w:lineRule="auto"/>
        <w:jc w:val="both"/>
        <w:rPr>
          <w:rFonts w:ascii="Arial" w:cs="B Nazanin"/>
          <w:b/>
          <w:bCs/>
          <w:sz w:val="32"/>
          <w:szCs w:val="32"/>
          <w:lang w:val="en-GB" w:bidi="en-GB"/>
        </w:rPr>
      </w:pPr>
      <w:r>
        <w:rPr>
          <w:rFonts w:cs="B Nazanin" w:hint="cs"/>
          <w:b/>
          <w:bCs/>
          <w:sz w:val="32"/>
          <w:szCs w:val="32"/>
          <w:rtl/>
        </w:rPr>
        <w:t>تست ضربه چارپی چیست؟</w:t>
      </w:r>
    </w:p>
    <w:p w14:paraId="076DDFA6" w14:textId="77777777" w:rsidR="00105A5A" w:rsidRDefault="00105A5A">
      <w:pPr>
        <w:spacing w:line="276" w:lineRule="auto"/>
        <w:jc w:val="both"/>
        <w:rPr>
          <w:rFonts w:ascii="Arial" w:cs="B Nazanin"/>
          <w:b/>
          <w:bCs/>
          <w:sz w:val="28"/>
          <w:szCs w:val="28"/>
          <w:lang w:val="en-GB" w:bidi="en-GB"/>
        </w:rPr>
      </w:pPr>
    </w:p>
    <w:p w14:paraId="1D298579" w14:textId="77777777" w:rsidR="00105A5A" w:rsidRDefault="00A25BAA">
      <w:pPr>
        <w:spacing w:line="276" w:lineRule="auto"/>
        <w:jc w:val="both"/>
        <w:rPr>
          <w:rFonts w:asciiTheme="minorHAnsi" w:cs="B Nazanin"/>
          <w:sz w:val="28"/>
          <w:szCs w:val="28"/>
          <w:rtl/>
          <w:lang w:val="en-GB"/>
        </w:rPr>
      </w:pPr>
      <w:r>
        <w:rPr>
          <w:rFonts w:cs="B Nazanin" w:hint="cs"/>
          <w:sz w:val="28"/>
          <w:szCs w:val="28"/>
          <w:rtl/>
        </w:rPr>
        <w:t xml:space="preserve">در آزمون ضربه شارپی نمونه به صورت یک تیر با تکیه گاه ساده تعبیه می شود و ضربه در </w:t>
      </w:r>
      <w:r>
        <w:rPr>
          <w:rFonts w:cs="B Nazanin" w:hint="cs"/>
          <w:sz w:val="28"/>
          <w:szCs w:val="28"/>
          <w:rtl/>
        </w:rPr>
        <w:t>میانه دهانه تیر، درست پشت محل شیار وارد می گردد</w:t>
      </w:r>
      <w:r>
        <w:rPr>
          <w:rFonts w:ascii="Arial" w:cs="B Nazanin" w:hint="cs"/>
          <w:sz w:val="28"/>
          <w:szCs w:val="28"/>
          <w:rtl/>
          <w:lang w:val="en-GB"/>
        </w:rPr>
        <w:t xml:space="preserve">. </w:t>
      </w:r>
      <w:r>
        <w:rPr>
          <w:rFonts w:cs="B Nazanin" w:hint="cs"/>
          <w:sz w:val="28"/>
          <w:szCs w:val="28"/>
          <w:rtl/>
        </w:rPr>
        <w:t xml:space="preserve">در دستگاه تست شارپی استاندارد، انرژی آونگ در پایین ترین نقطه حرکت برابر با </w:t>
      </w:r>
      <w:r>
        <w:rPr>
          <w:rFonts w:cs="B Nazanin" w:hint="cs"/>
          <w:sz w:val="28"/>
          <w:szCs w:val="28"/>
          <w:rtl/>
          <w:lang w:bidi="fa-IR"/>
        </w:rPr>
        <w:t xml:space="preserve">۳۲۰ </w:t>
      </w:r>
      <w:r>
        <w:rPr>
          <w:rFonts w:cs="B Nazanin" w:hint="cs"/>
          <w:sz w:val="28"/>
          <w:szCs w:val="28"/>
          <w:rtl/>
        </w:rPr>
        <w:t>ژول است</w:t>
      </w:r>
      <w:r>
        <w:rPr>
          <w:rFonts w:ascii="Arial" w:cs="B Nazanin" w:hint="cs"/>
          <w:sz w:val="28"/>
          <w:szCs w:val="28"/>
          <w:rtl/>
          <w:lang w:val="en-GB"/>
        </w:rPr>
        <w:t xml:space="preserve">. </w:t>
      </w:r>
      <w:r>
        <w:rPr>
          <w:rFonts w:cs="B Nazanin" w:hint="cs"/>
          <w:sz w:val="28"/>
          <w:szCs w:val="28"/>
          <w:rtl/>
        </w:rPr>
        <w:t>البته ماشین های شارپی کوچک تری هم ساخته شده اند</w:t>
      </w:r>
      <w:r>
        <w:rPr>
          <w:rFonts w:ascii="Arial" w:cs="B Nazanin" w:hint="cs"/>
          <w:sz w:val="28"/>
          <w:szCs w:val="28"/>
          <w:rtl/>
          <w:lang w:val="en-GB"/>
        </w:rPr>
        <w:t xml:space="preserve">. </w:t>
      </w:r>
      <w:r>
        <w:rPr>
          <w:rFonts w:cs="B Nazanin" w:hint="cs"/>
          <w:sz w:val="28"/>
          <w:szCs w:val="28"/>
          <w:rtl/>
        </w:rPr>
        <w:t xml:space="preserve">سرعت آونگ دستگاه شارپی استاندارد </w:t>
      </w:r>
      <w:r>
        <w:rPr>
          <w:rFonts w:cs="B Nazanin" w:hint="cs"/>
          <w:sz w:val="28"/>
          <w:szCs w:val="28"/>
          <w:rtl/>
          <w:lang w:bidi="fa-IR"/>
        </w:rPr>
        <w:t xml:space="preserve">۳۲۰ </w:t>
      </w:r>
      <w:r>
        <w:rPr>
          <w:rFonts w:cs="B Nazanin" w:hint="cs"/>
          <w:sz w:val="28"/>
          <w:szCs w:val="28"/>
          <w:rtl/>
        </w:rPr>
        <w:t xml:space="preserve">ژولی، در پایین ترین نقطه‌ی حرکت، </w:t>
      </w:r>
      <w:r>
        <w:rPr>
          <w:rFonts w:cs="B Nazanin" w:hint="cs"/>
          <w:sz w:val="28"/>
          <w:szCs w:val="28"/>
          <w:rtl/>
        </w:rPr>
        <w:t xml:space="preserve">به طور قابل ملاحظه ای بیشتر از سرعت برخورد آونگ ماشین ایزود استاندارد و در حدود </w:t>
      </w:r>
      <w:r>
        <w:rPr>
          <w:rFonts w:cs="B Nazanin" w:hint="cs"/>
          <w:sz w:val="28"/>
          <w:szCs w:val="28"/>
          <w:rtl/>
          <w:lang w:bidi="fa-IR"/>
        </w:rPr>
        <w:t xml:space="preserve">۵ </w:t>
      </w:r>
      <w:r>
        <w:rPr>
          <w:rFonts w:cs="B Nazanin" w:hint="cs"/>
          <w:sz w:val="28"/>
          <w:szCs w:val="28"/>
          <w:rtl/>
        </w:rPr>
        <w:t>متر بر ثانیه است</w:t>
      </w:r>
      <w:r>
        <w:rPr>
          <w:rFonts w:ascii="Arial" w:cs="B Nazanin" w:hint="cs"/>
          <w:sz w:val="28"/>
          <w:szCs w:val="28"/>
          <w:rtl/>
          <w:lang w:val="en-GB"/>
        </w:rPr>
        <w:t xml:space="preserve">. </w:t>
      </w:r>
      <w:r>
        <w:rPr>
          <w:rFonts w:cs="B Nazanin" w:hint="cs"/>
          <w:sz w:val="28"/>
          <w:szCs w:val="28"/>
          <w:rtl/>
        </w:rPr>
        <w:t xml:space="preserve">نمونه های تست شارپی را می توان با شیار </w:t>
      </w:r>
      <w:r>
        <w:rPr>
          <w:rFonts w:ascii="Arial" w:cs="B Nazanin" w:hint="cs"/>
          <w:sz w:val="28"/>
          <w:szCs w:val="28"/>
          <w:lang w:val="en-GB" w:bidi="en-GB"/>
        </w:rPr>
        <w:t>V</w:t>
      </w:r>
      <w:r>
        <w:rPr>
          <w:rFonts w:ascii="Arial" w:cs="B Nazanin" w:hint="cs"/>
          <w:sz w:val="28"/>
          <w:szCs w:val="28"/>
          <w:rtl/>
          <w:lang w:val="en-GB"/>
        </w:rPr>
        <w:t xml:space="preserve"> </w:t>
      </w:r>
      <w:r>
        <w:rPr>
          <w:rFonts w:cs="B Nazanin" w:hint="cs"/>
          <w:sz w:val="28"/>
          <w:szCs w:val="28"/>
          <w:rtl/>
        </w:rPr>
        <w:t xml:space="preserve">شکل یا </w:t>
      </w:r>
      <w:r>
        <w:rPr>
          <w:rFonts w:ascii="Arial" w:cs="B Nazanin" w:hint="cs"/>
          <w:sz w:val="28"/>
          <w:szCs w:val="28"/>
          <w:lang w:val="en-GB" w:bidi="en-GB"/>
        </w:rPr>
        <w:t>U</w:t>
      </w:r>
      <w:r>
        <w:rPr>
          <w:rFonts w:ascii="Arial" w:cs="B Nazanin" w:hint="cs"/>
          <w:sz w:val="28"/>
          <w:szCs w:val="28"/>
          <w:rtl/>
          <w:lang w:val="en-GB"/>
        </w:rPr>
        <w:t xml:space="preserve"> </w:t>
      </w:r>
      <w:r>
        <w:rPr>
          <w:rFonts w:cs="B Nazanin" w:hint="cs"/>
          <w:sz w:val="28"/>
          <w:szCs w:val="28"/>
          <w:rtl/>
        </w:rPr>
        <w:t>شکل تهیه کرد</w:t>
      </w:r>
      <w:r>
        <w:rPr>
          <w:rFonts w:ascii="Arial" w:cs="B Nazanin" w:hint="cs"/>
          <w:sz w:val="28"/>
          <w:szCs w:val="28"/>
          <w:rtl/>
          <w:lang w:val="en-GB"/>
        </w:rPr>
        <w:t>.</w:t>
      </w:r>
      <w:r>
        <w:rPr>
          <w:rFonts w:cs="B Nazanin"/>
          <w:noProof/>
          <w:sz w:val="28"/>
          <w:szCs w:val="28"/>
          <w:rtl/>
        </w:rPr>
        <mc:AlternateContent>
          <mc:Choice Requires="wps">
            <w:drawing>
              <wp:anchor distT="0" distB="0" distL="114300" distR="114300" simplePos="0" relativeHeight="251680789" behindDoc="0" locked="0" layoutInCell="1" allowOverlap="1" wp14:anchorId="58D34353" wp14:editId="3BCA9D65">
                <wp:simplePos x="0" y="0"/>
                <wp:positionH relativeFrom="margin">
                  <wp:posOffset>-2470785</wp:posOffset>
                </wp:positionH>
                <wp:positionV relativeFrom="margin">
                  <wp:posOffset>652145</wp:posOffset>
                </wp:positionV>
                <wp:extent cx="3940810" cy="808355"/>
                <wp:effectExtent l="1553527" t="0" r="0" b="3157854"/>
                <wp:wrapNone/>
                <wp:docPr id="316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810" cy="80835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23CB1"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58D34353" id="_x0000_s1040" style="position:absolute;left:0;text-align:left;margin-left:-194.55pt;margin-top:51.35pt;width:310.3pt;height:63.65pt;rotation:-90;z-index:251680789;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" fillcolor="#ccc" strokecolor="#c9c9c9" strokeweight="2pt">
                <v:path arrowok="t"/>
                <v:textbox>
                  <w:txbxContent>
                    <w:p w14:paraId="77023CB1"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p>
    <w:p w14:paraId="5CF24633" w14:textId="77777777" w:rsidR="00105A5A" w:rsidRDefault="00105A5A">
      <w:pPr>
        <w:spacing w:line="276" w:lineRule="auto"/>
        <w:jc w:val="both"/>
        <w:rPr>
          <w:rFonts w:asciiTheme="minorHAnsi" w:cs="B Nazanin"/>
          <w:sz w:val="28"/>
          <w:szCs w:val="28"/>
          <w:rtl/>
          <w:lang w:val="en-GB"/>
        </w:rPr>
      </w:pPr>
    </w:p>
    <w:p w14:paraId="557C0B29" w14:textId="77777777" w:rsidR="00105A5A" w:rsidRDefault="00A25BAA">
      <w:pPr>
        <w:spacing w:line="276" w:lineRule="auto"/>
        <w:jc w:val="both"/>
        <w:rPr>
          <w:rFonts w:ascii="Arial" w:cs="B Nazanin"/>
          <w:sz w:val="28"/>
          <w:szCs w:val="28"/>
          <w:lang w:val="en-GB" w:bidi="en-GB"/>
        </w:rPr>
      </w:pPr>
      <w:r>
        <w:rPr>
          <w:rFonts w:cs="B Nazanin" w:hint="cs"/>
          <w:sz w:val="28"/>
          <w:szCs w:val="28"/>
          <w:rtl/>
        </w:rPr>
        <w:t xml:space="preserve">آزمون ضربه چارپی برای ارزیابی </w:t>
      </w:r>
      <w:r>
        <w:rPr>
          <w:rFonts w:cs="B Nazanin" w:hint="cs"/>
          <w:sz w:val="28"/>
          <w:szCs w:val="28"/>
          <w:rtl/>
        </w:rPr>
        <w:t>خواص ضربه ای در دماهایی غیر از دمای محیط نیز مناسب است زیرا لازم نیست نمونه آزمایش در گیره بسته شود</w:t>
      </w:r>
      <w:r>
        <w:rPr>
          <w:rFonts w:ascii="Arial" w:cs="B Nazanin" w:hint="cs"/>
          <w:sz w:val="28"/>
          <w:szCs w:val="28"/>
          <w:rtl/>
          <w:lang w:val="en-GB"/>
        </w:rPr>
        <w:t>.</w:t>
      </w:r>
    </w:p>
    <w:p w14:paraId="12C50EAC" w14:textId="77777777" w:rsidR="00105A5A" w:rsidRDefault="00105A5A">
      <w:pPr>
        <w:spacing w:line="276" w:lineRule="auto"/>
        <w:rPr>
          <w:rFonts w:asciiTheme="minorHAnsi" w:cs="B Nazanin"/>
          <w:sz w:val="28"/>
          <w:szCs w:val="28"/>
          <w:rtl/>
          <w:lang w:val="en-GB"/>
        </w:rPr>
      </w:pPr>
    </w:p>
    <w:p w14:paraId="2CD089BE" w14:textId="77777777" w:rsidR="00105A5A" w:rsidRDefault="00A25BAA">
      <w:pPr>
        <w:spacing w:line="276" w:lineRule="auto"/>
        <w:jc w:val="both"/>
        <w:rPr>
          <w:rFonts w:ascii="Arial" w:cs="B Nazanin"/>
          <w:sz w:val="28"/>
          <w:szCs w:val="28"/>
          <w:lang w:val="en-GB" w:bidi="en-GB"/>
        </w:rPr>
      </w:pPr>
      <w:r>
        <w:rPr>
          <w:rFonts w:cs="B Nazanin" w:hint="cs"/>
          <w:sz w:val="28"/>
          <w:szCs w:val="28"/>
          <w:rtl/>
        </w:rPr>
        <w:lastRenderedPageBreak/>
        <w:t>مورد دیگری که از تست ضربه شارپی می توان به دست آورد، سطح شکست است</w:t>
      </w:r>
      <w:r>
        <w:rPr>
          <w:rFonts w:ascii="Arial" w:cs="B Nazanin" w:hint="cs"/>
          <w:sz w:val="28"/>
          <w:szCs w:val="28"/>
          <w:rtl/>
          <w:lang w:val="en-GB"/>
        </w:rPr>
        <w:t xml:space="preserve">. </w:t>
      </w:r>
      <w:r>
        <w:rPr>
          <w:rFonts w:cs="B Nazanin" w:hint="cs"/>
          <w:sz w:val="28"/>
          <w:szCs w:val="28"/>
          <w:rtl/>
        </w:rPr>
        <w:t xml:space="preserve">در این روش تعیین می شود که شکست رشته ای </w:t>
      </w:r>
      <w:r>
        <w:rPr>
          <w:rFonts w:ascii="Arial" w:cs="B Nazanin" w:hint="cs"/>
          <w:sz w:val="28"/>
          <w:szCs w:val="28"/>
          <w:rtl/>
          <w:lang w:val="en-GB"/>
        </w:rPr>
        <w:t>(</w:t>
      </w:r>
      <w:r>
        <w:rPr>
          <w:rFonts w:cs="B Nazanin" w:hint="cs"/>
          <w:sz w:val="28"/>
          <w:szCs w:val="28"/>
          <w:rtl/>
        </w:rPr>
        <w:t>شکست برشی</w:t>
      </w:r>
      <w:r>
        <w:rPr>
          <w:rFonts w:ascii="Arial" w:cs="B Nazanin" w:hint="cs"/>
          <w:sz w:val="28"/>
          <w:szCs w:val="28"/>
          <w:rtl/>
          <w:lang w:val="en-GB"/>
        </w:rPr>
        <w:t>)</w:t>
      </w:r>
      <w:r>
        <w:rPr>
          <w:rFonts w:cs="B Nazanin" w:hint="cs"/>
          <w:sz w:val="28"/>
          <w:szCs w:val="28"/>
          <w:rtl/>
        </w:rPr>
        <w:t xml:space="preserve">، دانه ای </w:t>
      </w:r>
      <w:r>
        <w:rPr>
          <w:rFonts w:ascii="Arial" w:cs="B Nazanin" w:hint="cs"/>
          <w:sz w:val="28"/>
          <w:szCs w:val="28"/>
          <w:rtl/>
          <w:lang w:val="en-GB"/>
        </w:rPr>
        <w:t>(</w:t>
      </w:r>
      <w:r>
        <w:rPr>
          <w:rFonts w:cs="B Nazanin" w:hint="cs"/>
          <w:sz w:val="28"/>
          <w:szCs w:val="28"/>
          <w:rtl/>
        </w:rPr>
        <w:t>شکست رخ برگی</w:t>
      </w:r>
      <w:r>
        <w:rPr>
          <w:rFonts w:ascii="Arial" w:cs="B Nazanin" w:hint="cs"/>
          <w:sz w:val="28"/>
          <w:szCs w:val="28"/>
          <w:rtl/>
          <w:lang w:val="en-GB"/>
        </w:rPr>
        <w:t xml:space="preserve">) </w:t>
      </w:r>
      <w:r>
        <w:rPr>
          <w:rFonts w:cs="B Nazanin" w:hint="cs"/>
          <w:sz w:val="28"/>
          <w:szCs w:val="28"/>
          <w:rtl/>
        </w:rPr>
        <w:t>یا مخلوطی ا</w:t>
      </w:r>
      <w:r>
        <w:rPr>
          <w:rFonts w:cs="B Nazanin" w:hint="cs"/>
          <w:sz w:val="28"/>
          <w:szCs w:val="28"/>
          <w:rtl/>
        </w:rPr>
        <w:t>ز هر دو است</w:t>
      </w:r>
      <w:r>
        <w:rPr>
          <w:rFonts w:ascii="Arial" w:cs="B Nazanin" w:hint="cs"/>
          <w:sz w:val="28"/>
          <w:szCs w:val="28"/>
          <w:rtl/>
          <w:lang w:val="en-GB"/>
        </w:rPr>
        <w:t xml:space="preserve">. </w:t>
      </w:r>
      <w:r>
        <w:rPr>
          <w:rFonts w:cs="B Nazanin" w:hint="cs"/>
          <w:sz w:val="28"/>
          <w:szCs w:val="28"/>
          <w:rtl/>
        </w:rPr>
        <w:t xml:space="preserve">این حالت های مختلف شکست به سادگی و حتی بدون بزرگنمایی با چشم غیر مسلح قابل تشخیص </w:t>
      </w:r>
      <w:r>
        <w:rPr>
          <w:rFonts w:ascii="Arial" w:cs="B Nazanin" w:hint="cs"/>
          <w:sz w:val="28"/>
          <w:szCs w:val="28"/>
          <w:rtl/>
          <w:lang w:val="en-GB"/>
        </w:rPr>
        <w:t xml:space="preserve">. </w:t>
      </w:r>
      <w:r>
        <w:rPr>
          <w:rFonts w:cs="B Nazanin" w:hint="cs"/>
          <w:sz w:val="28"/>
          <w:szCs w:val="28"/>
          <w:rtl/>
        </w:rPr>
        <w:t xml:space="preserve">سطح صاف شکست </w:t>
      </w:r>
      <w:r>
        <w:rPr>
          <w:rFonts w:ascii="Arial" w:cs="B Nazanin" w:hint="cs"/>
          <w:sz w:val="28"/>
          <w:szCs w:val="28"/>
          <w:rtl/>
          <w:lang w:val="en-GB"/>
        </w:rPr>
        <w:t>(</w:t>
      </w:r>
      <w:r>
        <w:rPr>
          <w:rFonts w:cs="B Nazanin" w:hint="cs"/>
          <w:sz w:val="28"/>
          <w:szCs w:val="28"/>
          <w:rtl/>
        </w:rPr>
        <w:t>رخ برگی</w:t>
      </w:r>
      <w:r>
        <w:rPr>
          <w:rFonts w:ascii="Arial" w:cs="B Nazanin" w:hint="cs"/>
          <w:sz w:val="28"/>
          <w:szCs w:val="28"/>
          <w:rtl/>
          <w:lang w:val="en-GB"/>
        </w:rPr>
        <w:t xml:space="preserve">) </w:t>
      </w:r>
      <w:r>
        <w:rPr>
          <w:rFonts w:cs="B Nazanin" w:hint="cs"/>
          <w:sz w:val="28"/>
          <w:szCs w:val="28"/>
          <w:rtl/>
        </w:rPr>
        <w:t>ظاهر براقی دارد</w:t>
      </w:r>
      <w:r>
        <w:rPr>
          <w:rFonts w:ascii="Arial" w:cs="B Nazanin" w:hint="cs"/>
          <w:sz w:val="28"/>
          <w:szCs w:val="28"/>
          <w:rtl/>
          <w:lang w:val="en-GB"/>
        </w:rPr>
        <w:t xml:space="preserve">. </w:t>
      </w:r>
      <w:r>
        <w:rPr>
          <w:rFonts w:cs="B Nazanin" w:hint="cs"/>
          <w:sz w:val="28"/>
          <w:szCs w:val="28"/>
          <w:rtl/>
        </w:rPr>
        <w:t xml:space="preserve">در صورتی که سطح شکست به صورت نرم باشد، </w:t>
      </w:r>
      <w:r>
        <w:rPr>
          <w:rFonts w:ascii="Arial" w:cs="B Nazanin" w:hint="cs"/>
          <w:sz w:val="28"/>
          <w:szCs w:val="28"/>
          <w:rtl/>
          <w:lang w:val="en-GB"/>
        </w:rPr>
        <w:t>(</w:t>
      </w:r>
      <w:r>
        <w:rPr>
          <w:rFonts w:cs="B Nazanin" w:hint="cs"/>
          <w:sz w:val="28"/>
          <w:szCs w:val="28"/>
          <w:rtl/>
        </w:rPr>
        <w:t>شکست رشته ای</w:t>
      </w:r>
      <w:r>
        <w:rPr>
          <w:rFonts w:ascii="Arial" w:cs="B Nazanin" w:hint="cs"/>
          <w:sz w:val="28"/>
          <w:szCs w:val="28"/>
          <w:rtl/>
          <w:lang w:val="en-GB"/>
        </w:rPr>
        <w:t>)</w:t>
      </w:r>
      <w:r>
        <w:rPr>
          <w:rFonts w:cs="B Nazanin" w:hint="cs"/>
          <w:sz w:val="28"/>
          <w:szCs w:val="28"/>
          <w:rtl/>
        </w:rPr>
        <w:t>، دارای ظاهری کدر است</w:t>
      </w:r>
      <w:r>
        <w:rPr>
          <w:rFonts w:ascii="Arial" w:cs="B Nazanin" w:hint="cs"/>
          <w:sz w:val="28"/>
          <w:szCs w:val="28"/>
          <w:rtl/>
          <w:lang w:val="en-GB"/>
        </w:rPr>
        <w:t>.</w:t>
      </w:r>
    </w:p>
    <w:p w14:paraId="57410CC6" w14:textId="77777777" w:rsidR="00105A5A" w:rsidRDefault="00A25BAA">
      <w:pPr>
        <w:spacing w:line="276" w:lineRule="auto"/>
        <w:jc w:val="both"/>
        <w:rPr>
          <w:rFonts w:asciiTheme="minorHAnsi" w:cs="B Nazanin"/>
          <w:sz w:val="28"/>
          <w:szCs w:val="28"/>
          <w:rtl/>
          <w:lang w:val="en-GB"/>
        </w:rPr>
      </w:pPr>
      <w:r>
        <w:rPr>
          <w:rFonts w:cs="B Nazanin" w:hint="cs"/>
          <w:b/>
          <w:bCs/>
          <w:noProof/>
          <w:sz w:val="40"/>
          <w:szCs w:val="40"/>
          <w:rtl/>
          <w:lang w:bidi="fa-IR"/>
        </w:rPr>
        <mc:AlternateContent>
          <mc:Choice Requires="wps">
            <w:drawing>
              <wp:anchor distT="0" distB="0" distL="118872" distR="118872" simplePos="0" relativeHeight="251680807" behindDoc="0" locked="0" layoutInCell="1" allowOverlap="1" wp14:anchorId="67050827" wp14:editId="47169F8D">
                <wp:simplePos x="0" y="0"/>
                <wp:positionH relativeFrom="margin">
                  <wp:posOffset>-86995</wp:posOffset>
                </wp:positionH>
                <wp:positionV relativeFrom="margin">
                  <wp:posOffset>-605790</wp:posOffset>
                </wp:positionV>
                <wp:extent cx="6050280" cy="370840"/>
                <wp:effectExtent l="0" t="0" r="25400" b="25400"/>
                <wp:wrapNone/>
                <wp:docPr id="316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84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E1B08" w14:textId="77777777" w:rsidR="00105A5A" w:rsidRDefault="00A25BAA">
                            <w:pPr>
                              <w:jc w:val="center"/>
                              <w:rPr>
                                <w:color w:val="000000"/>
                              </w:rPr>
                            </w:pPr>
                            <w:r>
                              <w:rPr>
                                <w:color w:val="000000"/>
                                <w:rtl/>
                              </w:rPr>
                              <w:t xml:space="preserve">مقالات علمی                                                                                          بهادر احدی و ایمان جعفری    </w:t>
                            </w:r>
                          </w:p>
                        </w:txbxContent>
                      </wps:txbx>
                      <wps:bodyPr anchor="ctr"/>
                    </wps:wsp>
                  </a:graphicData>
                </a:graphic>
              </wp:anchor>
            </w:drawing>
          </mc:Choice>
          <mc:Fallback>
            <w:pict>
              <v:rect w14:anchorId="67050827" id="_x0000_s1041" style="position:absolute;left:0;text-align:left;margin-left:-6.85pt;margin-top:-47.7pt;width:476.4pt;height:29.2pt;z-index:251680807;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" fillcolor="#ccc" strokecolor="#c9c9c9" strokeweight="2pt">
                <v:path arrowok="t"/>
                <v:textbox>
                  <w:txbxContent>
                    <w:p w14:paraId="2DBE1B08" w14:textId="77777777" w:rsidR="00105A5A" w:rsidRDefault="00A25BAA">
                      <w:pPr>
                        <w:jc w:val="center"/>
                        <w:rPr>
                          <w:color w:val="000000"/>
                        </w:rPr>
                      </w:pPr>
                      <w:r>
                        <w:rPr>
                          <w:color w:val="000000"/>
                          <w:rtl/>
                        </w:rPr>
                        <w:t xml:space="preserve">مقالات علمی                                                                                          بهادر احدی و ایمان جعفری    </w:t>
                      </w:r>
                    </w:p>
                  </w:txbxContent>
                </v:textbox>
                <w10:wrap anchorx="margin" anchory="margin"/>
              </v:rect>
            </w:pict>
          </mc:Fallback>
        </mc:AlternateContent>
      </w:r>
      <w:r>
        <w:rPr>
          <w:rFonts w:cs="B Nazanin" w:hint="cs"/>
          <w:sz w:val="28"/>
          <w:szCs w:val="28"/>
          <w:rtl/>
        </w:rPr>
        <w:t>برای بررسی سطح شکست معمولا درصد شکست رخ برگی یا رشته ای تخمین زده می شود</w:t>
      </w:r>
      <w:r>
        <w:rPr>
          <w:rFonts w:ascii="Arial" w:cs="B Nazanin" w:hint="cs"/>
          <w:sz w:val="28"/>
          <w:szCs w:val="28"/>
          <w:rtl/>
          <w:lang w:val="en-GB"/>
        </w:rPr>
        <w:t xml:space="preserve">. </w:t>
      </w:r>
      <w:r>
        <w:rPr>
          <w:rFonts w:cs="B Nazanin" w:hint="cs"/>
          <w:sz w:val="28"/>
          <w:szCs w:val="28"/>
          <w:rtl/>
        </w:rPr>
        <w:t xml:space="preserve">شکست رشته ای ابتدا در اطراف سطح بیرونی نمونه </w:t>
      </w:r>
      <w:r>
        <w:rPr>
          <w:rFonts w:ascii="Arial" w:cs="B Nazanin" w:hint="cs"/>
          <w:sz w:val="28"/>
          <w:szCs w:val="28"/>
          <w:rtl/>
          <w:lang w:val="en-GB"/>
        </w:rPr>
        <w:t>(</w:t>
      </w:r>
      <w:r>
        <w:rPr>
          <w:rFonts w:cs="B Nazanin" w:hint="cs"/>
          <w:sz w:val="28"/>
          <w:szCs w:val="28"/>
          <w:rtl/>
        </w:rPr>
        <w:t>لبه بر</w:t>
      </w:r>
      <w:r>
        <w:rPr>
          <w:rFonts w:cs="B Nazanin" w:hint="cs"/>
          <w:sz w:val="28"/>
          <w:szCs w:val="28"/>
          <w:rtl/>
        </w:rPr>
        <w:t>ش</w:t>
      </w:r>
      <w:r>
        <w:rPr>
          <w:rFonts w:ascii="Arial" w:cs="B Nazanin" w:hint="cs"/>
          <w:sz w:val="28"/>
          <w:szCs w:val="28"/>
          <w:rtl/>
          <w:lang w:val="en-GB"/>
        </w:rPr>
        <w:t xml:space="preserve">) </w:t>
      </w:r>
      <w:r>
        <w:rPr>
          <w:rFonts w:cs="B Nazanin" w:hint="cs"/>
          <w:sz w:val="28"/>
          <w:szCs w:val="28"/>
          <w:rtl/>
        </w:rPr>
        <w:t>ظاهر می شود</w:t>
      </w:r>
      <w:r>
        <w:rPr>
          <w:rFonts w:ascii="Arial" w:cs="B Nazanin" w:hint="cs"/>
          <w:sz w:val="28"/>
          <w:szCs w:val="28"/>
          <w:rtl/>
          <w:lang w:val="en-GB"/>
        </w:rPr>
        <w:t>.در تصویر 2 نمونه  ما بعد از تست ضربه قابل مشاهده می باشد.</w:t>
      </w:r>
    </w:p>
    <w:p w14:paraId="7593DE18" w14:textId="77777777" w:rsidR="00105A5A" w:rsidRDefault="00A25BAA">
      <w:pPr>
        <w:spacing w:line="276" w:lineRule="auto"/>
        <w:jc w:val="center"/>
        <w:rPr>
          <w:rFonts w:asciiTheme="minorHAnsi" w:cs="B Nazanin"/>
          <w:sz w:val="28"/>
          <w:szCs w:val="28"/>
          <w:rtl/>
          <w:lang w:val="en-GB"/>
        </w:rPr>
      </w:pPr>
      <w:r>
        <w:rPr>
          <w:rFonts w:asciiTheme="minorHAnsi" w:cs="B Nazanin"/>
          <w:noProof/>
          <w:sz w:val="28"/>
          <w:szCs w:val="28"/>
          <w:rtl/>
        </w:rPr>
        <w:drawing>
          <wp:inline distT="0" distB="0" distL="118872" distR="118872" wp14:anchorId="49F3C6D4" wp14:editId="281F8E5B">
            <wp:extent cx="1380490" cy="1691640"/>
            <wp:effectExtent l="0" t="0" r="0" b="0"/>
            <wp:docPr id="3168"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 name="Picture 1141"/>
                    <pic:cNvPicPr>
                      <a:picLocks noChangeAspect="1"/>
                    </pic:cNvPicPr>
                  </pic:nvPicPr>
                  <pic:blipFill>
                    <a:blip r:embed="rId9"/>
                    <a:srcRect/>
                    <a:stretch>
                      <a:fillRect/>
                    </a:stretch>
                  </pic:blipFill>
                  <pic:spPr>
                    <a:xfrm>
                      <a:off x="0" y="0"/>
                      <a:ext cx="1380490" cy="1691640"/>
                    </a:xfrm>
                    <a:prstGeom prst="rect">
                      <a:avLst/>
                    </a:prstGeom>
                  </pic:spPr>
                </pic:pic>
              </a:graphicData>
            </a:graphic>
          </wp:inline>
        </w:drawing>
      </w:r>
      <w:r>
        <w:rPr>
          <w:rFonts w:cs="B Nazanin" w:hint="cs"/>
          <w:b/>
          <w:bCs/>
          <w:noProof/>
          <w:sz w:val="144"/>
          <w:szCs w:val="144"/>
          <w:rtl/>
        </w:rPr>
        <w:drawing>
          <wp:inline distT="0" distB="0" distL="118872" distR="118872" wp14:anchorId="5DA4FCA4" wp14:editId="1D7D19A4">
            <wp:extent cx="1195705" cy="1725295"/>
            <wp:effectExtent l="0" t="0" r="0" b="0"/>
            <wp:docPr id="3169"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 name="Picture 1142"/>
                    <pic:cNvPicPr>
                      <a:picLocks noChangeAspect="1"/>
                    </pic:cNvPicPr>
                  </pic:nvPicPr>
                  <pic:blipFill>
                    <a:blip r:embed="rId10"/>
                    <a:srcRect/>
                    <a:stretch>
                      <a:fillRect/>
                    </a:stretch>
                  </pic:blipFill>
                  <pic:spPr>
                    <a:xfrm>
                      <a:off x="0" y="0"/>
                      <a:ext cx="1195705" cy="1725295"/>
                    </a:xfrm>
                    <a:prstGeom prst="rect">
                      <a:avLst/>
                    </a:prstGeom>
                  </pic:spPr>
                </pic:pic>
              </a:graphicData>
            </a:graphic>
          </wp:inline>
        </w:drawing>
      </w:r>
    </w:p>
    <w:p w14:paraId="44BC3A93" w14:textId="77777777" w:rsidR="00105A5A" w:rsidRDefault="00105A5A">
      <w:pPr>
        <w:spacing w:line="276" w:lineRule="auto"/>
        <w:jc w:val="center"/>
        <w:rPr>
          <w:rFonts w:cs="B Nazanin"/>
          <w:b/>
          <w:bCs/>
          <w:sz w:val="28"/>
          <w:szCs w:val="28"/>
          <w:rtl/>
        </w:rPr>
      </w:pPr>
    </w:p>
    <w:p w14:paraId="041FFCFC" w14:textId="77777777" w:rsidR="00105A5A" w:rsidRDefault="00A25BAA">
      <w:pPr>
        <w:spacing w:line="276" w:lineRule="auto"/>
        <w:jc w:val="center"/>
        <w:rPr>
          <w:rFonts w:cs="B Nazanin"/>
          <w:b/>
          <w:bCs/>
          <w:sz w:val="40"/>
          <w:szCs w:val="40"/>
          <w:rtl/>
        </w:rPr>
      </w:pPr>
      <w:r>
        <w:rPr>
          <w:rFonts w:cs="B Nazanin" w:hint="cs"/>
          <w:sz w:val="28"/>
          <w:szCs w:val="28"/>
          <w:rtl/>
        </w:rPr>
        <w:t>شکل ۲-نمونه بعد از گسیختگی در تست ضربه</w:t>
      </w:r>
    </w:p>
    <w:p w14:paraId="5A391262" w14:textId="77777777" w:rsidR="00105A5A" w:rsidRDefault="00A25BAA">
      <w:pPr>
        <w:spacing w:line="276" w:lineRule="auto"/>
        <w:rPr>
          <w:rFonts w:cs="B Nazanin"/>
          <w:sz w:val="40"/>
          <w:szCs w:val="40"/>
          <w:lang w:val="en-GB"/>
        </w:rPr>
      </w:pPr>
      <w:r>
        <w:rPr>
          <w:rFonts w:cs="B Nazanin" w:hint="cs"/>
          <w:b/>
          <w:bCs/>
          <w:noProof/>
          <w:sz w:val="40"/>
          <w:szCs w:val="40"/>
          <w:rtl/>
        </w:rPr>
        <mc:AlternateContent>
          <mc:Choice Requires="wps">
            <w:drawing>
              <wp:anchor distT="0" distB="0" distL="118872" distR="118872" simplePos="0" relativeHeight="251680817" behindDoc="0" locked="0" layoutInCell="1" allowOverlap="1" wp14:anchorId="634D57EE" wp14:editId="29333DDF">
                <wp:simplePos x="0" y="0"/>
                <wp:positionH relativeFrom="margin">
                  <wp:posOffset>74930</wp:posOffset>
                </wp:positionH>
                <wp:positionV relativeFrom="margin">
                  <wp:posOffset>-605155</wp:posOffset>
                </wp:positionV>
                <wp:extent cx="6050280" cy="370205"/>
                <wp:effectExtent l="0" t="0" r="25400" b="25400"/>
                <wp:wrapNone/>
                <wp:docPr id="317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20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14780" w14:textId="77777777" w:rsidR="00105A5A" w:rsidRDefault="00A25BAA">
                            <w:pPr>
                              <w:jc w:val="center"/>
                              <w:rPr>
                                <w:color w:val="000000"/>
                              </w:rPr>
                            </w:pPr>
                            <w:r>
                              <w:rPr>
                                <w:color w:val="000000"/>
                                <w:rtl/>
                              </w:rPr>
                              <w:t xml:space="preserve">مقالات علمی                                                                                          بهادر احدی و ایمان جعفری    </w:t>
                            </w:r>
                          </w:p>
                        </w:txbxContent>
                      </wps:txbx>
                      <wps:bodyPr anchor="ctr"/>
                    </wps:wsp>
                  </a:graphicData>
                </a:graphic>
              </wp:anchor>
            </w:drawing>
          </mc:Choice>
          <mc:Fallback>
            <w:pict>
              <v:rect w14:anchorId="634D57EE" id="_x0000_s1042" style="position:absolute;left:0;text-align:left;margin-left:5.9pt;margin-top:-47.65pt;width:476.4pt;height:29.15pt;z-index:251680817;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" fillcolor="#ccc" strokecolor="#c9c9c9" strokeweight="2pt">
                <v:path arrowok="t"/>
                <v:textbox>
                  <w:txbxContent>
                    <w:p w14:paraId="6AD14780" w14:textId="77777777" w:rsidR="00105A5A" w:rsidRDefault="00A25BAA">
                      <w:pPr>
                        <w:jc w:val="center"/>
                        <w:rPr>
                          <w:color w:val="000000"/>
                        </w:rPr>
                      </w:pPr>
                      <w:r>
                        <w:rPr>
                          <w:color w:val="000000"/>
                          <w:rtl/>
                        </w:rPr>
                        <w:t xml:space="preserve">مقالات علمی                                                                                          بهادر احدی و ایمان جعفری    </w:t>
                      </w:r>
                    </w:p>
                  </w:txbxContent>
                </v:textbox>
                <w10:wrap anchorx="margin" anchory="margin"/>
              </v:rect>
            </w:pict>
          </mc:Fallback>
        </mc:AlternateContent>
      </w:r>
      <w:r>
        <w:rPr>
          <w:rFonts w:cs="B Nazanin" w:hint="cs"/>
          <w:b/>
          <w:bCs/>
          <w:sz w:val="40"/>
          <w:szCs w:val="40"/>
          <w:rtl/>
        </w:rPr>
        <w:t>آزمون کشش</w:t>
      </w:r>
    </w:p>
    <w:p w14:paraId="5A831457" w14:textId="77777777" w:rsidR="00105A5A" w:rsidRDefault="00A25BAA">
      <w:pPr>
        <w:spacing w:line="276" w:lineRule="auto"/>
        <w:jc w:val="both"/>
        <w:rPr>
          <w:rFonts w:ascii="Arial" w:cs="B Nazanin"/>
          <w:sz w:val="28"/>
          <w:szCs w:val="28"/>
          <w:rtl/>
          <w:lang w:val="en-GB"/>
        </w:rPr>
      </w:pPr>
      <w:r>
        <w:rPr>
          <w:rFonts w:cs="B Nazanin" w:hint="cs"/>
          <w:sz w:val="28"/>
          <w:szCs w:val="28"/>
          <w:rtl/>
        </w:rPr>
        <w:t xml:space="preserve">آزمون کشش یکی از آزمون‌های مخرب است که نمونه تحت نیروی کششی تک بعدی تا نقطه شکست قرار می‌گیرد و این درحالیست که ازدیاد طول نیز </w:t>
      </w:r>
      <w:r>
        <w:rPr>
          <w:rFonts w:cs="B Nazanin" w:hint="cs"/>
          <w:sz w:val="28"/>
          <w:szCs w:val="28"/>
          <w:rtl/>
        </w:rPr>
        <w:t xml:space="preserve">به‌صورت همزمان با نیروی اعمالی </w:t>
      </w:r>
      <w:r>
        <w:rPr>
          <w:rFonts w:ascii="Arial" w:cs="B Nazanin" w:hint="cs"/>
          <w:sz w:val="28"/>
          <w:szCs w:val="28"/>
          <w:rtl/>
          <w:lang w:val="en-GB"/>
        </w:rPr>
        <w:t>(</w:t>
      </w:r>
      <w:r>
        <w:rPr>
          <w:rFonts w:cs="B Nazanin" w:hint="cs"/>
          <w:sz w:val="28"/>
          <w:szCs w:val="28"/>
          <w:rtl/>
        </w:rPr>
        <w:t>بار اعمالی</w:t>
      </w:r>
      <w:r>
        <w:rPr>
          <w:rFonts w:ascii="Arial" w:cs="B Nazanin" w:hint="cs"/>
          <w:sz w:val="28"/>
          <w:szCs w:val="28"/>
          <w:rtl/>
          <w:lang w:val="en-GB"/>
        </w:rPr>
        <w:t xml:space="preserve">) </w:t>
      </w:r>
      <w:r>
        <w:rPr>
          <w:rFonts w:cs="B Nazanin" w:hint="cs"/>
          <w:sz w:val="28"/>
          <w:szCs w:val="28"/>
          <w:rtl/>
        </w:rPr>
        <w:t>ثبت می‌شود</w:t>
      </w:r>
      <w:r>
        <w:rPr>
          <w:rFonts w:ascii="Arial" w:cs="B Nazanin" w:hint="cs"/>
          <w:sz w:val="28"/>
          <w:szCs w:val="28"/>
          <w:rtl/>
          <w:lang w:val="en-GB"/>
        </w:rPr>
        <w:t xml:space="preserve">. دستگاه مورد استفاده در این تست </w:t>
      </w:r>
      <w:r>
        <w:rPr>
          <w:rFonts w:ascii="Arial" w:cs="B Nazanin"/>
          <w:sz w:val="28"/>
          <w:szCs w:val="28"/>
          <w:rtl/>
          <w:lang w:val="en-GB"/>
        </w:rPr>
        <w:t xml:space="preserve">دستگاه </w:t>
      </w:r>
      <w:r>
        <w:rPr>
          <w:rFonts w:ascii="Arial" w:cs="B Nazanin" w:hint="cs"/>
          <w:sz w:val="28"/>
          <w:szCs w:val="28"/>
          <w:rtl/>
          <w:lang w:val="en-GB"/>
        </w:rPr>
        <w:t>ی</w:t>
      </w:r>
      <w:r>
        <w:rPr>
          <w:rFonts w:ascii="Arial" w:cs="B Nazanin" w:hint="eastAsia"/>
          <w:sz w:val="28"/>
          <w:szCs w:val="28"/>
          <w:rtl/>
          <w:lang w:val="en-GB"/>
        </w:rPr>
        <w:t>ون</w:t>
      </w:r>
      <w:r>
        <w:rPr>
          <w:rFonts w:ascii="Arial" w:cs="B Nazanin" w:hint="cs"/>
          <w:sz w:val="28"/>
          <w:szCs w:val="28"/>
          <w:rtl/>
          <w:lang w:val="en-GB"/>
        </w:rPr>
        <w:t>ی</w:t>
      </w:r>
      <w:r>
        <w:rPr>
          <w:rFonts w:ascii="Arial" w:cs="B Nazanin" w:hint="eastAsia"/>
          <w:sz w:val="28"/>
          <w:szCs w:val="28"/>
          <w:rtl/>
          <w:lang w:val="en-GB"/>
        </w:rPr>
        <w:t>ور</w:t>
      </w:r>
      <w:r>
        <w:rPr>
          <w:rFonts w:ascii="Arial" w:cs="B Nazanin"/>
          <w:sz w:val="28"/>
          <w:szCs w:val="28"/>
          <w:rtl/>
          <w:lang w:val="en-GB"/>
        </w:rPr>
        <w:t xml:space="preserve"> سال مدل </w:t>
      </w:r>
      <w:r>
        <w:rPr>
          <w:rFonts w:ascii="Arial" w:cs="B Nazanin"/>
          <w:sz w:val="28"/>
          <w:szCs w:val="28"/>
          <w:lang w:val="en-GB"/>
        </w:rPr>
        <w:t>santam stm20</w:t>
      </w:r>
      <w:r>
        <w:rPr>
          <w:rFonts w:ascii="Arial" w:cs="B Nazanin"/>
          <w:sz w:val="28"/>
          <w:szCs w:val="28"/>
          <w:rtl/>
          <w:lang w:val="en-GB"/>
        </w:rPr>
        <w:t xml:space="preserve">    </w:t>
      </w:r>
      <w:r>
        <w:rPr>
          <w:rFonts w:ascii="Arial" w:cs="B Nazanin" w:hint="cs"/>
          <w:sz w:val="28"/>
          <w:szCs w:val="28"/>
          <w:rtl/>
          <w:lang w:val="en-GB"/>
        </w:rPr>
        <w:t>میبا</w:t>
      </w:r>
      <w:r>
        <w:rPr>
          <w:rFonts w:ascii="Arial" w:cs="B Nazanin" w:hint="cs"/>
          <w:sz w:val="28"/>
          <w:szCs w:val="28"/>
          <w:rtl/>
          <w:lang w:val="en-GB"/>
        </w:rPr>
        <w:t xml:space="preserve">شد </w:t>
      </w:r>
      <w:r>
        <w:rPr>
          <w:rFonts w:ascii="Arial" w:cs="B Nazanin"/>
          <w:sz w:val="28"/>
          <w:szCs w:val="28"/>
          <w:lang w:val="en-GB"/>
        </w:rPr>
        <w:t>)</w:t>
      </w:r>
      <w:r>
        <w:rPr>
          <w:rFonts w:cs="B Nazanin" w:hint="cs"/>
          <w:sz w:val="28"/>
          <w:szCs w:val="28"/>
          <w:rtl/>
          <w:lang w:val="en-GB"/>
        </w:rPr>
        <w:t>شکل2-3</w:t>
      </w:r>
      <w:r>
        <w:rPr>
          <w:rFonts w:cs="B Nazanin"/>
          <w:sz w:val="28"/>
          <w:szCs w:val="28"/>
          <w:lang w:val="en-GB"/>
        </w:rPr>
        <w:t>(</w:t>
      </w:r>
      <w:r>
        <w:rPr>
          <w:rFonts w:cs="B Nazanin" w:hint="cs"/>
          <w:sz w:val="28"/>
          <w:szCs w:val="28"/>
          <w:rtl/>
          <w:lang w:val="en-GB"/>
        </w:rPr>
        <w:t xml:space="preserve">.در ادامه نیز تصویر قطعه ما بعد از ازمون کشش که دچار گسیختگی کامل شده است را مشاهده می کنید (شکل 4) </w:t>
      </w:r>
    </w:p>
    <w:p w14:paraId="71B0262B" w14:textId="77777777" w:rsidR="00105A5A" w:rsidRDefault="00A25BAA">
      <w:pPr>
        <w:jc w:val="center"/>
        <w:rPr>
          <w:rFonts w:cs="B Nazanin"/>
          <w:sz w:val="28"/>
          <w:szCs w:val="28"/>
          <w:lang w:val="en-GB"/>
        </w:rPr>
      </w:pPr>
      <w:r>
        <w:rPr>
          <w:rFonts w:ascii="Arial" w:cs="B Nazanin"/>
          <w:noProof/>
          <w:sz w:val="28"/>
          <w:szCs w:val="28"/>
        </w:rPr>
        <w:drawing>
          <wp:inline distT="0" distB="0" distL="118872" distR="118872" wp14:anchorId="2DD969E2" wp14:editId="08BFBCBA">
            <wp:extent cx="2353693" cy="2324911"/>
            <wp:effectExtent l="0" t="0" r="25400" b="25400"/>
            <wp:docPr id="3171" name="Picture 1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7" name="Picture 1549"/>
                    <pic:cNvPicPr>
                      <a:picLocks noChangeAspect="1"/>
                    </pic:cNvPicPr>
                  </pic:nvPicPr>
                  <pic:blipFill>
                    <a:blip r:embed="rId11"/>
                    <a:srcRect/>
                    <a:stretch>
                      <a:fillRect/>
                    </a:stretch>
                  </pic:blipFill>
                  <pic:spPr>
                    <a:xfrm>
                      <a:off x="0" y="0"/>
                      <a:ext cx="2353693" cy="2324911"/>
                    </a:xfrm>
                    <a:prstGeom prst="rect">
                      <a:avLst/>
                    </a:prstGeom>
                    <a:ln w="12700">
                      <a:solidFill>
                        <a:srgbClr val="000000"/>
                      </a:solidFill>
                    </a:ln>
                    <a:effectLst/>
                  </pic:spPr>
                </pic:pic>
              </a:graphicData>
            </a:graphic>
          </wp:inline>
        </w:drawing>
      </w:r>
    </w:p>
    <w:p w14:paraId="0DB5344A" w14:textId="77777777" w:rsidR="00105A5A" w:rsidRDefault="00105A5A">
      <w:pPr>
        <w:rPr>
          <w:rFonts w:cs="B Nazanin"/>
          <w:sz w:val="28"/>
          <w:szCs w:val="28"/>
          <w:rtl/>
          <w:lang w:val="en-GB"/>
        </w:rPr>
      </w:pPr>
    </w:p>
    <w:p w14:paraId="7BA3A750" w14:textId="77777777" w:rsidR="00105A5A" w:rsidRDefault="00A25BAA">
      <w:pPr>
        <w:jc w:val="center"/>
        <w:rPr>
          <w:rFonts w:cs="B Nazanin"/>
          <w:sz w:val="28"/>
          <w:szCs w:val="28"/>
          <w:rtl/>
          <w:lang w:bidi="fa-IR"/>
        </w:rPr>
      </w:pPr>
      <w:r>
        <w:rPr>
          <w:rFonts w:cs="B Nazanin" w:hint="cs"/>
          <w:sz w:val="28"/>
          <w:szCs w:val="28"/>
          <w:rtl/>
          <w:lang w:val="en-GB"/>
        </w:rPr>
        <w:t xml:space="preserve">شکل۳-دستگاه تست کشش ساتنام </w:t>
      </w:r>
      <w:r>
        <w:rPr>
          <w:rFonts w:cs="B Nazanin"/>
          <w:sz w:val="28"/>
          <w:szCs w:val="28"/>
        </w:rPr>
        <w:t>STM-20</w:t>
      </w:r>
    </w:p>
    <w:p w14:paraId="50569D40" w14:textId="77777777" w:rsidR="00105A5A" w:rsidRDefault="00105A5A">
      <w:pPr>
        <w:jc w:val="center"/>
        <w:rPr>
          <w:rFonts w:cs="B Nazanin"/>
          <w:sz w:val="28"/>
          <w:szCs w:val="28"/>
          <w:rtl/>
        </w:rPr>
      </w:pPr>
    </w:p>
    <w:p w14:paraId="25DB7D63" w14:textId="77777777" w:rsidR="00105A5A" w:rsidRDefault="00105A5A">
      <w:pPr>
        <w:jc w:val="center"/>
        <w:rPr>
          <w:rFonts w:cs="B Nazanin"/>
          <w:sz w:val="28"/>
          <w:szCs w:val="28"/>
          <w:rtl/>
        </w:rPr>
      </w:pPr>
    </w:p>
    <w:p w14:paraId="70661056" w14:textId="77777777" w:rsidR="00105A5A" w:rsidRDefault="00A25BAA">
      <w:pPr>
        <w:jc w:val="center"/>
        <w:rPr>
          <w:rFonts w:cs="B Nazanin"/>
          <w:sz w:val="28"/>
          <w:szCs w:val="28"/>
        </w:rPr>
      </w:pPr>
      <w:r>
        <w:rPr>
          <w:rFonts w:cs="B Nazanin"/>
          <w:noProof/>
          <w:sz w:val="28"/>
          <w:szCs w:val="28"/>
        </w:rPr>
        <w:drawing>
          <wp:inline distT="0" distB="0" distL="118872" distR="118872" wp14:anchorId="3EB7D2D5" wp14:editId="2D20161D">
            <wp:extent cx="2130049" cy="2791838"/>
            <wp:effectExtent l="0" t="0" r="25400" b="25400"/>
            <wp:docPr id="3172" name="Picture 1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8" name="Picture 1550"/>
                    <pic:cNvPicPr>
                      <a:picLocks noChangeAspect="1"/>
                    </pic:cNvPicPr>
                  </pic:nvPicPr>
                  <pic:blipFill>
                    <a:blip r:embed="rId12"/>
                    <a:srcRect/>
                    <a:stretch>
                      <a:fillRect/>
                    </a:stretch>
                  </pic:blipFill>
                  <pic:spPr>
                    <a:xfrm>
                      <a:off x="0" y="0"/>
                      <a:ext cx="2130049" cy="2791838"/>
                    </a:xfrm>
                    <a:prstGeom prst="rect">
                      <a:avLst/>
                    </a:prstGeom>
                    <a:ln w="12700">
                      <a:solidFill>
                        <a:srgbClr val="000000"/>
                      </a:solidFill>
                    </a:ln>
                    <a:effectLst/>
                  </pic:spPr>
                </pic:pic>
              </a:graphicData>
            </a:graphic>
          </wp:inline>
        </w:drawing>
      </w:r>
    </w:p>
    <w:p w14:paraId="168D9720" w14:textId="77777777" w:rsidR="00105A5A" w:rsidRDefault="00105A5A">
      <w:pPr>
        <w:jc w:val="center"/>
        <w:rPr>
          <w:rFonts w:cs="B Nazanin"/>
          <w:sz w:val="28"/>
          <w:szCs w:val="28"/>
        </w:rPr>
      </w:pPr>
    </w:p>
    <w:p w14:paraId="50EB5F0C" w14:textId="77777777" w:rsidR="00105A5A" w:rsidRDefault="00A25BAA">
      <w:pPr>
        <w:jc w:val="center"/>
        <w:rPr>
          <w:rFonts w:cs="B Nazanin"/>
          <w:sz w:val="28"/>
          <w:szCs w:val="28"/>
          <w:rtl/>
        </w:rPr>
      </w:pPr>
      <w:r>
        <w:rPr>
          <w:rFonts w:cs="B Nazanin" w:hint="cs"/>
          <w:sz w:val="28"/>
          <w:szCs w:val="28"/>
          <w:rtl/>
        </w:rPr>
        <w:t>شکل ۴قطعه بعد از گسیختگی در تست کشش</w:t>
      </w:r>
    </w:p>
    <w:p w14:paraId="70AA2094" w14:textId="77777777" w:rsidR="00105A5A" w:rsidRDefault="00105A5A">
      <w:pPr>
        <w:jc w:val="center"/>
        <w:rPr>
          <w:rFonts w:cs="B Nazanin"/>
          <w:sz w:val="28"/>
          <w:szCs w:val="28"/>
        </w:rPr>
      </w:pPr>
    </w:p>
    <w:p w14:paraId="49B0CA12" w14:textId="77777777" w:rsidR="00105A5A" w:rsidRDefault="00A25BAA">
      <w:pPr>
        <w:jc w:val="center"/>
        <w:rPr>
          <w:rFonts w:cs="B Nazanin"/>
          <w:sz w:val="28"/>
          <w:szCs w:val="28"/>
        </w:rPr>
      </w:pPr>
      <w:r>
        <w:rPr>
          <w:rFonts w:cs="B Nazanin"/>
          <w:noProof/>
          <w:color w:val="000000" w:themeColor="text1"/>
          <w:sz w:val="28"/>
          <w:szCs w:val="28"/>
          <w:rtl/>
          <w:lang w:bidi="fa-IR"/>
        </w:rPr>
        <mc:AlternateContent>
          <mc:Choice Requires="wps">
            <w:drawing>
              <wp:anchor distT="0" distB="0" distL="114300" distR="114300" simplePos="0" relativeHeight="251680797" behindDoc="0" locked="0" layoutInCell="1" allowOverlap="1" wp14:anchorId="42FD1D1E" wp14:editId="0352E5CA">
                <wp:simplePos x="0" y="0"/>
                <wp:positionH relativeFrom="margin">
                  <wp:posOffset>4495165</wp:posOffset>
                </wp:positionH>
                <wp:positionV relativeFrom="margin">
                  <wp:posOffset>636270</wp:posOffset>
                </wp:positionV>
                <wp:extent cx="3940175" cy="807720"/>
                <wp:effectExtent l="1553527" t="0" r="0" b="3157855"/>
                <wp:wrapNone/>
                <wp:docPr id="317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175" cy="80772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E106F"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42FD1D1E" id="_x0000_s1043" style="position:absolute;left:0;text-align:left;margin-left:353.95pt;margin-top:50.1pt;width:310.25pt;height:63.6pt;rotation:-90;z-index:251680797;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" fillcolor="#ccc" strokecolor="#c9c9c9" strokeweight="2pt">
                <v:path arrowok="t"/>
                <v:textbox>
                  <w:txbxContent>
                    <w:p w14:paraId="13FE106F"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p>
    <w:p w14:paraId="1E44FB91" w14:textId="77777777" w:rsidR="00105A5A" w:rsidRDefault="00A25BAA">
      <w:pPr>
        <w:jc w:val="both"/>
        <w:rPr>
          <w:rFonts w:ascii="Arial" w:cs="B Nazanin"/>
          <w:sz w:val="28"/>
          <w:szCs w:val="28"/>
          <w:rtl/>
          <w:lang w:val="en-GB"/>
        </w:rPr>
      </w:pPr>
      <w:r>
        <w:rPr>
          <w:rFonts w:cs="B Nazanin" w:hint="cs"/>
          <w:sz w:val="28"/>
          <w:szCs w:val="28"/>
          <w:rtl/>
        </w:rPr>
        <w:t xml:space="preserve">نتایج </w:t>
      </w:r>
      <w:r>
        <w:rPr>
          <w:rFonts w:cs="B Nazanin" w:hint="cs"/>
          <w:sz w:val="28"/>
          <w:szCs w:val="28"/>
          <w:rtl/>
        </w:rPr>
        <w:t>حاصل از آزمون</w:t>
      </w:r>
      <w:r>
        <w:rPr>
          <w:rFonts w:cs="B Nazanin"/>
          <w:sz w:val="28"/>
          <w:szCs w:val="28"/>
        </w:rPr>
        <w:t xml:space="preserve"> </w:t>
      </w:r>
      <w:r>
        <w:rPr>
          <w:rFonts w:cs="B Nazanin" w:hint="cs"/>
          <w:sz w:val="28"/>
          <w:szCs w:val="28"/>
          <w:rtl/>
          <w:lang w:bidi="fa-IR"/>
        </w:rPr>
        <w:t>کشش</w:t>
      </w:r>
      <w:r>
        <w:rPr>
          <w:rFonts w:cs="B Nazanin" w:hint="cs"/>
          <w:sz w:val="28"/>
          <w:szCs w:val="28"/>
          <w:rtl/>
        </w:rPr>
        <w:t xml:space="preserve"> به‌طور معمول برای انتخاب یک ماده به منظور کنترل کیفیت و پیش‌بینی اینکه چگونه یک ماده تحت انواع دیگری از نیروها واکنش نشان می‌دهد به کار می‌رود</w:t>
      </w:r>
      <w:r>
        <w:rPr>
          <w:rFonts w:ascii="Arial" w:cs="B Nazanin" w:hint="cs"/>
          <w:sz w:val="28"/>
          <w:szCs w:val="28"/>
          <w:rtl/>
          <w:lang w:val="en-GB"/>
        </w:rPr>
        <w:t xml:space="preserve">. </w:t>
      </w:r>
      <w:r>
        <w:rPr>
          <w:rFonts w:cs="B Nazanin" w:hint="cs"/>
          <w:sz w:val="28"/>
          <w:szCs w:val="28"/>
          <w:rtl/>
        </w:rPr>
        <w:t>منحنی تنش</w:t>
      </w:r>
      <w:r>
        <w:rPr>
          <w:rFonts w:ascii="Arial" w:cs="B Nazanin" w:hint="cs"/>
          <w:sz w:val="28"/>
          <w:szCs w:val="28"/>
          <w:rtl/>
          <w:lang w:val="en-GB"/>
        </w:rPr>
        <w:t>-</w:t>
      </w:r>
      <w:r>
        <w:rPr>
          <w:rFonts w:cs="B Nazanin" w:hint="cs"/>
          <w:sz w:val="28"/>
          <w:szCs w:val="28"/>
          <w:rtl/>
        </w:rPr>
        <w:t>کرنش مهندسی بر اساس مقادیر نیرو اعمالی</w:t>
      </w:r>
      <w:r>
        <w:rPr>
          <w:rFonts w:ascii="Arial" w:cs="B Nazanin" w:hint="cs"/>
          <w:sz w:val="28"/>
          <w:szCs w:val="28"/>
          <w:rtl/>
          <w:lang w:val="en-GB"/>
        </w:rPr>
        <w:t>-</w:t>
      </w:r>
      <w:r>
        <w:rPr>
          <w:rFonts w:cs="B Nazanin" w:hint="cs"/>
          <w:sz w:val="28"/>
          <w:szCs w:val="28"/>
          <w:rtl/>
        </w:rPr>
        <w:t xml:space="preserve">ازدیاد طول رسم می‌شود لذا خروجی آزمون یک </w:t>
      </w:r>
      <w:r>
        <w:rPr>
          <w:rFonts w:cs="B Nazanin" w:hint="cs"/>
          <w:sz w:val="28"/>
          <w:szCs w:val="28"/>
          <w:rtl/>
        </w:rPr>
        <w:t>منحنی تنش</w:t>
      </w:r>
      <w:r>
        <w:rPr>
          <w:rFonts w:ascii="Arial" w:cs="B Nazanin" w:hint="cs"/>
          <w:sz w:val="28"/>
          <w:szCs w:val="28"/>
          <w:rtl/>
          <w:lang w:val="en-GB"/>
        </w:rPr>
        <w:t>/</w:t>
      </w:r>
      <w:r>
        <w:rPr>
          <w:rFonts w:cs="B Nazanin" w:hint="cs"/>
          <w:sz w:val="28"/>
          <w:szCs w:val="28"/>
          <w:rtl/>
        </w:rPr>
        <w:t>کرنش می‌باشد که نشان دهنده رفتار ماده تحت کشش است</w:t>
      </w:r>
      <w:r>
        <w:rPr>
          <w:rFonts w:ascii="Arial" w:cs="B Nazanin" w:hint="cs"/>
          <w:sz w:val="28"/>
          <w:szCs w:val="28"/>
          <w:rtl/>
          <w:lang w:val="en-GB"/>
        </w:rPr>
        <w:t>.توضیحی پیرامون این منحنی در زیر اورده شده است.</w:t>
      </w:r>
    </w:p>
    <w:p w14:paraId="5773BA26" w14:textId="77777777" w:rsidR="00105A5A" w:rsidRDefault="00105A5A">
      <w:pPr>
        <w:spacing w:after="200" w:line="276" w:lineRule="auto"/>
        <w:ind w:left="233"/>
        <w:rPr>
          <w:rFonts w:ascii="Calibri" w:hAnsi="Calibri" w:cs="B Nazanin"/>
          <w:b/>
          <w:bCs/>
          <w:color w:val="000000" w:themeColor="text1"/>
          <w:sz w:val="40"/>
          <w:szCs w:val="40"/>
          <w:rtl/>
          <w:lang w:bidi="fa-IR"/>
        </w:rPr>
      </w:pPr>
    </w:p>
    <w:p w14:paraId="0DB920CB" w14:textId="77777777" w:rsidR="00105A5A" w:rsidRDefault="00A25BAA">
      <w:pPr>
        <w:spacing w:after="200"/>
        <w:ind w:left="233"/>
        <w:rPr>
          <w:rFonts w:ascii="Calibri" w:hAnsi="Calibri" w:cs="B Nazanin"/>
          <w:b/>
          <w:bCs/>
          <w:sz w:val="40"/>
          <w:szCs w:val="40"/>
          <w:lang w:bidi="fa-IR"/>
        </w:rPr>
      </w:pPr>
      <w:r>
        <w:rPr>
          <w:rFonts w:ascii="Calibri" w:hAnsi="Calibri" w:cs="B Nazanin"/>
          <w:b/>
          <w:bCs/>
          <w:color w:val="000000" w:themeColor="text1"/>
          <w:sz w:val="40"/>
          <w:szCs w:val="40"/>
          <w:rtl/>
          <w:lang w:bidi="fa-IR"/>
        </w:rPr>
        <w:t>تست کشش</w:t>
      </w:r>
      <w:r>
        <w:rPr>
          <w:rFonts w:ascii="Calibri" w:hAnsi="Calibri" w:cs="B Nazanin" w:hint="cs"/>
          <w:b/>
          <w:bCs/>
          <w:color w:val="000000" w:themeColor="text1"/>
          <w:sz w:val="40"/>
          <w:szCs w:val="40"/>
          <w:rtl/>
          <w:lang w:bidi="fa-IR"/>
        </w:rPr>
        <w:t xml:space="preserve"> </w:t>
      </w:r>
      <w:r>
        <w:rPr>
          <w:rFonts w:ascii="Calibri" w:hAnsi="Calibri" w:cs="B Nazanin" w:hint="cs"/>
          <w:b/>
          <w:bCs/>
          <w:color w:val="000000" w:themeColor="text1"/>
          <w:sz w:val="38"/>
          <w:szCs w:val="38"/>
          <w:rtl/>
          <w:lang w:bidi="fa-IR"/>
        </w:rPr>
        <w:t>(بررسی اثرات اعمال نیرو)</w:t>
      </w:r>
    </w:p>
    <w:p w14:paraId="122BCF2F" w14:textId="77777777" w:rsidR="00105A5A" w:rsidRDefault="00A25BAA">
      <w:pPr>
        <w:pStyle w:val="Subtitle"/>
        <w:ind w:left="90"/>
        <w:jc w:val="both"/>
        <w:rPr>
          <w:rFonts w:cs="B Nazanin"/>
          <w:lang w:bidi="fa-IR"/>
        </w:rPr>
      </w:pPr>
      <w:r>
        <w:rPr>
          <w:rFonts w:cs="B Nazanin" w:hint="cs"/>
          <w:rtl/>
          <w:lang w:bidi="fa-IR"/>
        </w:rPr>
        <w:t>تحلیل</w:t>
      </w:r>
      <w:r>
        <w:rPr>
          <w:rFonts w:cs="B Nazanin"/>
          <w:noProof/>
          <w:rtl/>
        </w:rPr>
        <mc:AlternateContent>
          <mc:Choice Requires="wps">
            <w:drawing>
              <wp:anchor distT="0" distB="0" distL="114300" distR="114300" simplePos="0" relativeHeight="251680790" behindDoc="0" locked="0" layoutInCell="1" allowOverlap="1" wp14:anchorId="1E461A5A" wp14:editId="026DA95F">
                <wp:simplePos x="0" y="0"/>
                <wp:positionH relativeFrom="margin">
                  <wp:posOffset>-2470785</wp:posOffset>
                </wp:positionH>
                <wp:positionV relativeFrom="margin">
                  <wp:posOffset>652145</wp:posOffset>
                </wp:positionV>
                <wp:extent cx="3940810" cy="808355"/>
                <wp:effectExtent l="1553527" t="0" r="0" b="3157854"/>
                <wp:wrapNone/>
                <wp:docPr id="31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810" cy="80835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C8C55"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1E461A5A" id="_x0000_s1044" style="position:absolute;left:0;text-align:left;margin-left:-194.55pt;margin-top:51.35pt;width:310.3pt;height:63.65pt;rotation:-90;z-index:25168079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" fillcolor="#ccc" strokecolor="#c9c9c9" strokeweight="2pt">
                <v:path arrowok="t"/>
                <v:textbox>
                  <w:txbxContent>
                    <w:p w14:paraId="07CC8C55"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r>
        <w:rPr>
          <w:rFonts w:cs="B Nazanin" w:hint="cs"/>
          <w:rtl/>
          <w:lang w:bidi="fa-IR"/>
        </w:rPr>
        <w:t xml:space="preserve"> تست کششی ما بیانگر این است که در ۳ حالت بدون ماده افزودنی و با افزایش۵ و ۱۰ درصد از ماده افزدنی ، نتایج متفاوتی را شاهد بودیم  که به ترتیب به تشریح  آنها خواهیم پرداخت . مهمترین بحث در توضیح این نمودار ها نقطه ماکزیمم نمودار میباشد که بیانگر میزان استحکام</w:t>
      </w:r>
      <w:r>
        <w:rPr>
          <w:rFonts w:cs="B Nazanin" w:hint="cs"/>
          <w:rtl/>
          <w:lang w:bidi="fa-IR"/>
        </w:rPr>
        <w:t xml:space="preserve"> کششی و قدرت قطعه در برابر کشش می باشد که معیار و ملاک ما برای ساخت قطعات مستحکم و مقاوم در برابر کشش می باشد</w:t>
      </w:r>
    </w:p>
    <w:p w14:paraId="35B803D5" w14:textId="77777777" w:rsidR="00105A5A" w:rsidRDefault="00105A5A">
      <w:pPr>
        <w:pStyle w:val="Subtitle"/>
        <w:jc w:val="left"/>
        <w:rPr>
          <w:rFonts w:cs="B Nazanin"/>
          <w:b/>
          <w:bCs/>
          <w:sz w:val="40"/>
          <w:szCs w:val="40"/>
          <w:lang w:bidi="fa-IR"/>
        </w:rPr>
      </w:pPr>
    </w:p>
    <w:p w14:paraId="6F77E056" w14:textId="77777777" w:rsidR="00105A5A" w:rsidRDefault="00A25BAA">
      <w:pPr>
        <w:pStyle w:val="Subtitle"/>
        <w:ind w:left="90"/>
        <w:jc w:val="left"/>
        <w:rPr>
          <w:rFonts w:cs="B Nazanin"/>
          <w:b/>
          <w:bCs/>
          <w:sz w:val="40"/>
          <w:szCs w:val="40"/>
          <w:lang w:bidi="fa-IR"/>
        </w:rPr>
      </w:pPr>
      <w:r>
        <w:rPr>
          <w:rFonts w:cs="B Nazanin" w:hint="cs"/>
          <w:b/>
          <w:bCs/>
          <w:sz w:val="40"/>
          <w:szCs w:val="40"/>
          <w:rtl/>
          <w:lang w:bidi="fa-IR"/>
        </w:rPr>
        <w:t>الف -</w:t>
      </w:r>
      <w:r>
        <w:rPr>
          <w:rFonts w:cs="B Nazanin"/>
          <w:b/>
          <w:bCs/>
          <w:sz w:val="40"/>
          <w:szCs w:val="40"/>
          <w:rtl/>
          <w:lang w:bidi="fa-IR"/>
        </w:rPr>
        <w:t>حالت</w:t>
      </w:r>
      <w:r>
        <w:rPr>
          <w:rFonts w:cs="B Nazanin" w:hint="cs"/>
          <w:b/>
          <w:bCs/>
          <w:sz w:val="40"/>
          <w:szCs w:val="40"/>
          <w:rtl/>
          <w:lang w:bidi="fa-IR"/>
        </w:rPr>
        <w:t xml:space="preserve"> اول (</w:t>
      </w:r>
      <w:r>
        <w:rPr>
          <w:rFonts w:cs="B Nazanin"/>
          <w:b/>
          <w:bCs/>
          <w:sz w:val="40"/>
          <w:szCs w:val="40"/>
          <w:rtl/>
          <w:lang w:bidi="fa-IR"/>
        </w:rPr>
        <w:t>قطعه بدون ماده افزودنی</w:t>
      </w:r>
      <w:r>
        <w:rPr>
          <w:rFonts w:cs="B Nazanin" w:hint="cs"/>
          <w:b/>
          <w:bCs/>
          <w:sz w:val="40"/>
          <w:szCs w:val="40"/>
          <w:rtl/>
          <w:lang w:bidi="fa-IR"/>
        </w:rPr>
        <w:t>)</w:t>
      </w:r>
    </w:p>
    <w:p w14:paraId="64E63AE7" w14:textId="77777777" w:rsidR="00105A5A" w:rsidRDefault="00105A5A">
      <w:pPr>
        <w:pStyle w:val="Subtitle"/>
        <w:ind w:left="90"/>
        <w:jc w:val="left"/>
        <w:rPr>
          <w:rFonts w:cs="B Nazanin"/>
          <w:b/>
          <w:bCs/>
          <w:sz w:val="40"/>
          <w:szCs w:val="40"/>
          <w:lang w:bidi="fa-IR"/>
        </w:rPr>
      </w:pPr>
    </w:p>
    <w:p w14:paraId="6F6E8CE7" w14:textId="77777777" w:rsidR="00105A5A" w:rsidRDefault="00A25BAA">
      <w:pPr>
        <w:pStyle w:val="Subtitle"/>
        <w:ind w:left="90"/>
        <w:jc w:val="both"/>
        <w:rPr>
          <w:rFonts w:ascii="B Nazanin" w:eastAsia="B Nazanin" w:hAnsi="B Nazanin" w:cs="B Nazanin"/>
          <w:rtl/>
        </w:rPr>
      </w:pPr>
      <w:r>
        <w:rPr>
          <w:rFonts w:cs="B Nazanin"/>
          <w:rtl/>
          <w:lang w:bidi="fa-IR"/>
        </w:rPr>
        <w:t>در</w:t>
      </w:r>
      <w:r>
        <w:rPr>
          <w:rFonts w:cs="B Nazanin" w:hint="cs"/>
          <w:rtl/>
          <w:lang w:bidi="fa-IR"/>
        </w:rPr>
        <w:t xml:space="preserve"> </w:t>
      </w:r>
      <w:r>
        <w:rPr>
          <w:rFonts w:cs="B Nazanin"/>
          <w:rtl/>
          <w:lang w:bidi="fa-IR"/>
        </w:rPr>
        <w:t>نمودار1</w:t>
      </w:r>
      <w:r>
        <w:rPr>
          <w:rFonts w:cs="B Nazanin" w:hint="cs"/>
          <w:rtl/>
          <w:lang w:bidi="fa-IR"/>
        </w:rPr>
        <w:t xml:space="preserve"> </w:t>
      </w:r>
      <w:r>
        <w:rPr>
          <w:rFonts w:cs="B Nazanin"/>
          <w:rtl/>
          <w:lang w:bidi="fa-IR"/>
        </w:rPr>
        <w:t xml:space="preserve">مطابق </w:t>
      </w:r>
      <w:r>
        <w:rPr>
          <w:rFonts w:ascii="B Nazanin" w:eastAsia="B Nazanin" w:hAnsi="B Nazanin" w:cs="B Nazanin" w:hint="cs"/>
          <w:rtl/>
        </w:rPr>
        <w:t xml:space="preserve">نمودار تنش کرنش درمی یابیم که  قطعه با افزایش طولی معادل </w:t>
      </w:r>
      <w:r>
        <w:rPr>
          <w:rFonts w:ascii="B Nazanin" w:eastAsia="B Nazanin" w:hAnsi="B Nazanin" w:cs="B Nazanin" w:hint="cs"/>
          <w:rtl/>
          <w:lang w:bidi="fa-IR"/>
        </w:rPr>
        <w:t>۲۰</w:t>
      </w:r>
      <w:r>
        <w:rPr>
          <w:rFonts w:ascii="B Nazanin" w:eastAsia="B Nazanin" w:hAnsi="B Nazanin" w:cs="B Nazanin" w:hint="cs"/>
          <w:rtl/>
          <w:lang w:bidi="en-US"/>
        </w:rPr>
        <w:t>.</w:t>
      </w:r>
      <w:r>
        <w:rPr>
          <w:rFonts w:ascii="B Nazanin" w:eastAsia="B Nazanin" w:hAnsi="B Nazanin" w:cs="B Nazanin" w:hint="cs"/>
          <w:rtl/>
          <w:lang w:bidi="fa-IR"/>
        </w:rPr>
        <w:t xml:space="preserve">۹ </w:t>
      </w:r>
      <w:r>
        <w:rPr>
          <w:rFonts w:ascii="B Nazanin" w:eastAsia="B Nazanin" w:hAnsi="B Nazanin" w:cs="B Nazanin" w:hint="cs"/>
          <w:rtl/>
        </w:rPr>
        <w:t xml:space="preserve">میلیمتر و با تحمل نیرویی معادل </w:t>
      </w:r>
      <w:r>
        <w:rPr>
          <w:rFonts w:ascii="B Nazanin" w:eastAsia="B Nazanin" w:hAnsi="B Nazanin" w:cs="B Nazanin" w:hint="cs"/>
          <w:rtl/>
          <w:lang w:bidi="fa-IR"/>
        </w:rPr>
        <w:t xml:space="preserve">۱۵۰۲ </w:t>
      </w:r>
      <w:r>
        <w:rPr>
          <w:rFonts w:ascii="B Nazanin" w:eastAsia="B Nazanin" w:hAnsi="B Nazanin" w:cs="B Nazanin" w:hint="cs"/>
          <w:rtl/>
        </w:rPr>
        <w:t>نیوتن قطعه هیچ نوع از هم گسیختگی ندارد</w:t>
      </w:r>
      <w:r>
        <w:rPr>
          <w:rFonts w:cs="B Nazanin" w:hint="cs"/>
          <w:b/>
          <w:bCs/>
          <w:noProof/>
          <w:sz w:val="40"/>
          <w:szCs w:val="40"/>
          <w:rtl/>
          <w:lang w:bidi="fa-IR"/>
        </w:rPr>
        <mc:AlternateContent>
          <mc:Choice Requires="wps">
            <w:drawing>
              <wp:anchor distT="0" distB="0" distL="118872" distR="118872" simplePos="0" relativeHeight="251680808" behindDoc="0" locked="0" layoutInCell="1" allowOverlap="1" wp14:anchorId="44074E3E" wp14:editId="67518B39">
                <wp:simplePos x="0" y="0"/>
                <wp:positionH relativeFrom="margin">
                  <wp:posOffset>-86995</wp:posOffset>
                </wp:positionH>
                <wp:positionV relativeFrom="margin">
                  <wp:posOffset>-605790</wp:posOffset>
                </wp:positionV>
                <wp:extent cx="6050280" cy="370840"/>
                <wp:effectExtent l="0" t="0" r="25400" b="25400"/>
                <wp:wrapNone/>
                <wp:docPr id="317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84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38A01" w14:textId="77777777" w:rsidR="00105A5A" w:rsidRDefault="00A25BAA">
                            <w:pPr>
                              <w:jc w:val="center"/>
                              <w:rPr>
                                <w:color w:val="000000"/>
                              </w:rPr>
                            </w:pPr>
                            <w:r>
                              <w:rPr>
                                <w:color w:val="000000"/>
                                <w:rtl/>
                              </w:rPr>
                              <w:t xml:space="preserve">مقالات علمی                                                                                          بهادر احدی و ایمان جعفری    </w:t>
                            </w:r>
                          </w:p>
                        </w:txbxContent>
                      </wps:txbx>
                      <wps:bodyPr anchor="ctr"/>
                    </wps:wsp>
                  </a:graphicData>
                </a:graphic>
              </wp:anchor>
            </w:drawing>
          </mc:Choice>
          <mc:Fallback>
            <w:pict>
              <v:rect w14:anchorId="44074E3E" id="_x0000_s1045" style="position:absolute;left:0;text-align:left;margin-left:-6.85pt;margin-top:-47.7pt;width:476.4pt;height:29.2pt;z-index:251680808;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" fillcolor="#ccc" strokecolor="#c9c9c9" strokeweight="2pt">
                <v:path arrowok="t"/>
                <v:textbox>
                  <w:txbxContent>
                    <w:p w14:paraId="51838A01" w14:textId="77777777" w:rsidR="00105A5A" w:rsidRDefault="00A25BAA">
                      <w:pPr>
                        <w:jc w:val="center"/>
                        <w:rPr>
                          <w:color w:val="000000"/>
                        </w:rPr>
                      </w:pPr>
                      <w:r>
                        <w:rPr>
                          <w:color w:val="000000"/>
                          <w:rtl/>
                        </w:rPr>
                        <w:t xml:space="preserve">مقالات علمی                                                                                          بهادر احدی و ایمان جعفری    </w:t>
                      </w:r>
                    </w:p>
                  </w:txbxContent>
                </v:textbox>
                <w10:wrap anchorx="margin" anchory="margin"/>
              </v:rect>
            </w:pict>
          </mc:Fallback>
        </mc:AlternateContent>
      </w:r>
      <w:r>
        <w:rPr>
          <w:rFonts w:ascii="B Nazanin" w:eastAsia="B Nazanin" w:hAnsi="B Nazanin" w:cs="B Nazanin" w:hint="cs"/>
          <w:rtl/>
          <w:lang w:bidi="en-US"/>
        </w:rPr>
        <w:t xml:space="preserve"> </w:t>
      </w:r>
      <w:r>
        <w:rPr>
          <w:rFonts w:ascii="B Nazanin" w:eastAsia="B Nazanin" w:hAnsi="B Nazanin" w:cs="B Nazanin" w:hint="cs"/>
          <w:rtl/>
        </w:rPr>
        <w:t xml:space="preserve">ولی بعد از گذشتن از این مرحله </w:t>
      </w:r>
      <w:r>
        <w:rPr>
          <w:rFonts w:ascii="B Nazanin" w:eastAsia="B Nazanin" w:hAnsi="B Nazanin" w:cs="B Nazanin" w:hint="cs"/>
          <w:rtl/>
          <w:lang w:bidi="en-US"/>
        </w:rPr>
        <w:t>(</w:t>
      </w:r>
      <w:r>
        <w:rPr>
          <w:rFonts w:ascii="B Nazanin" w:eastAsia="B Nazanin" w:hAnsi="B Nazanin" w:cs="B Nazanin" w:hint="cs"/>
          <w:rtl/>
        </w:rPr>
        <w:t xml:space="preserve">نقطه پیک </w:t>
      </w:r>
      <w:r>
        <w:rPr>
          <w:rFonts w:ascii="B Nazanin" w:eastAsia="B Nazanin" w:hAnsi="B Nazanin" w:cs="B Nazanin" w:hint="cs"/>
          <w:rtl/>
          <w:lang w:bidi="en-US"/>
        </w:rPr>
        <w:t xml:space="preserve">) </w:t>
      </w:r>
      <w:r>
        <w:rPr>
          <w:rFonts w:ascii="B Nazanin" w:eastAsia="B Nazanin" w:hAnsi="B Nazanin" w:cs="B Nazanin" w:hint="cs"/>
          <w:rtl/>
        </w:rPr>
        <w:t>قطعه ش</w:t>
      </w:r>
      <w:r>
        <w:rPr>
          <w:rFonts w:ascii="B Nazanin" w:eastAsia="B Nazanin" w:hAnsi="B Nazanin" w:cs="B Nazanin" w:hint="cs"/>
          <w:rtl/>
        </w:rPr>
        <w:t xml:space="preserve">روع به گسیختن  و در نهایت بعد از </w:t>
      </w:r>
      <w:r>
        <w:rPr>
          <w:rFonts w:ascii="B Nazanin" w:eastAsia="B Nazanin" w:hAnsi="B Nazanin" w:cs="B Nazanin" w:hint="cs"/>
          <w:rtl/>
          <w:lang w:bidi="fa-IR"/>
        </w:rPr>
        <w:t xml:space="preserve">۵ </w:t>
      </w:r>
      <w:r>
        <w:rPr>
          <w:rFonts w:ascii="B Nazanin" w:eastAsia="B Nazanin" w:hAnsi="B Nazanin" w:cs="B Nazanin" w:hint="cs"/>
          <w:rtl/>
        </w:rPr>
        <w:t xml:space="preserve">دقیقه و </w:t>
      </w:r>
      <w:r>
        <w:rPr>
          <w:rFonts w:ascii="B Nazanin" w:eastAsia="B Nazanin" w:hAnsi="B Nazanin" w:cs="B Nazanin" w:hint="cs"/>
          <w:rtl/>
          <w:lang w:bidi="fa-IR"/>
        </w:rPr>
        <w:t xml:space="preserve">۵۹ </w:t>
      </w:r>
      <w:r>
        <w:rPr>
          <w:rFonts w:ascii="B Nazanin" w:eastAsia="B Nazanin" w:hAnsi="B Nazanin" w:cs="B Nazanin" w:hint="cs"/>
          <w:rtl/>
        </w:rPr>
        <w:t xml:space="preserve">ثانیه و با  </w:t>
      </w:r>
    </w:p>
    <w:p w14:paraId="7F2063B7" w14:textId="77777777" w:rsidR="00105A5A" w:rsidRDefault="00105A5A">
      <w:pPr>
        <w:pStyle w:val="Subtitle"/>
        <w:ind w:left="90"/>
        <w:jc w:val="both"/>
        <w:rPr>
          <w:rFonts w:ascii="B Nazanin" w:eastAsia="B Nazanin" w:hAnsi="B Nazanin" w:cs="B Nazanin"/>
          <w:rtl/>
        </w:rPr>
      </w:pPr>
    </w:p>
    <w:p w14:paraId="189E4F9B" w14:textId="77777777" w:rsidR="00105A5A" w:rsidRDefault="00105A5A">
      <w:pPr>
        <w:pStyle w:val="Subtitle"/>
        <w:ind w:left="90"/>
        <w:jc w:val="both"/>
        <w:rPr>
          <w:rFonts w:ascii="B Nazanin" w:eastAsia="B Nazanin" w:hAnsi="B Nazanin" w:cs="B Nazanin"/>
          <w:rtl/>
        </w:rPr>
      </w:pPr>
    </w:p>
    <w:p w14:paraId="0C60A4FC" w14:textId="77777777" w:rsidR="00105A5A" w:rsidRDefault="00A25BAA">
      <w:pPr>
        <w:pStyle w:val="Subtitle"/>
        <w:ind w:left="90"/>
        <w:jc w:val="both"/>
        <w:rPr>
          <w:rFonts w:cs="B Nazanin"/>
          <w:lang w:bidi="fa-IR"/>
        </w:rPr>
      </w:pPr>
      <w:r>
        <w:rPr>
          <w:rFonts w:ascii="B Nazanin" w:eastAsia="B Nazanin" w:hAnsi="B Nazanin" w:cs="B Nazanin" w:hint="cs"/>
          <w:rtl/>
        </w:rPr>
        <w:t xml:space="preserve">افزایش طولی معادل </w:t>
      </w:r>
      <w:r>
        <w:rPr>
          <w:rFonts w:ascii="B Nazanin" w:eastAsia="B Nazanin" w:hAnsi="B Nazanin" w:cs="B Nazanin" w:hint="cs"/>
          <w:rtl/>
          <w:lang w:bidi="fa-IR"/>
        </w:rPr>
        <w:t>۲۹</w:t>
      </w:r>
      <w:r>
        <w:rPr>
          <w:rFonts w:ascii="B Nazanin" w:eastAsia="B Nazanin" w:hAnsi="B Nazanin" w:cs="B Nazanin" w:hint="cs"/>
          <w:rtl/>
          <w:lang w:bidi="en-US"/>
        </w:rPr>
        <w:t>.</w:t>
      </w:r>
      <w:r>
        <w:rPr>
          <w:rFonts w:ascii="B Nazanin" w:eastAsia="B Nazanin" w:hAnsi="B Nazanin" w:cs="B Nazanin" w:hint="cs"/>
          <w:rtl/>
          <w:lang w:bidi="fa-IR"/>
        </w:rPr>
        <w:t xml:space="preserve">۹ </w:t>
      </w:r>
      <w:r>
        <w:rPr>
          <w:rFonts w:ascii="B Nazanin" w:eastAsia="B Nazanin" w:hAnsi="B Nazanin" w:cs="B Nazanin" w:hint="cs"/>
          <w:rtl/>
        </w:rPr>
        <w:t>میلیمتر کاملاً قطعه گسیخته می گردد</w:t>
      </w:r>
    </w:p>
    <w:p w14:paraId="72A60972" w14:textId="77777777" w:rsidR="00105A5A" w:rsidRDefault="00105A5A">
      <w:pPr>
        <w:pStyle w:val="Subtitle"/>
        <w:ind w:left="90"/>
        <w:jc w:val="left"/>
        <w:rPr>
          <w:rFonts w:cs="B Nazanin"/>
          <w:lang w:bidi="fa-IR"/>
        </w:rPr>
      </w:pPr>
    </w:p>
    <w:p w14:paraId="66C55991" w14:textId="77777777" w:rsidR="00105A5A" w:rsidRDefault="00A25BAA">
      <w:pPr>
        <w:pStyle w:val="Subtitle"/>
        <w:ind w:left="90"/>
        <w:rPr>
          <w:rFonts w:cs="B Nazanin"/>
          <w:lang w:bidi="fa-IR"/>
        </w:rPr>
      </w:pPr>
      <w:r>
        <w:rPr>
          <w:rFonts w:cs="B Nazanin"/>
          <w:noProof/>
        </w:rPr>
        <w:drawing>
          <wp:inline distT="0" distB="0" distL="118872" distR="118872" wp14:anchorId="3E56ED5D" wp14:editId="27DCD297">
            <wp:extent cx="2458085" cy="2689225"/>
            <wp:effectExtent l="0" t="0" r="0" b="0"/>
            <wp:docPr id="3176"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 name="Picture 1157"/>
                    <pic:cNvPicPr>
                      <a:picLocks noChangeAspect="1"/>
                    </pic:cNvPicPr>
                  </pic:nvPicPr>
                  <pic:blipFill>
                    <a:blip r:embed="rId13"/>
                    <a:srcRect/>
                    <a:stretch>
                      <a:fillRect/>
                    </a:stretch>
                  </pic:blipFill>
                  <pic:spPr>
                    <a:xfrm>
                      <a:off x="0" y="0"/>
                      <a:ext cx="2458085" cy="2689225"/>
                    </a:xfrm>
                    <a:prstGeom prst="rect">
                      <a:avLst/>
                    </a:prstGeom>
                  </pic:spPr>
                </pic:pic>
              </a:graphicData>
            </a:graphic>
          </wp:inline>
        </w:drawing>
      </w:r>
    </w:p>
    <w:p w14:paraId="3C09F2F5" w14:textId="77777777" w:rsidR="00105A5A" w:rsidRDefault="00105A5A">
      <w:pPr>
        <w:pStyle w:val="Subtitle"/>
        <w:ind w:left="90"/>
        <w:jc w:val="right"/>
        <w:rPr>
          <w:rFonts w:cs="B Nazanin"/>
          <w:rtl/>
          <w:lang w:bidi="fa-IR"/>
        </w:rPr>
      </w:pPr>
    </w:p>
    <w:p w14:paraId="64BA6E54" w14:textId="77777777" w:rsidR="00105A5A" w:rsidRDefault="00A25BAA">
      <w:pPr>
        <w:pStyle w:val="Subtitle"/>
        <w:ind w:left="90"/>
        <w:rPr>
          <w:rFonts w:cs="B Nazanin"/>
          <w:rtl/>
        </w:rPr>
      </w:pPr>
      <w:r>
        <w:rPr>
          <w:rFonts w:cs="B Nazanin"/>
          <w:rtl/>
        </w:rPr>
        <w:t>نمودار1- نمودار تنش کرنش حالت یک قطعه بدون ادیتیو</w:t>
      </w:r>
    </w:p>
    <w:p w14:paraId="5F2777BD" w14:textId="77777777" w:rsidR="00105A5A" w:rsidRDefault="00105A5A">
      <w:pPr>
        <w:pStyle w:val="Subtitle"/>
        <w:ind w:left="90"/>
        <w:rPr>
          <w:rFonts w:cs="B Nazanin"/>
          <w:rtl/>
        </w:rPr>
      </w:pPr>
    </w:p>
    <w:p w14:paraId="082964BB" w14:textId="77777777" w:rsidR="00105A5A" w:rsidRDefault="00A25BAA">
      <w:pPr>
        <w:pStyle w:val="Subtitle"/>
        <w:jc w:val="left"/>
        <w:rPr>
          <w:rFonts w:cs="B Nazanin"/>
          <w:b/>
          <w:bCs/>
          <w:sz w:val="40"/>
          <w:szCs w:val="40"/>
          <w:rtl/>
        </w:rPr>
      </w:pPr>
      <w:r>
        <w:rPr>
          <w:rFonts w:cs="B Nazanin" w:hint="cs"/>
          <w:b/>
          <w:bCs/>
          <w:sz w:val="40"/>
          <w:szCs w:val="40"/>
          <w:rtl/>
        </w:rPr>
        <w:t>ب-</w:t>
      </w:r>
      <w:r>
        <w:rPr>
          <w:rFonts w:cs="B Nazanin" w:hint="cs"/>
          <w:b/>
          <w:bCs/>
          <w:sz w:val="30"/>
          <w:szCs w:val="30"/>
          <w:rtl/>
        </w:rPr>
        <w:t>حالت دوم (قطعه با ۵ درصد ماده افزودنی )</w:t>
      </w:r>
    </w:p>
    <w:p w14:paraId="370A0FF5" w14:textId="77777777" w:rsidR="00105A5A" w:rsidRDefault="00105A5A">
      <w:pPr>
        <w:pStyle w:val="Subtitle"/>
        <w:jc w:val="left"/>
        <w:rPr>
          <w:rFonts w:cs="B Nazanin"/>
          <w:b/>
          <w:bCs/>
          <w:sz w:val="40"/>
          <w:szCs w:val="40"/>
          <w:rtl/>
        </w:rPr>
      </w:pPr>
    </w:p>
    <w:p w14:paraId="1813026C" w14:textId="77777777" w:rsidR="00105A5A" w:rsidRDefault="00A25BAA">
      <w:pPr>
        <w:pStyle w:val="Subtitle"/>
        <w:ind w:left="90"/>
        <w:jc w:val="both"/>
        <w:rPr>
          <w:rFonts w:cs="B Nazanin"/>
          <w:rtl/>
        </w:rPr>
      </w:pPr>
      <w:r>
        <w:rPr>
          <w:rFonts w:cs="B Nazanin"/>
          <w:rtl/>
          <w:lang w:bidi="fa-IR"/>
        </w:rPr>
        <w:lastRenderedPageBreak/>
        <w:t xml:space="preserve">مطابق نمودار 2 پیداست در </w:t>
      </w:r>
      <w:r>
        <w:rPr>
          <w:rFonts w:ascii="B Nazanin" w:eastAsia="B Nazanin" w:hAnsi="B Nazanin" w:cs="B Nazanin" w:hint="cs"/>
          <w:rtl/>
        </w:rPr>
        <w:t>نمودار تنش کرنش بعد از گذشت</w:t>
      </w:r>
      <w:r>
        <w:rPr>
          <w:rFonts w:ascii="B Nazanin" w:eastAsia="B Nazanin" w:hAnsi="B Nazanin" w:cs="B Nazanin" w:hint="cs"/>
          <w:rtl/>
          <w:lang w:bidi="fa-IR"/>
        </w:rPr>
        <w:t xml:space="preserve">۱  </w:t>
      </w:r>
      <w:r>
        <w:rPr>
          <w:rFonts w:ascii="B Nazanin" w:eastAsia="B Nazanin" w:hAnsi="B Nazanin" w:cs="B Nazanin" w:hint="cs"/>
          <w:rtl/>
        </w:rPr>
        <w:t xml:space="preserve">دقیقه و </w:t>
      </w:r>
      <w:r>
        <w:rPr>
          <w:rFonts w:ascii="B Nazanin" w:eastAsia="B Nazanin" w:hAnsi="B Nazanin" w:cs="B Nazanin" w:hint="cs"/>
          <w:rtl/>
          <w:lang w:bidi="fa-IR"/>
        </w:rPr>
        <w:t xml:space="preserve">۱۹ </w:t>
      </w:r>
      <w:r>
        <w:rPr>
          <w:rFonts w:ascii="B Nazanin" w:eastAsia="B Nazanin" w:hAnsi="B Nazanin" w:cs="B Nazanin" w:hint="cs"/>
          <w:rtl/>
        </w:rPr>
        <w:t xml:space="preserve">ثانیه قطعه با افزایش طولی معادل </w:t>
      </w:r>
      <w:r>
        <w:rPr>
          <w:rFonts w:ascii="B Nazanin" w:eastAsia="B Nazanin" w:hAnsi="B Nazanin" w:cs="B Nazanin" w:hint="cs"/>
          <w:rtl/>
          <w:lang w:bidi="fa-IR"/>
        </w:rPr>
        <w:t>۶</w:t>
      </w:r>
      <w:r>
        <w:rPr>
          <w:rFonts w:ascii="B Nazanin" w:eastAsia="B Nazanin" w:hAnsi="B Nazanin" w:cs="B Nazanin" w:hint="cs"/>
          <w:rtl/>
          <w:lang w:bidi="en-US"/>
        </w:rPr>
        <w:t>.</w:t>
      </w:r>
      <w:r>
        <w:rPr>
          <w:rFonts w:ascii="B Nazanin" w:eastAsia="B Nazanin" w:hAnsi="B Nazanin" w:cs="B Nazanin" w:hint="cs"/>
          <w:rtl/>
          <w:lang w:bidi="fa-IR"/>
        </w:rPr>
        <w:t xml:space="preserve">۵ </w:t>
      </w:r>
      <w:r>
        <w:rPr>
          <w:rFonts w:ascii="B Nazanin" w:eastAsia="B Nazanin" w:hAnsi="B Nazanin" w:cs="B Nazanin" w:hint="cs"/>
          <w:rtl/>
        </w:rPr>
        <w:t xml:space="preserve">میلیمتر و با تحمل نیرویی معادل </w:t>
      </w:r>
      <w:r>
        <w:rPr>
          <w:rFonts w:ascii="B Nazanin" w:eastAsia="B Nazanin" w:hAnsi="B Nazanin" w:cs="B Nazanin" w:hint="cs"/>
          <w:rtl/>
          <w:lang w:bidi="fa-IR"/>
        </w:rPr>
        <w:t xml:space="preserve">۲۱۲۳ </w:t>
      </w:r>
      <w:r>
        <w:rPr>
          <w:rFonts w:ascii="B Nazanin" w:eastAsia="B Nazanin" w:hAnsi="B Nazanin" w:cs="B Nazanin" w:hint="cs"/>
          <w:rtl/>
        </w:rPr>
        <w:t xml:space="preserve">نیوتن قطعه </w:t>
      </w:r>
      <w:r>
        <w:rPr>
          <w:rFonts w:ascii="B Nazanin" w:eastAsia="B Nazanin" w:hAnsi="B Nazanin" w:cs="B Nazanin" w:hint="cs"/>
          <w:noProof/>
          <w:rtl/>
        </w:rPr>
        <mc:AlternateContent>
          <mc:Choice Requires="wps">
            <w:drawing>
              <wp:anchor distT="0" distB="0" distL="118872" distR="118872" simplePos="0" relativeHeight="251680816" behindDoc="0" locked="0" layoutInCell="1" allowOverlap="1" wp14:anchorId="5D87C179" wp14:editId="3C1617E6">
                <wp:simplePos x="0" y="0"/>
                <wp:positionH relativeFrom="margin">
                  <wp:posOffset>23495</wp:posOffset>
                </wp:positionH>
                <wp:positionV relativeFrom="margin">
                  <wp:posOffset>-590550</wp:posOffset>
                </wp:positionV>
                <wp:extent cx="6050280" cy="370205"/>
                <wp:effectExtent l="0" t="0" r="25400" b="25400"/>
                <wp:wrapNone/>
                <wp:docPr id="317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20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71BEB" w14:textId="77777777" w:rsidR="00105A5A" w:rsidRDefault="00A25BAA">
                            <w:pPr>
                              <w:jc w:val="center"/>
                              <w:rPr>
                                <w:color w:val="000000"/>
                              </w:rPr>
                            </w:pPr>
                            <w:r>
                              <w:rPr>
                                <w:color w:val="000000"/>
                                <w:rtl/>
                              </w:rPr>
                              <w:t xml:space="preserve">مقالات علمی                                                                                          بهادر احدی و ایمان جعفری    </w:t>
                            </w:r>
                          </w:p>
                        </w:txbxContent>
                      </wps:txbx>
                      <wps:bodyPr anchor="ctr"/>
                    </wps:wsp>
                  </a:graphicData>
                </a:graphic>
              </wp:anchor>
            </w:drawing>
          </mc:Choice>
          <mc:Fallback>
            <w:pict>
              <v:rect w14:anchorId="5D87C179" id="_x0000_s1046" style="position:absolute;left:0;text-align:left;margin-left:1.85pt;margin-top:-46.5pt;width:476.4pt;height:29.15pt;z-index:251680816;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" fillcolor="#ccc" strokecolor="#c9c9c9" strokeweight="2pt">
                <v:path arrowok="t"/>
                <v:textbox>
                  <w:txbxContent>
                    <w:p w14:paraId="72471BEB" w14:textId="77777777" w:rsidR="00105A5A" w:rsidRDefault="00A25BAA">
                      <w:pPr>
                        <w:jc w:val="center"/>
                        <w:rPr>
                          <w:color w:val="000000"/>
                        </w:rPr>
                      </w:pPr>
                      <w:r>
                        <w:rPr>
                          <w:color w:val="000000"/>
                          <w:rtl/>
                        </w:rPr>
                        <w:t xml:space="preserve">مقالات علمی                                                                                          بهادر احدی و ایمان جعفری    </w:t>
                      </w:r>
                    </w:p>
                  </w:txbxContent>
                </v:textbox>
                <w10:wrap anchorx="margin" anchory="margin"/>
              </v:rect>
            </w:pict>
          </mc:Fallback>
        </mc:AlternateContent>
      </w:r>
      <w:r>
        <w:rPr>
          <w:rFonts w:ascii="B Nazanin" w:eastAsia="B Nazanin" w:hAnsi="B Nazanin" w:cs="B Nazanin" w:hint="cs"/>
          <w:rtl/>
        </w:rPr>
        <w:t>هیچ نوع از هم گسیختگی ندارد</w:t>
      </w:r>
      <w:r>
        <w:rPr>
          <w:rFonts w:ascii="B Nazanin" w:eastAsia="B Nazanin" w:hAnsi="B Nazanin" w:cs="B Nazanin" w:hint="cs"/>
          <w:rtl/>
          <w:lang w:bidi="en-US"/>
        </w:rPr>
        <w:t xml:space="preserve">. </w:t>
      </w:r>
      <w:r>
        <w:rPr>
          <w:rFonts w:ascii="B Nazanin" w:eastAsia="B Nazanin" w:hAnsi="B Nazanin" w:cs="B Nazanin" w:hint="cs"/>
          <w:rtl/>
        </w:rPr>
        <w:t xml:space="preserve">ولی بعد از گذشتن از مرحله ماکزیمم نمودار یعنی نقطه پیک قطعه  به گسیختن می‌کند و در نهایت بعد از </w:t>
      </w:r>
      <w:r>
        <w:rPr>
          <w:rFonts w:ascii="B Nazanin" w:eastAsia="B Nazanin" w:hAnsi="B Nazanin" w:cs="B Nazanin" w:hint="cs"/>
          <w:rtl/>
          <w:lang w:bidi="fa-IR"/>
        </w:rPr>
        <w:t>۴</w:t>
      </w:r>
      <w:r>
        <w:rPr>
          <w:rFonts w:ascii="B Nazanin" w:eastAsia="B Nazanin" w:hAnsi="B Nazanin" w:cs="B Nazanin" w:hint="cs"/>
          <w:rtl/>
          <w:lang w:bidi="fa-IR"/>
        </w:rPr>
        <w:t xml:space="preserve"> </w:t>
      </w:r>
      <w:r>
        <w:rPr>
          <w:rFonts w:ascii="B Nazanin" w:eastAsia="B Nazanin" w:hAnsi="B Nazanin" w:cs="B Nazanin" w:hint="cs"/>
          <w:rtl/>
        </w:rPr>
        <w:t xml:space="preserve">دقیقه و </w:t>
      </w:r>
      <w:r>
        <w:rPr>
          <w:rFonts w:ascii="B Nazanin" w:eastAsia="B Nazanin" w:hAnsi="B Nazanin" w:cs="B Nazanin" w:hint="cs"/>
          <w:rtl/>
          <w:lang w:bidi="fa-IR"/>
        </w:rPr>
        <w:t xml:space="preserve">۴۴ </w:t>
      </w:r>
      <w:r>
        <w:rPr>
          <w:rFonts w:ascii="B Nazanin" w:eastAsia="B Nazanin" w:hAnsi="B Nazanin" w:cs="B Nazanin" w:hint="cs"/>
          <w:rtl/>
        </w:rPr>
        <w:t>ثانیه و با  افزایش طولی معادل</w:t>
      </w:r>
      <w:r>
        <w:rPr>
          <w:rFonts w:ascii="B Nazanin" w:eastAsia="B Nazanin" w:hAnsi="B Nazanin" w:cs="B Nazanin" w:hint="cs"/>
          <w:rtl/>
          <w:lang w:bidi="fa-IR"/>
        </w:rPr>
        <w:t>۲۳</w:t>
      </w:r>
      <w:r>
        <w:rPr>
          <w:rFonts w:ascii="B Nazanin" w:eastAsia="B Nazanin" w:hAnsi="B Nazanin" w:cs="B Nazanin" w:hint="cs"/>
          <w:rtl/>
          <w:lang w:bidi="en-US"/>
        </w:rPr>
        <w:t>.</w:t>
      </w:r>
      <w:r>
        <w:rPr>
          <w:rFonts w:ascii="B Nazanin" w:eastAsia="B Nazanin" w:hAnsi="B Nazanin" w:cs="B Nazanin" w:hint="cs"/>
          <w:rtl/>
          <w:lang w:bidi="fa-IR"/>
        </w:rPr>
        <w:t xml:space="preserve">۶  </w:t>
      </w:r>
      <w:r>
        <w:rPr>
          <w:rFonts w:ascii="B Nazanin" w:eastAsia="B Nazanin" w:hAnsi="B Nazanin" w:cs="B Nazanin" w:hint="cs"/>
          <w:rtl/>
        </w:rPr>
        <w:t>میلیمتر کاملاً قطعه گسیخته می گردد</w:t>
      </w:r>
    </w:p>
    <w:p w14:paraId="2C50A999" w14:textId="77777777" w:rsidR="00105A5A" w:rsidRDefault="00105A5A">
      <w:pPr>
        <w:pStyle w:val="Subtitle"/>
        <w:ind w:left="90"/>
        <w:jc w:val="both"/>
        <w:rPr>
          <w:rFonts w:cs="B Nazanin"/>
          <w:rtl/>
        </w:rPr>
      </w:pPr>
    </w:p>
    <w:p w14:paraId="2D872D8C" w14:textId="77777777" w:rsidR="00105A5A" w:rsidRDefault="00A25BAA">
      <w:pPr>
        <w:pStyle w:val="Subtitle"/>
        <w:spacing w:line="276" w:lineRule="auto"/>
        <w:ind w:left="90"/>
        <w:rPr>
          <w:rFonts w:cs="B Nazanin"/>
          <w:rtl/>
        </w:rPr>
      </w:pPr>
      <w:r>
        <w:rPr>
          <w:rFonts w:cs="B Nazanin" w:hint="cs"/>
          <w:noProof/>
          <w:rtl/>
        </w:rPr>
        <w:drawing>
          <wp:inline distT="0" distB="0" distL="118872" distR="118872" wp14:anchorId="369F9D56" wp14:editId="2463AA5C">
            <wp:extent cx="2919150" cy="3453319"/>
            <wp:effectExtent l="0" t="0" r="0" b="0"/>
            <wp:docPr id="317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 name="Picture 1158"/>
                    <pic:cNvPicPr>
                      <a:picLocks noChangeAspect="1"/>
                    </pic:cNvPicPr>
                  </pic:nvPicPr>
                  <pic:blipFill>
                    <a:blip r:embed="rId14"/>
                    <a:srcRect/>
                    <a:stretch>
                      <a:fillRect/>
                    </a:stretch>
                  </pic:blipFill>
                  <pic:spPr>
                    <a:xfrm>
                      <a:off x="0" y="0"/>
                      <a:ext cx="2919150" cy="3453319"/>
                    </a:xfrm>
                    <a:prstGeom prst="rect">
                      <a:avLst/>
                    </a:prstGeom>
                  </pic:spPr>
                </pic:pic>
              </a:graphicData>
            </a:graphic>
          </wp:inline>
        </w:drawing>
      </w:r>
    </w:p>
    <w:p w14:paraId="35EB1AF8" w14:textId="77777777" w:rsidR="00105A5A" w:rsidRDefault="00A25BAA">
      <w:pPr>
        <w:pStyle w:val="Subtitle"/>
        <w:spacing w:line="276" w:lineRule="auto"/>
        <w:jc w:val="left"/>
        <w:rPr>
          <w:rFonts w:cs="B Nazanin"/>
          <w:rtl/>
          <w:lang w:bidi="fa-IR"/>
        </w:rPr>
      </w:pPr>
      <w:r>
        <w:rPr>
          <w:rFonts w:cs="B Nazanin"/>
          <w:rtl/>
        </w:rPr>
        <w:t>نمودار</w:t>
      </w:r>
      <w:r>
        <w:rPr>
          <w:rFonts w:cs="B Nazanin" w:hint="cs"/>
          <w:rtl/>
        </w:rPr>
        <w:t>2</w:t>
      </w:r>
      <w:r>
        <w:rPr>
          <w:rFonts w:cs="B Nazanin"/>
          <w:rtl/>
        </w:rPr>
        <w:t>- نمودار تنش کرنش حالت دوم قطعه با ۵ درصد ادیتیو</w:t>
      </w:r>
    </w:p>
    <w:p w14:paraId="17765E09" w14:textId="77777777" w:rsidR="00105A5A" w:rsidRDefault="00105A5A">
      <w:pPr>
        <w:pStyle w:val="Subtitle"/>
        <w:spacing w:line="276" w:lineRule="auto"/>
        <w:jc w:val="left"/>
        <w:rPr>
          <w:rFonts w:cs="B Nazanin"/>
          <w:rtl/>
          <w:lang w:bidi="fa-IR"/>
        </w:rPr>
      </w:pPr>
    </w:p>
    <w:p w14:paraId="33022CC1" w14:textId="77777777" w:rsidR="00105A5A" w:rsidRDefault="00A25BAA">
      <w:pPr>
        <w:pStyle w:val="Subtitle"/>
        <w:jc w:val="left"/>
        <w:rPr>
          <w:rFonts w:cs="B Nazanin"/>
          <w:b/>
          <w:bCs/>
          <w:rtl/>
          <w:lang w:bidi="fa-IR"/>
        </w:rPr>
      </w:pPr>
      <w:r>
        <w:rPr>
          <w:rFonts w:cs="B Nazanin"/>
          <w:b/>
          <w:bCs/>
          <w:rtl/>
          <w:lang w:bidi="fa-IR"/>
        </w:rPr>
        <w:t>در جدول زیر جزئیات میزان نیروهای وارد شده به قطعه و میزان افزایش طول قطعه آمده است.(شکل 5)</w:t>
      </w:r>
    </w:p>
    <w:p w14:paraId="757BA567" w14:textId="77777777" w:rsidR="00105A5A" w:rsidRDefault="00105A5A">
      <w:pPr>
        <w:pStyle w:val="Subtitle"/>
        <w:jc w:val="left"/>
        <w:rPr>
          <w:rFonts w:cs="B Nazanin"/>
          <w:b/>
          <w:bCs/>
          <w:rtl/>
          <w:lang w:bidi="fa-IR"/>
        </w:rPr>
      </w:pPr>
    </w:p>
    <w:p w14:paraId="23855096" w14:textId="77777777" w:rsidR="00105A5A" w:rsidRDefault="00A25BAA">
      <w:pPr>
        <w:pStyle w:val="Subtitle"/>
        <w:rPr>
          <w:rFonts w:cs="B Nazanin"/>
          <w:b/>
          <w:bCs/>
          <w:sz w:val="144"/>
          <w:szCs w:val="144"/>
          <w:rtl/>
          <w:lang w:bidi="fa-IR"/>
        </w:rPr>
      </w:pPr>
      <w:r>
        <w:rPr>
          <w:rFonts w:cs="B Nazanin"/>
          <w:b/>
          <w:bCs/>
          <w:noProof/>
          <w:rtl/>
        </w:rPr>
        <w:drawing>
          <wp:inline distT="0" distB="0" distL="118872" distR="118872" wp14:anchorId="1E8B5527" wp14:editId="624E88D1">
            <wp:extent cx="1996440" cy="3145155"/>
            <wp:effectExtent l="0" t="0" r="0" b="0"/>
            <wp:docPr id="3179"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 name="Picture 960"/>
                    <pic:cNvPicPr>
                      <a:picLocks noChangeAspect="1"/>
                    </pic:cNvPicPr>
                  </pic:nvPicPr>
                  <pic:blipFill>
                    <a:blip r:embed="rId15"/>
                    <a:srcRect/>
                    <a:stretch>
                      <a:fillRect/>
                    </a:stretch>
                  </pic:blipFill>
                  <pic:spPr>
                    <a:xfrm>
                      <a:off x="0" y="0"/>
                      <a:ext cx="1996440" cy="3145155"/>
                    </a:xfrm>
                    <a:prstGeom prst="rect">
                      <a:avLst/>
                    </a:prstGeom>
                  </pic:spPr>
                </pic:pic>
              </a:graphicData>
            </a:graphic>
          </wp:inline>
        </w:drawing>
      </w:r>
    </w:p>
    <w:p w14:paraId="4C71612F" w14:textId="77777777" w:rsidR="00105A5A" w:rsidRDefault="00A25BAA">
      <w:pPr>
        <w:pStyle w:val="Subtitle"/>
        <w:rPr>
          <w:rFonts w:cs="B Nazanin"/>
          <w:rtl/>
          <w:lang w:bidi="fa-IR"/>
        </w:rPr>
      </w:pPr>
      <w:r>
        <w:rPr>
          <w:rFonts w:cs="B Nazanin" w:hint="cs"/>
          <w:rtl/>
          <w:lang w:bidi="fa-IR"/>
        </w:rPr>
        <w:t xml:space="preserve">شکل 5 </w:t>
      </w:r>
      <w:r>
        <w:rPr>
          <w:rFonts w:cs="B Nazanin"/>
          <w:rtl/>
          <w:lang w:bidi="fa-IR"/>
        </w:rPr>
        <w:t xml:space="preserve">نیروهای </w:t>
      </w:r>
      <w:r>
        <w:rPr>
          <w:rFonts w:cs="B Nazanin"/>
          <w:rtl/>
          <w:lang w:bidi="fa-IR"/>
        </w:rPr>
        <w:t>وارده به قطعه و میزان افزایش طول  قطعه با ۵ درصد ماده افزودنی</w:t>
      </w:r>
    </w:p>
    <w:p w14:paraId="34AA27FC" w14:textId="77777777" w:rsidR="00105A5A" w:rsidRDefault="00A25BAA">
      <w:pPr>
        <w:pStyle w:val="Subtitle"/>
        <w:ind w:left="90"/>
        <w:jc w:val="left"/>
        <w:rPr>
          <w:rFonts w:cs="B Nazanin"/>
          <w:b/>
          <w:bCs/>
          <w:sz w:val="40"/>
          <w:szCs w:val="40"/>
          <w:rtl/>
          <w:lang w:bidi="fa-IR"/>
        </w:rPr>
      </w:pPr>
      <w:r>
        <w:rPr>
          <w:rFonts w:cs="B Nazanin"/>
          <w:noProof/>
          <w:color w:val="000000" w:themeColor="text1"/>
          <w:rtl/>
          <w:lang w:bidi="fa-IR"/>
        </w:rPr>
        <mc:AlternateContent>
          <mc:Choice Requires="wps">
            <w:drawing>
              <wp:anchor distT="0" distB="0" distL="114300" distR="114300" simplePos="0" relativeHeight="251680798" behindDoc="0" locked="0" layoutInCell="1" allowOverlap="1" wp14:anchorId="79E396FC" wp14:editId="2B243251">
                <wp:simplePos x="0" y="0"/>
                <wp:positionH relativeFrom="margin">
                  <wp:posOffset>4495165</wp:posOffset>
                </wp:positionH>
                <wp:positionV relativeFrom="margin">
                  <wp:posOffset>636270</wp:posOffset>
                </wp:positionV>
                <wp:extent cx="3940175" cy="807720"/>
                <wp:effectExtent l="1553527" t="0" r="0" b="3157855"/>
                <wp:wrapNone/>
                <wp:docPr id="318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175" cy="80772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51077"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79E396FC" id="_x0000_s1047" style="position:absolute;left:0;text-align:left;margin-left:353.95pt;margin-top:50.1pt;width:310.25pt;height:63.6pt;rotation:-90;z-index:25168079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" fillcolor="#ccc" strokecolor="#c9c9c9" strokeweight="2pt">
                <v:path arrowok="t"/>
                <v:textbox>
                  <w:txbxContent>
                    <w:p w14:paraId="00C51077"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p>
    <w:p w14:paraId="7ECCB533" w14:textId="77777777" w:rsidR="00105A5A" w:rsidRDefault="00105A5A">
      <w:pPr>
        <w:pStyle w:val="Subtitle"/>
        <w:ind w:left="90"/>
        <w:jc w:val="left"/>
        <w:rPr>
          <w:rFonts w:cs="B Nazanin"/>
          <w:b/>
          <w:bCs/>
          <w:sz w:val="40"/>
          <w:szCs w:val="40"/>
          <w:rtl/>
          <w:lang w:bidi="fa-IR"/>
        </w:rPr>
      </w:pPr>
    </w:p>
    <w:p w14:paraId="0E5070BF" w14:textId="77777777" w:rsidR="00105A5A" w:rsidRDefault="00A25BAA">
      <w:pPr>
        <w:pStyle w:val="Subtitle"/>
        <w:ind w:left="90"/>
        <w:jc w:val="left"/>
        <w:rPr>
          <w:rFonts w:cs="B Nazanin"/>
          <w:b/>
          <w:bCs/>
          <w:sz w:val="40"/>
          <w:szCs w:val="40"/>
          <w:rtl/>
          <w:lang w:bidi="fa-IR"/>
        </w:rPr>
      </w:pPr>
      <w:r>
        <w:rPr>
          <w:rFonts w:cs="B Nazanin" w:hint="cs"/>
          <w:b/>
          <w:bCs/>
          <w:sz w:val="40"/>
          <w:szCs w:val="40"/>
          <w:rtl/>
          <w:lang w:bidi="fa-IR"/>
        </w:rPr>
        <w:t>ج-</w:t>
      </w:r>
      <w:r>
        <w:rPr>
          <w:rFonts w:cs="B Nazanin"/>
          <w:b/>
          <w:bCs/>
          <w:sz w:val="40"/>
          <w:szCs w:val="40"/>
          <w:rtl/>
          <w:lang w:bidi="fa-IR"/>
        </w:rPr>
        <w:t xml:space="preserve">حالت </w:t>
      </w:r>
      <w:r>
        <w:rPr>
          <w:rFonts w:cs="B Nazanin" w:hint="cs"/>
          <w:b/>
          <w:bCs/>
          <w:sz w:val="40"/>
          <w:szCs w:val="40"/>
          <w:rtl/>
          <w:lang w:bidi="fa-IR"/>
        </w:rPr>
        <w:t>سوم (</w:t>
      </w:r>
      <w:r>
        <w:rPr>
          <w:rFonts w:cs="B Nazanin"/>
          <w:b/>
          <w:bCs/>
          <w:sz w:val="40"/>
          <w:szCs w:val="40"/>
          <w:rtl/>
          <w:lang w:bidi="fa-IR"/>
        </w:rPr>
        <w:t>قطعه با ۱۰ درصد ماده افزودنی</w:t>
      </w:r>
      <w:r>
        <w:rPr>
          <w:rFonts w:cs="B Nazanin" w:hint="cs"/>
          <w:b/>
          <w:bCs/>
          <w:sz w:val="40"/>
          <w:szCs w:val="40"/>
          <w:rtl/>
          <w:lang w:bidi="fa-IR"/>
        </w:rPr>
        <w:t>)</w:t>
      </w:r>
    </w:p>
    <w:p w14:paraId="3F0215BF" w14:textId="77777777" w:rsidR="00105A5A" w:rsidRDefault="00105A5A">
      <w:pPr>
        <w:pStyle w:val="Subtitle"/>
        <w:ind w:left="90"/>
        <w:jc w:val="left"/>
        <w:rPr>
          <w:rFonts w:cs="B Nazanin"/>
          <w:rtl/>
          <w:lang w:bidi="fa-IR"/>
        </w:rPr>
      </w:pPr>
    </w:p>
    <w:p w14:paraId="4E09095E" w14:textId="77777777" w:rsidR="00105A5A" w:rsidRDefault="00A25BAA">
      <w:pPr>
        <w:pStyle w:val="Subtitle"/>
        <w:ind w:left="90"/>
        <w:jc w:val="both"/>
        <w:rPr>
          <w:rFonts w:cs="B Nazanin"/>
          <w:b/>
          <w:bCs/>
          <w:rtl/>
          <w:lang w:bidi="fa-IR"/>
        </w:rPr>
      </w:pPr>
      <w:r>
        <w:rPr>
          <w:rFonts w:cs="B Nazanin"/>
          <w:rtl/>
          <w:lang w:bidi="fa-IR"/>
        </w:rPr>
        <w:t xml:space="preserve"> همانطور که در نمودار3 پیداست </w:t>
      </w:r>
      <w:r>
        <w:rPr>
          <w:rFonts w:ascii="B Nazanin" w:eastAsia="B Nazanin" w:hAnsi="B Nazanin" w:cs="B Nazanin" w:hint="cs"/>
          <w:rtl/>
        </w:rPr>
        <w:t>مطابق نمودار تنش کرنش بعد از گذشت</w:t>
      </w:r>
      <w:r>
        <w:rPr>
          <w:rFonts w:ascii="B Nazanin" w:eastAsia="B Nazanin" w:hAnsi="B Nazanin" w:cs="B Nazanin" w:hint="cs"/>
          <w:rtl/>
          <w:lang w:bidi="fa-IR"/>
        </w:rPr>
        <w:t xml:space="preserve">۱  </w:t>
      </w:r>
      <w:r>
        <w:rPr>
          <w:rFonts w:ascii="B Nazanin" w:eastAsia="B Nazanin" w:hAnsi="B Nazanin" w:cs="B Nazanin" w:hint="cs"/>
          <w:rtl/>
        </w:rPr>
        <w:t xml:space="preserve">دقیقه و </w:t>
      </w:r>
      <w:r>
        <w:rPr>
          <w:rFonts w:ascii="B Nazanin" w:eastAsia="B Nazanin" w:hAnsi="B Nazanin" w:cs="B Nazanin" w:hint="cs"/>
          <w:rtl/>
          <w:lang w:bidi="fa-IR"/>
        </w:rPr>
        <w:t xml:space="preserve">۲۶ </w:t>
      </w:r>
      <w:r>
        <w:rPr>
          <w:rFonts w:ascii="B Nazanin" w:eastAsia="B Nazanin" w:hAnsi="B Nazanin" w:cs="B Nazanin" w:hint="cs"/>
          <w:rtl/>
        </w:rPr>
        <w:t xml:space="preserve">ثانیه قطعه با افزایش طولی معادل </w:t>
      </w:r>
      <w:r>
        <w:rPr>
          <w:rFonts w:ascii="B Nazanin" w:eastAsia="B Nazanin" w:hAnsi="B Nazanin" w:cs="B Nazanin" w:hint="cs"/>
          <w:rtl/>
          <w:lang w:bidi="fa-IR"/>
        </w:rPr>
        <w:t>۷</w:t>
      </w:r>
      <w:r>
        <w:rPr>
          <w:rFonts w:ascii="B Nazanin" w:eastAsia="B Nazanin" w:hAnsi="B Nazanin" w:cs="B Nazanin" w:hint="cs"/>
          <w:rtl/>
          <w:lang w:bidi="en-US"/>
        </w:rPr>
        <w:t>.</w:t>
      </w:r>
      <w:r>
        <w:rPr>
          <w:rFonts w:ascii="B Nazanin" w:eastAsia="B Nazanin" w:hAnsi="B Nazanin" w:cs="B Nazanin" w:hint="cs"/>
          <w:rtl/>
          <w:lang w:bidi="fa-IR"/>
        </w:rPr>
        <w:t xml:space="preserve">۱۴ </w:t>
      </w:r>
      <w:r>
        <w:rPr>
          <w:rFonts w:ascii="B Nazanin" w:eastAsia="B Nazanin" w:hAnsi="B Nazanin" w:cs="B Nazanin" w:hint="cs"/>
          <w:rtl/>
        </w:rPr>
        <w:t xml:space="preserve">میلیمتر و با تحمل نیرو معادل </w:t>
      </w:r>
      <w:r>
        <w:rPr>
          <w:rFonts w:ascii="B Nazanin" w:eastAsia="B Nazanin" w:hAnsi="B Nazanin" w:cs="B Nazanin" w:hint="cs"/>
          <w:rtl/>
          <w:lang w:bidi="fa-IR"/>
        </w:rPr>
        <w:t xml:space="preserve">۱۹۶۲ </w:t>
      </w:r>
      <w:r>
        <w:rPr>
          <w:rFonts w:ascii="B Nazanin" w:eastAsia="B Nazanin" w:hAnsi="B Nazanin" w:cs="B Nazanin" w:hint="cs"/>
          <w:rtl/>
        </w:rPr>
        <w:t>نیوتن قطعه</w:t>
      </w:r>
      <w:r>
        <w:rPr>
          <w:rFonts w:cs="B Nazanin"/>
          <w:noProof/>
          <w:rtl/>
        </w:rPr>
        <mc:AlternateContent>
          <mc:Choice Requires="wps">
            <w:drawing>
              <wp:anchor distT="0" distB="0" distL="114300" distR="114300" simplePos="0" relativeHeight="251680791" behindDoc="0" locked="0" layoutInCell="1" allowOverlap="1" wp14:anchorId="26AB0F24" wp14:editId="0B709705">
                <wp:simplePos x="0" y="0"/>
                <wp:positionH relativeFrom="margin">
                  <wp:posOffset>-2470785</wp:posOffset>
                </wp:positionH>
                <wp:positionV relativeFrom="margin">
                  <wp:posOffset>652145</wp:posOffset>
                </wp:positionV>
                <wp:extent cx="3940810" cy="808355"/>
                <wp:effectExtent l="1553527" t="0" r="0" b="3157854"/>
                <wp:wrapNone/>
                <wp:docPr id="318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810" cy="80835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C0FC5"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26AB0F24" id="_x0000_s1048" style="position:absolute;left:0;text-align:left;margin-left:-194.55pt;margin-top:51.35pt;width:310.3pt;height:63.65pt;rotation:-90;z-index:251680791;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" fillcolor="#ccc" strokecolor="#c9c9c9" strokeweight="2pt">
                <v:path arrowok="t"/>
                <v:textbox>
                  <w:txbxContent>
                    <w:p w14:paraId="046C0FC5"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r>
        <w:rPr>
          <w:rFonts w:ascii="B Nazanin" w:eastAsia="B Nazanin" w:hAnsi="B Nazanin" w:cs="B Nazanin" w:hint="cs"/>
          <w:rtl/>
        </w:rPr>
        <w:t xml:space="preserve"> هیچ نوع از هم گسیختگی ندارد</w:t>
      </w:r>
      <w:r>
        <w:rPr>
          <w:rFonts w:ascii="B Nazanin" w:eastAsia="B Nazanin" w:hAnsi="B Nazanin" w:cs="B Nazanin" w:hint="cs"/>
          <w:rtl/>
          <w:lang w:bidi="en-US"/>
        </w:rPr>
        <w:t xml:space="preserve">. </w:t>
      </w:r>
      <w:r>
        <w:rPr>
          <w:rFonts w:ascii="B Nazanin" w:eastAsia="B Nazanin" w:hAnsi="B Nazanin" w:cs="B Nazanin" w:hint="cs"/>
          <w:rtl/>
        </w:rPr>
        <w:t xml:space="preserve">ولی بعد از گذشتن از این مرحله </w:t>
      </w:r>
      <w:r>
        <w:rPr>
          <w:rFonts w:ascii="B Nazanin" w:eastAsia="B Nazanin" w:hAnsi="B Nazanin" w:cs="B Nazanin" w:hint="cs"/>
          <w:rtl/>
          <w:lang w:bidi="en-US"/>
        </w:rPr>
        <w:t>(</w:t>
      </w:r>
      <w:r>
        <w:rPr>
          <w:rFonts w:ascii="B Nazanin" w:eastAsia="B Nazanin" w:hAnsi="B Nazanin" w:cs="B Nazanin" w:hint="cs"/>
          <w:rtl/>
        </w:rPr>
        <w:t xml:space="preserve">نقطه پیک </w:t>
      </w:r>
      <w:r>
        <w:rPr>
          <w:rFonts w:ascii="B Nazanin" w:eastAsia="B Nazanin" w:hAnsi="B Nazanin" w:cs="B Nazanin" w:hint="cs"/>
          <w:rtl/>
          <w:lang w:bidi="en-US"/>
        </w:rPr>
        <w:t xml:space="preserve">) </w:t>
      </w:r>
      <w:r>
        <w:rPr>
          <w:rFonts w:ascii="B Nazanin" w:eastAsia="B Nazanin" w:hAnsi="B Nazanin" w:cs="B Nazanin" w:hint="cs"/>
          <w:rtl/>
        </w:rPr>
        <w:t xml:space="preserve">قطعه شروع به گسیختن می‌کند و در نهایت بعد از </w:t>
      </w:r>
      <w:r>
        <w:rPr>
          <w:rFonts w:ascii="B Nazanin" w:eastAsia="B Nazanin" w:hAnsi="B Nazanin" w:cs="B Nazanin" w:hint="cs"/>
          <w:rtl/>
          <w:lang w:bidi="fa-IR"/>
        </w:rPr>
        <w:t xml:space="preserve">۴ </w:t>
      </w:r>
      <w:r>
        <w:rPr>
          <w:rFonts w:ascii="B Nazanin" w:eastAsia="B Nazanin" w:hAnsi="B Nazanin" w:cs="B Nazanin" w:hint="cs"/>
          <w:rtl/>
        </w:rPr>
        <w:t xml:space="preserve">دقیقه و </w:t>
      </w:r>
      <w:r>
        <w:rPr>
          <w:rFonts w:ascii="B Nazanin" w:eastAsia="B Nazanin" w:hAnsi="B Nazanin" w:cs="B Nazanin" w:hint="cs"/>
          <w:rtl/>
          <w:lang w:bidi="fa-IR"/>
        </w:rPr>
        <w:t xml:space="preserve">۴۷ </w:t>
      </w:r>
      <w:r>
        <w:rPr>
          <w:rFonts w:ascii="B Nazanin" w:eastAsia="B Nazanin" w:hAnsi="B Nazanin" w:cs="B Nazanin" w:hint="cs"/>
          <w:rtl/>
        </w:rPr>
        <w:t xml:space="preserve">ثانیه و با  افزایش طولی معادل </w:t>
      </w:r>
      <w:r>
        <w:rPr>
          <w:rFonts w:ascii="B Nazanin" w:eastAsia="B Nazanin" w:hAnsi="B Nazanin" w:cs="B Nazanin" w:hint="cs"/>
          <w:rtl/>
          <w:lang w:bidi="fa-IR"/>
        </w:rPr>
        <w:t>۲۳</w:t>
      </w:r>
      <w:r>
        <w:rPr>
          <w:rFonts w:ascii="B Nazanin" w:eastAsia="B Nazanin" w:hAnsi="B Nazanin" w:cs="B Nazanin" w:hint="cs"/>
          <w:rtl/>
          <w:lang w:bidi="en-US"/>
        </w:rPr>
        <w:t>.</w:t>
      </w:r>
      <w:r>
        <w:rPr>
          <w:rFonts w:ascii="B Nazanin" w:eastAsia="B Nazanin" w:hAnsi="B Nazanin" w:cs="B Nazanin" w:hint="cs"/>
          <w:rtl/>
          <w:lang w:bidi="fa-IR"/>
        </w:rPr>
        <w:t xml:space="preserve">۹ </w:t>
      </w:r>
      <w:r>
        <w:rPr>
          <w:rFonts w:ascii="B Nazanin" w:eastAsia="B Nazanin" w:hAnsi="B Nazanin" w:cs="B Nazanin" w:hint="cs"/>
          <w:rtl/>
        </w:rPr>
        <w:t>میلیمتر کاملاً قطعه</w:t>
      </w:r>
      <w:r>
        <w:rPr>
          <w:rFonts w:cs="B Nazanin" w:hint="cs"/>
          <w:b/>
          <w:bCs/>
          <w:noProof/>
          <w:sz w:val="40"/>
          <w:szCs w:val="40"/>
          <w:rtl/>
          <w:lang w:bidi="fa-IR"/>
        </w:rPr>
        <mc:AlternateContent>
          <mc:Choice Requires="wps">
            <w:drawing>
              <wp:anchor distT="0" distB="0" distL="118872" distR="118872" simplePos="0" relativeHeight="251680809" behindDoc="0" locked="0" layoutInCell="1" allowOverlap="1" wp14:anchorId="795E6478" wp14:editId="35413EA3">
                <wp:simplePos x="0" y="0"/>
                <wp:positionH relativeFrom="margin">
                  <wp:posOffset>-86995</wp:posOffset>
                </wp:positionH>
                <wp:positionV relativeFrom="margin">
                  <wp:posOffset>-605790</wp:posOffset>
                </wp:positionV>
                <wp:extent cx="6050280" cy="370840"/>
                <wp:effectExtent l="0" t="0" r="25400" b="25400"/>
                <wp:wrapNone/>
                <wp:docPr id="31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84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2415A" w14:textId="77777777" w:rsidR="00105A5A" w:rsidRDefault="00A25BAA">
                            <w:pPr>
                              <w:jc w:val="center"/>
                              <w:rPr>
                                <w:color w:val="000000"/>
                              </w:rPr>
                            </w:pPr>
                            <w:r>
                              <w:rPr>
                                <w:color w:val="000000"/>
                                <w:rtl/>
                              </w:rPr>
                              <w:t xml:space="preserve">مقالات علمی                                                                                          بهادر احدی و ایمان جعفری    </w:t>
                            </w:r>
                          </w:p>
                        </w:txbxContent>
                      </wps:txbx>
                      <wps:bodyPr anchor="ctr"/>
                    </wps:wsp>
                  </a:graphicData>
                </a:graphic>
              </wp:anchor>
            </w:drawing>
          </mc:Choice>
          <mc:Fallback>
            <w:pict>
              <v:rect w14:anchorId="795E6478" id="_x0000_s1049" style="position:absolute;left:0;text-align:left;margin-left:-6.85pt;margin-top:-47.7pt;width:476.4pt;height:29.2pt;z-index:251680809;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" fillcolor="#ccc" strokecolor="#c9c9c9" strokeweight="2pt">
                <v:path arrowok="t"/>
                <v:textbox>
                  <w:txbxContent>
                    <w:p w14:paraId="2C32415A" w14:textId="77777777" w:rsidR="00105A5A" w:rsidRDefault="00A25BAA">
                      <w:pPr>
                        <w:jc w:val="center"/>
                        <w:rPr>
                          <w:color w:val="000000"/>
                        </w:rPr>
                      </w:pPr>
                      <w:r>
                        <w:rPr>
                          <w:color w:val="000000"/>
                          <w:rtl/>
                        </w:rPr>
                        <w:t xml:space="preserve">مقالات علمی                                                                                          بهادر احدی و ایمان جعفری    </w:t>
                      </w:r>
                    </w:p>
                  </w:txbxContent>
                </v:textbox>
                <w10:wrap anchorx="margin" anchory="margin"/>
              </v:rect>
            </w:pict>
          </mc:Fallback>
        </mc:AlternateContent>
      </w:r>
      <w:r>
        <w:rPr>
          <w:rFonts w:ascii="B Nazanin" w:eastAsia="B Nazanin" w:hAnsi="B Nazanin" w:cs="B Nazanin" w:hint="cs"/>
          <w:rtl/>
        </w:rPr>
        <w:t xml:space="preserve"> گسیخته می گردد</w:t>
      </w:r>
      <w:r>
        <w:rPr>
          <w:rFonts w:cs="B Nazanin"/>
          <w:noProof/>
          <w:rtl/>
        </w:rPr>
        <w:lastRenderedPageBreak/>
        <w:drawing>
          <wp:inline distT="0" distB="0" distL="118872" distR="118872" wp14:anchorId="230CD48C" wp14:editId="3E42D6D3">
            <wp:extent cx="2763520" cy="3180080"/>
            <wp:effectExtent l="0" t="0" r="0" b="0"/>
            <wp:docPr id="3183"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 name="Picture 1159"/>
                    <pic:cNvPicPr>
                      <a:picLocks noChangeAspect="1"/>
                    </pic:cNvPicPr>
                  </pic:nvPicPr>
                  <pic:blipFill>
                    <a:blip r:embed="rId16"/>
                    <a:srcRect/>
                    <a:stretch>
                      <a:fillRect/>
                    </a:stretch>
                  </pic:blipFill>
                  <pic:spPr>
                    <a:xfrm>
                      <a:off x="0" y="0"/>
                      <a:ext cx="2763520" cy="3180080"/>
                    </a:xfrm>
                    <a:prstGeom prst="rect">
                      <a:avLst/>
                    </a:prstGeom>
                  </pic:spPr>
                </pic:pic>
              </a:graphicData>
            </a:graphic>
          </wp:inline>
        </w:drawing>
      </w:r>
      <w:r>
        <w:rPr>
          <w:rFonts w:cs="B Nazanin"/>
          <w:rtl/>
          <w:lang w:bidi="fa-IR"/>
        </w:rPr>
        <w:t xml:space="preserve">نمودار۳  </w:t>
      </w:r>
      <w:r>
        <w:rPr>
          <w:rFonts w:cs="B Nazanin"/>
          <w:rtl/>
        </w:rPr>
        <w:t>نمودار تنش کرنش حالت سوم قطعه با ۱۰ درصد ادیتیو</w:t>
      </w:r>
    </w:p>
    <w:p w14:paraId="4BB931D7" w14:textId="77777777" w:rsidR="00105A5A" w:rsidRDefault="00105A5A">
      <w:pPr>
        <w:pStyle w:val="Subtitle"/>
        <w:jc w:val="left"/>
        <w:rPr>
          <w:rFonts w:cs="B Nazanin"/>
          <w:b/>
          <w:bCs/>
          <w:rtl/>
          <w:lang w:bidi="fa-IR"/>
        </w:rPr>
      </w:pPr>
    </w:p>
    <w:p w14:paraId="1AB9E504" w14:textId="77777777" w:rsidR="00105A5A" w:rsidRDefault="00A25BAA">
      <w:pPr>
        <w:pStyle w:val="Subtitle"/>
        <w:jc w:val="both"/>
        <w:rPr>
          <w:rFonts w:cs="B Nazanin"/>
          <w:rtl/>
          <w:lang w:bidi="fa-IR"/>
        </w:rPr>
      </w:pPr>
      <w:r>
        <w:rPr>
          <w:rFonts w:cs="B Nazanin"/>
          <w:rtl/>
          <w:lang w:bidi="fa-IR"/>
        </w:rPr>
        <w:t>در شکل ۶ نیز  جزئیات میزان نیروهای وارده به قطعه و م</w:t>
      </w:r>
      <w:r>
        <w:rPr>
          <w:rFonts w:cs="B Nazanin"/>
          <w:rtl/>
          <w:lang w:bidi="fa-IR"/>
        </w:rPr>
        <w:t>یزان افزایش طول قطعه آمده است.</w:t>
      </w:r>
    </w:p>
    <w:p w14:paraId="6893911C" w14:textId="77777777" w:rsidR="00105A5A" w:rsidRDefault="00105A5A">
      <w:pPr>
        <w:pStyle w:val="Subtitle"/>
        <w:jc w:val="left"/>
        <w:rPr>
          <w:rFonts w:cs="B Nazanin"/>
          <w:b/>
          <w:bCs/>
          <w:rtl/>
          <w:lang w:bidi="fa-IR"/>
        </w:rPr>
      </w:pPr>
    </w:p>
    <w:p w14:paraId="0032C408" w14:textId="77777777" w:rsidR="00105A5A" w:rsidRDefault="00A25BAA">
      <w:pPr>
        <w:pStyle w:val="Subtitle"/>
        <w:rPr>
          <w:rFonts w:cs="B Nazanin"/>
          <w:b/>
          <w:bCs/>
          <w:sz w:val="144"/>
          <w:szCs w:val="144"/>
          <w:rtl/>
          <w:lang w:bidi="fa-IR"/>
        </w:rPr>
      </w:pPr>
      <w:r>
        <w:rPr>
          <w:rFonts w:cs="B Nazanin"/>
          <w:b/>
          <w:bCs/>
          <w:noProof/>
          <w:sz w:val="144"/>
          <w:szCs w:val="144"/>
          <w:rtl/>
        </w:rPr>
        <w:drawing>
          <wp:inline distT="0" distB="0" distL="118872" distR="118872" wp14:anchorId="25383FEF" wp14:editId="79F98126">
            <wp:extent cx="2437130" cy="3927475"/>
            <wp:effectExtent l="0" t="0" r="0" b="0"/>
            <wp:docPr id="3184"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 name="Picture 1328"/>
                    <pic:cNvPicPr>
                      <a:picLocks noChangeAspect="1"/>
                    </pic:cNvPicPr>
                  </pic:nvPicPr>
                  <pic:blipFill>
                    <a:blip r:embed="rId17"/>
                    <a:srcRect/>
                    <a:stretch>
                      <a:fillRect/>
                    </a:stretch>
                  </pic:blipFill>
                  <pic:spPr>
                    <a:xfrm>
                      <a:off x="0" y="0"/>
                      <a:ext cx="2437130" cy="3927475"/>
                    </a:xfrm>
                    <a:prstGeom prst="rect">
                      <a:avLst/>
                    </a:prstGeom>
                  </pic:spPr>
                </pic:pic>
              </a:graphicData>
            </a:graphic>
          </wp:inline>
        </w:drawing>
      </w:r>
    </w:p>
    <w:p w14:paraId="369706C0" w14:textId="77777777" w:rsidR="00105A5A" w:rsidRDefault="00A25BAA">
      <w:pPr>
        <w:pStyle w:val="Subtitle"/>
        <w:rPr>
          <w:rFonts w:cs="B Nazanin"/>
          <w:rtl/>
          <w:lang w:bidi="fa-IR"/>
        </w:rPr>
      </w:pPr>
      <w:r>
        <w:rPr>
          <w:rFonts w:cs="B Nazanin" w:hint="cs"/>
          <w:rtl/>
          <w:lang w:bidi="fa-IR"/>
        </w:rPr>
        <w:t>شکل ۶-</w:t>
      </w:r>
      <w:r>
        <w:rPr>
          <w:rFonts w:cs="B Nazanin"/>
          <w:rtl/>
          <w:lang w:bidi="fa-IR"/>
        </w:rPr>
        <w:t xml:space="preserve"> نیروهای وارده به قطعه و میزان افزایش طول  قطعه با ۱۰ درصد ماده افزودنی</w:t>
      </w:r>
    </w:p>
    <w:p w14:paraId="5AEAD528" w14:textId="77777777" w:rsidR="00105A5A" w:rsidRDefault="00105A5A">
      <w:pPr>
        <w:pStyle w:val="Subtitle"/>
        <w:jc w:val="left"/>
        <w:rPr>
          <w:rFonts w:cs="B Nazanin"/>
          <w:b/>
          <w:bCs/>
          <w:sz w:val="40"/>
          <w:szCs w:val="40"/>
          <w:rtl/>
          <w:lang w:bidi="fa-IR"/>
        </w:rPr>
      </w:pPr>
    </w:p>
    <w:p w14:paraId="7E004CD9" w14:textId="77777777" w:rsidR="00105A5A" w:rsidRDefault="00A25BAA">
      <w:pPr>
        <w:pStyle w:val="Subtitle"/>
        <w:jc w:val="left"/>
        <w:rPr>
          <w:rFonts w:cs="B Nazanin"/>
          <w:b/>
          <w:bCs/>
          <w:sz w:val="36"/>
          <w:szCs w:val="36"/>
          <w:rtl/>
          <w:lang w:bidi="fa-IR"/>
        </w:rPr>
      </w:pPr>
      <w:r>
        <w:rPr>
          <w:rFonts w:cs="B Nazanin" w:hint="cs"/>
          <w:b/>
          <w:bCs/>
          <w:sz w:val="36"/>
          <w:szCs w:val="36"/>
          <w:rtl/>
          <w:lang w:bidi="fa-IR"/>
        </w:rPr>
        <w:t xml:space="preserve"> ت</w:t>
      </w:r>
      <w:r>
        <w:rPr>
          <w:rFonts w:cs="B Nazanin"/>
          <w:b/>
          <w:bCs/>
          <w:sz w:val="36"/>
          <w:szCs w:val="36"/>
          <w:rtl/>
          <w:lang w:bidi="fa-IR"/>
        </w:rPr>
        <w:t>ست ضربه</w:t>
      </w:r>
      <w:r>
        <w:rPr>
          <w:rFonts w:cs="B Nazanin" w:hint="cs"/>
          <w:b/>
          <w:bCs/>
          <w:sz w:val="36"/>
          <w:szCs w:val="36"/>
          <w:rtl/>
          <w:lang w:bidi="fa-IR"/>
        </w:rPr>
        <w:t>(</w:t>
      </w:r>
      <w:r>
        <w:rPr>
          <w:rFonts w:cs="B Nazanin"/>
          <w:b/>
          <w:bCs/>
          <w:sz w:val="36"/>
          <w:szCs w:val="36"/>
          <w:rtl/>
          <w:lang w:bidi="fa-IR"/>
        </w:rPr>
        <w:t>بررسی اثرات ضربه</w:t>
      </w:r>
      <w:r>
        <w:rPr>
          <w:rFonts w:cs="B Nazanin" w:hint="cs"/>
          <w:b/>
          <w:bCs/>
          <w:sz w:val="36"/>
          <w:szCs w:val="36"/>
          <w:rtl/>
          <w:lang w:bidi="fa-IR"/>
        </w:rPr>
        <w:t>)</w:t>
      </w:r>
    </w:p>
    <w:p w14:paraId="6C91218E" w14:textId="77777777" w:rsidR="00105A5A" w:rsidRDefault="00105A5A">
      <w:pPr>
        <w:pStyle w:val="Subtitle"/>
        <w:ind w:left="90"/>
        <w:jc w:val="left"/>
        <w:rPr>
          <w:rFonts w:cs="B Nazanin"/>
          <w:rtl/>
          <w:lang w:bidi="fa-IR"/>
        </w:rPr>
      </w:pPr>
    </w:p>
    <w:p w14:paraId="16C14730" w14:textId="77777777" w:rsidR="00105A5A" w:rsidRDefault="00A25BAA">
      <w:pPr>
        <w:jc w:val="both"/>
        <w:rPr>
          <w:rFonts w:ascii="iransans" w:hAnsi="iransans" w:cs="B Nazanin"/>
          <w:color w:val="212529"/>
          <w:sz w:val="28"/>
          <w:szCs w:val="28"/>
          <w:rtl/>
          <w:lang w:bidi="fa-IR"/>
        </w:rPr>
      </w:pPr>
      <w:r>
        <w:rPr>
          <w:rFonts w:ascii="iransans" w:hAnsi="iransans" w:cs="B Nazanin"/>
          <w:color w:val="212529"/>
          <w:sz w:val="28"/>
          <w:szCs w:val="28"/>
          <w:rtl/>
          <w:lang w:bidi="fa-IR"/>
        </w:rPr>
        <w:t xml:space="preserve">تست ضربه یا </w:t>
      </w:r>
      <w:r>
        <w:rPr>
          <w:rFonts w:ascii="iransans" w:hAnsi="iransans" w:cs="B Nazanin"/>
          <w:color w:val="212529"/>
          <w:sz w:val="28"/>
          <w:szCs w:val="28"/>
          <w:lang w:bidi="fa-IR"/>
        </w:rPr>
        <w:t>impact test</w:t>
      </w:r>
      <w:r>
        <w:rPr>
          <w:rFonts w:ascii="iransans" w:hAnsi="iransans" w:cs="B Nazanin"/>
          <w:color w:val="212529"/>
          <w:sz w:val="28"/>
          <w:szCs w:val="28"/>
          <w:rtl/>
          <w:lang w:bidi="fa-IR"/>
        </w:rPr>
        <w:t xml:space="preserve"> یکی از رایج‌ترین آزمون‌ها برای اندازه‌گیری انرژی شکست یک ماده است. با استفاده از این </w:t>
      </w:r>
      <w:r>
        <w:rPr>
          <w:rFonts w:ascii="iransans" w:hAnsi="iransans" w:cs="B Nazanin"/>
          <w:noProof/>
          <w:color w:val="212529"/>
          <w:sz w:val="28"/>
          <w:szCs w:val="28"/>
          <w:rtl/>
          <w:lang w:bidi="fa-IR"/>
        </w:rPr>
        <mc:AlternateContent>
          <mc:Choice Requires="wps">
            <w:drawing>
              <wp:anchor distT="0" distB="0" distL="118872" distR="118872" simplePos="0" relativeHeight="251680815" behindDoc="0" locked="0" layoutInCell="1" allowOverlap="1" wp14:anchorId="73DC7A06" wp14:editId="6C4235AF">
                <wp:simplePos x="0" y="0"/>
                <wp:positionH relativeFrom="margin">
                  <wp:posOffset>67945</wp:posOffset>
                </wp:positionH>
                <wp:positionV relativeFrom="margin">
                  <wp:posOffset>-575945</wp:posOffset>
                </wp:positionV>
                <wp:extent cx="6050280" cy="370205"/>
                <wp:effectExtent l="0" t="0" r="25400" b="25400"/>
                <wp:wrapNone/>
                <wp:docPr id="31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20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AB938" w14:textId="77777777" w:rsidR="00105A5A" w:rsidRDefault="00A25BAA">
                            <w:pPr>
                              <w:jc w:val="center"/>
                              <w:rPr>
                                <w:color w:val="000000"/>
                              </w:rPr>
                            </w:pPr>
                            <w:r>
                              <w:rPr>
                                <w:color w:val="000000"/>
                                <w:rtl/>
                              </w:rPr>
                              <w:t xml:space="preserve">مقالات علمی                                                                                          بهادر احدی و ایمان جعفری    </w:t>
                            </w:r>
                          </w:p>
                        </w:txbxContent>
                      </wps:txbx>
                      <wps:bodyPr anchor="ctr"/>
                    </wps:wsp>
                  </a:graphicData>
                </a:graphic>
              </wp:anchor>
            </w:drawing>
          </mc:Choice>
          <mc:Fallback>
            <w:pict>
              <v:rect w14:anchorId="73DC7A06" id="_x0000_s1050" style="position:absolute;left:0;text-align:left;margin-left:5.35pt;margin-top:-45.35pt;width:476.4pt;height:29.15pt;z-index:251680815;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" fillcolor="#ccc" strokecolor="#c9c9c9" strokeweight="2pt">
                <v:path arrowok="t"/>
                <v:textbox>
                  <w:txbxContent>
                    <w:p w14:paraId="23FAB938" w14:textId="77777777" w:rsidR="00105A5A" w:rsidRDefault="00A25BAA">
                      <w:pPr>
                        <w:jc w:val="center"/>
                        <w:rPr>
                          <w:color w:val="000000"/>
                        </w:rPr>
                      </w:pPr>
                      <w:r>
                        <w:rPr>
                          <w:color w:val="000000"/>
                          <w:rtl/>
                        </w:rPr>
                        <w:t xml:space="preserve">مقالات علمی                                                                                          بهادر احدی و ایمان جعفری    </w:t>
                      </w:r>
                    </w:p>
                  </w:txbxContent>
                </v:textbox>
                <w10:wrap anchorx="margin" anchory="margin"/>
              </v:rect>
            </w:pict>
          </mc:Fallback>
        </mc:AlternateContent>
      </w:r>
      <w:r>
        <w:rPr>
          <w:rFonts w:ascii="iransans" w:hAnsi="iransans" w:cs="B Nazanin"/>
          <w:color w:val="212529"/>
          <w:sz w:val="28"/>
          <w:szCs w:val="28"/>
          <w:rtl/>
          <w:lang w:bidi="fa-IR"/>
        </w:rPr>
        <w:t xml:space="preserve">آزمون  مقاومت و یا حساسیت یک ماده را </w:t>
      </w:r>
      <w:r>
        <w:rPr>
          <w:rFonts w:ascii="iransans" w:hAnsi="iransans" w:cs="B Nazanin"/>
          <w:color w:val="212529"/>
          <w:sz w:val="28"/>
          <w:szCs w:val="28"/>
          <w:rtl/>
          <w:lang w:bidi="fa-IR"/>
        </w:rPr>
        <w:t>به ضربه اندازه‌گیری کرد. از طرف دیگر میزان انرژی جذب شده در آزمون ضربه به نوعی معرف میزان حساسیت ماده به ترک و معیاری برای تخمین میزان چقرمگی ماده نیز می‌باشد</w:t>
      </w:r>
      <w:r>
        <w:rPr>
          <w:rFonts w:ascii="iransans" w:hAnsi="iransans" w:cs="B Nazanin" w:hint="cs"/>
          <w:color w:val="212529"/>
          <w:sz w:val="28"/>
          <w:szCs w:val="28"/>
          <w:rtl/>
          <w:lang w:bidi="fa-IR"/>
        </w:rPr>
        <w:t>.</w:t>
      </w:r>
      <w:r>
        <w:rPr>
          <w:rFonts w:ascii="iransans" w:hAnsi="iransans" w:cs="B Nazanin"/>
          <w:color w:val="212529"/>
          <w:sz w:val="28"/>
          <w:szCs w:val="28"/>
          <w:rtl/>
          <w:lang w:bidi="fa-IR"/>
        </w:rPr>
        <w:t>برای انجام تست ضربه لازم است نمونه استاندارد تهیه شود، در استانداردهای مختلف شکل نمونه متفاوت است</w:t>
      </w:r>
      <w:r>
        <w:rPr>
          <w:rFonts w:ascii="iransans" w:hAnsi="iransans" w:cs="B Nazanin"/>
          <w:color w:val="212529"/>
          <w:sz w:val="28"/>
          <w:szCs w:val="28"/>
          <w:rtl/>
          <w:lang w:bidi="fa-IR"/>
        </w:rPr>
        <w:t xml:space="preserve"> ولی به طور کلی، نمونه‌های تست ضربه به صورت یک </w:t>
      </w:r>
      <w:r>
        <w:rPr>
          <w:rFonts w:ascii="iransans" w:hAnsi="iransans" w:cs="B Nazanin"/>
          <w:color w:val="212529"/>
          <w:sz w:val="28"/>
          <w:szCs w:val="28"/>
          <w:rtl/>
          <w:lang w:bidi="fa-IR"/>
        </w:rPr>
        <w:lastRenderedPageBreak/>
        <w:t>مکعب مستطیل هستند که در وسط آن‌ها یک شیار وجود دارد. دستگاه تست ضربه مطابق شکل</w:t>
      </w:r>
      <w:r>
        <w:rPr>
          <w:rFonts w:ascii="iransans" w:hAnsi="iransans" w:cs="B Nazanin" w:hint="cs"/>
          <w:color w:val="212529"/>
          <w:sz w:val="28"/>
          <w:szCs w:val="28"/>
          <w:rtl/>
          <w:lang w:bidi="fa-IR"/>
        </w:rPr>
        <w:t xml:space="preserve"> 8</w:t>
      </w:r>
      <w:r>
        <w:rPr>
          <w:rFonts w:ascii="iransans" w:hAnsi="iransans" w:cs="B Nazanin"/>
          <w:color w:val="212529"/>
          <w:sz w:val="28"/>
          <w:szCs w:val="28"/>
          <w:rtl/>
          <w:lang w:bidi="fa-IR"/>
        </w:rPr>
        <w:t xml:space="preserve"> از یک بازوی بلند تشکیل شده است که این بازو به یک زاویه‌سنج (عقربه روی دستگاه) متصل است. یک وزنه سنگین با جرم مشخص در انتهای بازو</w:t>
      </w:r>
      <w:r>
        <w:rPr>
          <w:rFonts w:ascii="iransans" w:hAnsi="iransans" w:cs="B Nazanin"/>
          <w:color w:val="212529"/>
          <w:sz w:val="28"/>
          <w:szCs w:val="28"/>
          <w:rtl/>
          <w:lang w:bidi="fa-IR"/>
        </w:rPr>
        <w:t xml:space="preserve"> قرار دارد. برای انجام تست ضربه نمونه در پایین</w:t>
      </w:r>
      <w:r>
        <w:rPr>
          <w:rFonts w:hint="cs"/>
          <w:color w:val="212529"/>
          <w:sz w:val="28"/>
          <w:szCs w:val="28"/>
          <w:rtl/>
          <w:lang w:bidi="fa-IR"/>
        </w:rPr>
        <w:t> </w:t>
      </w:r>
      <w:r>
        <w:rPr>
          <w:rFonts w:ascii="iransans" w:hAnsi="iransans" w:cs="B Nazanin"/>
          <w:color w:val="212529"/>
          <w:sz w:val="28"/>
          <w:szCs w:val="28"/>
          <w:rtl/>
          <w:lang w:bidi="fa-IR"/>
        </w:rPr>
        <w:t xml:space="preserve"> </w:t>
      </w:r>
      <w:r>
        <w:rPr>
          <w:rFonts w:ascii="iransans" w:hAnsi="iransans" w:cs="B Nazanin" w:hint="cs"/>
          <w:color w:val="212529"/>
          <w:sz w:val="28"/>
          <w:szCs w:val="28"/>
          <w:rtl/>
          <w:lang w:bidi="fa-IR"/>
        </w:rPr>
        <w:t>دستگاه</w:t>
      </w:r>
      <w:r>
        <w:rPr>
          <w:rFonts w:ascii="iransans" w:hAnsi="iransans" w:cs="B Nazanin"/>
          <w:color w:val="212529"/>
          <w:sz w:val="28"/>
          <w:szCs w:val="28"/>
          <w:rtl/>
          <w:lang w:bidi="fa-IR"/>
        </w:rPr>
        <w:t xml:space="preserve"> (</w:t>
      </w:r>
      <w:r>
        <w:rPr>
          <w:rFonts w:ascii="iransans" w:hAnsi="iransans" w:cs="B Nazanin" w:hint="cs"/>
          <w:color w:val="212529"/>
          <w:sz w:val="28"/>
          <w:szCs w:val="28"/>
          <w:rtl/>
          <w:lang w:bidi="fa-IR"/>
        </w:rPr>
        <w:t>جایی</w:t>
      </w:r>
      <w:r>
        <w:rPr>
          <w:rFonts w:ascii="iransans" w:hAnsi="iransans" w:cs="B Nazanin"/>
          <w:color w:val="212529"/>
          <w:sz w:val="28"/>
          <w:szCs w:val="28"/>
          <w:rtl/>
          <w:lang w:bidi="fa-IR"/>
        </w:rPr>
        <w:t xml:space="preserve"> </w:t>
      </w:r>
      <w:r>
        <w:rPr>
          <w:rFonts w:ascii="iransans" w:hAnsi="iransans" w:cs="B Nazanin" w:hint="cs"/>
          <w:color w:val="212529"/>
          <w:sz w:val="28"/>
          <w:szCs w:val="28"/>
          <w:rtl/>
          <w:lang w:bidi="fa-IR"/>
        </w:rPr>
        <w:t>که</w:t>
      </w:r>
      <w:r>
        <w:rPr>
          <w:rFonts w:ascii="iransans" w:hAnsi="iransans" w:cs="B Nazanin"/>
          <w:color w:val="212529"/>
          <w:sz w:val="28"/>
          <w:szCs w:val="28"/>
          <w:rtl/>
          <w:lang w:bidi="fa-IR"/>
        </w:rPr>
        <w:t xml:space="preserve"> </w:t>
      </w:r>
      <w:r>
        <w:rPr>
          <w:rFonts w:ascii="iransans" w:hAnsi="iransans" w:cs="B Nazanin" w:hint="cs"/>
          <w:color w:val="212529"/>
          <w:sz w:val="28"/>
          <w:szCs w:val="28"/>
          <w:rtl/>
          <w:lang w:bidi="fa-IR"/>
        </w:rPr>
        <w:t>بازو</w:t>
      </w:r>
      <w:r>
        <w:rPr>
          <w:rFonts w:ascii="iransans" w:hAnsi="iransans" w:cs="B Nazanin"/>
          <w:color w:val="212529"/>
          <w:sz w:val="28"/>
          <w:szCs w:val="28"/>
          <w:rtl/>
          <w:lang w:bidi="fa-IR"/>
        </w:rPr>
        <w:t xml:space="preserve"> </w:t>
      </w:r>
      <w:r>
        <w:rPr>
          <w:rFonts w:ascii="iransans" w:hAnsi="iransans" w:cs="B Nazanin" w:hint="cs"/>
          <w:color w:val="212529"/>
          <w:sz w:val="28"/>
          <w:szCs w:val="28"/>
          <w:rtl/>
          <w:lang w:bidi="fa-IR"/>
        </w:rPr>
        <w:t>به</w:t>
      </w:r>
      <w:r>
        <w:rPr>
          <w:rFonts w:ascii="iransans" w:hAnsi="iransans" w:cs="B Nazanin"/>
          <w:color w:val="212529"/>
          <w:sz w:val="28"/>
          <w:szCs w:val="28"/>
          <w:rtl/>
          <w:lang w:bidi="fa-IR"/>
        </w:rPr>
        <w:t xml:space="preserve"> </w:t>
      </w:r>
      <w:r>
        <w:rPr>
          <w:rFonts w:ascii="iransans" w:hAnsi="iransans" w:cs="B Nazanin" w:hint="cs"/>
          <w:color w:val="212529"/>
          <w:sz w:val="28"/>
          <w:szCs w:val="28"/>
          <w:rtl/>
          <w:lang w:bidi="fa-IR"/>
        </w:rPr>
        <w:t>صورت</w:t>
      </w:r>
      <w:r>
        <w:rPr>
          <w:rFonts w:ascii="iransans" w:hAnsi="iransans" w:cs="B Nazanin"/>
          <w:color w:val="212529"/>
          <w:sz w:val="28"/>
          <w:szCs w:val="28"/>
          <w:rtl/>
          <w:lang w:bidi="fa-IR"/>
        </w:rPr>
        <w:t xml:space="preserve"> </w:t>
      </w:r>
      <w:r>
        <w:rPr>
          <w:rFonts w:ascii="iransans" w:hAnsi="iransans" w:cs="B Nazanin" w:hint="cs"/>
          <w:color w:val="212529"/>
          <w:sz w:val="28"/>
          <w:szCs w:val="28"/>
          <w:rtl/>
          <w:lang w:bidi="fa-IR"/>
        </w:rPr>
        <w:t>کاملاً</w:t>
      </w:r>
      <w:r>
        <w:rPr>
          <w:rFonts w:ascii="iransans" w:hAnsi="iransans" w:cs="B Nazanin"/>
          <w:color w:val="212529"/>
          <w:sz w:val="28"/>
          <w:szCs w:val="28"/>
          <w:rtl/>
          <w:lang w:bidi="fa-IR"/>
        </w:rPr>
        <w:t xml:space="preserve"> </w:t>
      </w:r>
      <w:r>
        <w:rPr>
          <w:rFonts w:ascii="iransans" w:hAnsi="iransans" w:cs="B Nazanin" w:hint="cs"/>
          <w:color w:val="212529"/>
          <w:sz w:val="28"/>
          <w:szCs w:val="28"/>
          <w:rtl/>
          <w:lang w:bidi="fa-IR"/>
        </w:rPr>
        <w:t>عمودی</w:t>
      </w:r>
      <w:r>
        <w:rPr>
          <w:rFonts w:ascii="iransans" w:hAnsi="iransans" w:cs="B Nazanin"/>
          <w:color w:val="212529"/>
          <w:sz w:val="28"/>
          <w:szCs w:val="28"/>
          <w:rtl/>
          <w:lang w:bidi="fa-IR"/>
        </w:rPr>
        <w:t xml:space="preserve"> </w:t>
      </w:r>
      <w:r>
        <w:rPr>
          <w:rFonts w:ascii="iransans" w:hAnsi="iransans" w:cs="B Nazanin" w:hint="cs"/>
          <w:color w:val="212529"/>
          <w:sz w:val="28"/>
          <w:szCs w:val="28"/>
          <w:rtl/>
          <w:lang w:bidi="fa-IR"/>
        </w:rPr>
        <w:t>قرار</w:t>
      </w:r>
      <w:r>
        <w:rPr>
          <w:rFonts w:ascii="iransans" w:hAnsi="iransans" w:cs="B Nazanin"/>
          <w:color w:val="212529"/>
          <w:sz w:val="28"/>
          <w:szCs w:val="28"/>
          <w:rtl/>
          <w:lang w:bidi="fa-IR"/>
        </w:rPr>
        <w:t xml:space="preserve"> </w:t>
      </w:r>
      <w:r>
        <w:rPr>
          <w:rFonts w:ascii="iransans" w:hAnsi="iransans" w:cs="B Nazanin" w:hint="cs"/>
          <w:color w:val="212529"/>
          <w:sz w:val="28"/>
          <w:szCs w:val="28"/>
          <w:rtl/>
          <w:lang w:bidi="fa-IR"/>
        </w:rPr>
        <w:t>می</w:t>
      </w:r>
      <w:r>
        <w:rPr>
          <w:rFonts w:ascii="iransans" w:hAnsi="iransans" w:cs="B Nazanin"/>
          <w:color w:val="212529"/>
          <w:sz w:val="28"/>
          <w:szCs w:val="28"/>
          <w:rtl/>
          <w:lang w:bidi="fa-IR"/>
        </w:rPr>
        <w:t>‌گیرد) بسته می‌شود. برای انجام آزمون، وزنه (چکش) متصل به بازو تا ارتفاع مشخصی بالا برده می‌شود</w:t>
      </w:r>
      <w:r>
        <w:rPr>
          <w:rFonts w:ascii="iransans" w:hAnsi="iransans" w:cs="B Nazanin" w:hint="cs"/>
          <w:color w:val="212529"/>
          <w:sz w:val="28"/>
          <w:szCs w:val="28"/>
          <w:rtl/>
          <w:lang w:bidi="fa-IR"/>
        </w:rPr>
        <w:t xml:space="preserve">( </w:t>
      </w:r>
      <w:r>
        <w:rPr>
          <w:rFonts w:asciiTheme="majorBidi" w:hAnsiTheme="majorBidi" w:cs="B Nazanin" w:hint="cs"/>
          <w:b/>
          <w:bCs/>
          <w:sz w:val="28"/>
          <w:szCs w:val="28"/>
          <w:lang w:bidi="en-US"/>
        </w:rPr>
        <w:t>release angle</w:t>
      </w:r>
      <w:r>
        <w:rPr>
          <w:rFonts w:asciiTheme="majorBidi" w:hAnsiTheme="majorBidi" w:cs="B Nazanin" w:hint="cs"/>
          <w:sz w:val="28"/>
          <w:szCs w:val="28"/>
          <w:rtl/>
          <w:lang w:bidi="fa-IR"/>
        </w:rPr>
        <w:t xml:space="preserve"> )</w:t>
      </w:r>
      <w:r>
        <w:rPr>
          <w:rFonts w:asciiTheme="majorBidi" w:hAnsiTheme="majorBidi" w:cs="B Nazanin" w:hint="cs"/>
          <w:sz w:val="28"/>
          <w:szCs w:val="28"/>
          <w:lang w:bidi="en-US"/>
        </w:rPr>
        <w:t xml:space="preserve">  </w:t>
      </w:r>
      <w:r>
        <w:rPr>
          <w:rFonts w:ascii="iransans" w:hAnsi="iransans" w:cs="B Nazanin"/>
          <w:color w:val="212529"/>
          <w:sz w:val="28"/>
          <w:szCs w:val="28"/>
          <w:rtl/>
          <w:lang w:bidi="fa-IR"/>
        </w:rPr>
        <w:t>و سپس رها می‌شود</w:t>
      </w:r>
      <w:r>
        <w:rPr>
          <w:rFonts w:ascii="iransans" w:hAnsi="iransans" w:cs="B Nazanin" w:hint="cs"/>
          <w:color w:val="212529"/>
          <w:sz w:val="28"/>
          <w:szCs w:val="28"/>
          <w:rtl/>
          <w:lang w:bidi="fa-IR"/>
        </w:rPr>
        <w:t xml:space="preserve"> </w:t>
      </w:r>
      <w:r>
        <w:rPr>
          <w:rFonts w:ascii="iransans" w:hAnsi="iransans" w:cs="B Nazanin"/>
          <w:color w:val="212529"/>
          <w:sz w:val="28"/>
          <w:szCs w:val="28"/>
          <w:rtl/>
          <w:lang w:bidi="fa-IR"/>
        </w:rPr>
        <w:t xml:space="preserve">. </w:t>
      </w:r>
      <w:r>
        <w:rPr>
          <w:rFonts w:asciiTheme="majorBidi" w:hAnsiTheme="majorBidi" w:cs="B Nazanin" w:hint="cs"/>
          <w:sz w:val="28"/>
          <w:szCs w:val="28"/>
          <w:rtl/>
        </w:rPr>
        <w:t xml:space="preserve">(زاویه رها شدن پاندول  که </w:t>
      </w:r>
      <w:r>
        <w:rPr>
          <w:rFonts w:asciiTheme="majorBidi" w:hAnsiTheme="majorBidi" w:cs="B Nazanin" w:hint="cs"/>
          <w:sz w:val="28"/>
          <w:szCs w:val="28"/>
          <w:rtl/>
        </w:rPr>
        <w:t>149.5 درجه است)</w:t>
      </w:r>
    </w:p>
    <w:p w14:paraId="0FD4C6FF" w14:textId="77777777" w:rsidR="00105A5A" w:rsidRDefault="00A25BAA">
      <w:pPr>
        <w:jc w:val="both"/>
        <w:rPr>
          <w:rFonts w:asciiTheme="majorBidi" w:hAnsiTheme="majorBidi" w:cs="B Nazanin"/>
          <w:rtl/>
        </w:rPr>
      </w:pPr>
      <w:r>
        <w:rPr>
          <w:rFonts w:ascii="iransans" w:hAnsi="iransans" w:cs="B Nazanin"/>
          <w:color w:val="212529"/>
          <w:sz w:val="28"/>
          <w:szCs w:val="28"/>
          <w:rtl/>
          <w:lang w:bidi="fa-IR"/>
        </w:rPr>
        <w:t xml:space="preserve">در هنگام سقوط انرژی پتانسیل وزنه به جنبشی تبدیل می‌شود و </w:t>
      </w:r>
      <w:r>
        <w:rPr>
          <w:rFonts w:ascii="B Nazanin" w:eastAsia="B Nazanin" w:hAnsi="B Nazanin" w:cs="B Nazanin" w:hint="cs"/>
          <w:noProof/>
          <w:rtl/>
        </w:rPr>
        <mc:AlternateContent>
          <mc:Choice Requires="wps">
            <w:drawing>
              <wp:anchor distT="0" distB="0" distL="118872" distR="118872" simplePos="0" relativeHeight="251680819" behindDoc="0" locked="0" layoutInCell="1" allowOverlap="1" wp14:anchorId="43125E01" wp14:editId="32AD27B4">
                <wp:simplePos x="0" y="0"/>
                <wp:positionH relativeFrom="margin">
                  <wp:posOffset>23495</wp:posOffset>
                </wp:positionH>
                <wp:positionV relativeFrom="margin">
                  <wp:posOffset>-590550</wp:posOffset>
                </wp:positionV>
                <wp:extent cx="6050280" cy="370205"/>
                <wp:effectExtent l="0" t="0" r="25400" b="25400"/>
                <wp:wrapNone/>
                <wp:docPr id="318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20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77C42" w14:textId="77777777" w:rsidR="00105A5A" w:rsidRDefault="00A25BAA">
                            <w:pPr>
                              <w:jc w:val="center"/>
                              <w:rPr>
                                <w:color w:val="000000"/>
                              </w:rPr>
                            </w:pPr>
                            <w:r>
                              <w:rPr>
                                <w:color w:val="000000"/>
                                <w:rtl/>
                              </w:rPr>
                              <w:t xml:space="preserve">مقالات علمی                                                                                          بهادر احدی و ایمان جعفری    </w:t>
                            </w:r>
                          </w:p>
                        </w:txbxContent>
                      </wps:txbx>
                      <wps:bodyPr anchor="ctr"/>
                    </wps:wsp>
                  </a:graphicData>
                </a:graphic>
              </wp:anchor>
            </w:drawing>
          </mc:Choice>
          <mc:Fallback>
            <w:pict>
              <v:rect w14:anchorId="43125E01" id="_x0000_s1051" style="position:absolute;left:0;text-align:left;margin-left:1.85pt;margin-top:-46.5pt;width:476.4pt;height:29.15pt;z-index:251680819;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" fillcolor="#ccc" strokecolor="#c9c9c9" strokeweight="2pt">
                <v:path arrowok="t"/>
                <v:textbox>
                  <w:txbxContent>
                    <w:p w14:paraId="75877C42" w14:textId="77777777" w:rsidR="00105A5A" w:rsidRDefault="00A25BAA">
                      <w:pPr>
                        <w:jc w:val="center"/>
                        <w:rPr>
                          <w:color w:val="000000"/>
                        </w:rPr>
                      </w:pPr>
                      <w:r>
                        <w:rPr>
                          <w:color w:val="000000"/>
                          <w:rtl/>
                        </w:rPr>
                        <w:t xml:space="preserve">مقالات علمی                                                                                          بهادر احدی و ایمان جعفری    </w:t>
                      </w:r>
                    </w:p>
                  </w:txbxContent>
                </v:textbox>
                <w10:wrap anchorx="margin" anchory="margin"/>
              </v:rect>
            </w:pict>
          </mc:Fallback>
        </mc:AlternateContent>
      </w:r>
      <w:r>
        <w:rPr>
          <w:rFonts w:ascii="iransans" w:hAnsi="iransans" w:cs="B Nazanin"/>
          <w:color w:val="212529"/>
          <w:sz w:val="28"/>
          <w:szCs w:val="28"/>
          <w:rtl/>
          <w:lang w:bidi="fa-IR"/>
        </w:rPr>
        <w:t>زمانی که بازو به حالت عمودی می‌رسد کل انرژی پتانسی</w:t>
      </w:r>
      <w:r>
        <w:rPr>
          <w:rFonts w:ascii="iransans" w:hAnsi="iransans" w:cs="B Nazanin"/>
          <w:color w:val="212529"/>
          <w:sz w:val="28"/>
          <w:szCs w:val="28"/>
          <w:rtl/>
          <w:lang w:bidi="fa-IR"/>
        </w:rPr>
        <w:t>ل آن به جنبشی تبدیل شده است. در این لحظه، وزنه با نمونه برخورد می‌کند و نمونه را می‌شکند و نمونه را به اطراف پرت می‌کند و وزنه مسیر خود را ادامه می‌دهد و از سوی دیگر بالا می‌رود. عقربه روی دستگاه ارتفاعی که وزنه بعد از برخورد با نمونه بالا آمده را ثبت می‌ک</w:t>
      </w:r>
      <w:r>
        <w:rPr>
          <w:rFonts w:ascii="iransans" w:hAnsi="iransans" w:cs="B Nazanin"/>
          <w:color w:val="212529"/>
          <w:sz w:val="28"/>
          <w:szCs w:val="28"/>
          <w:rtl/>
          <w:lang w:bidi="fa-IR"/>
        </w:rPr>
        <w:t>ند.</w:t>
      </w:r>
      <w:r>
        <w:rPr>
          <w:rFonts w:ascii="iransans" w:hAnsi="iransans" w:cs="B Nazanin" w:hint="cs"/>
          <w:color w:val="212529"/>
          <w:sz w:val="28"/>
          <w:szCs w:val="28"/>
          <w:rtl/>
          <w:lang w:bidi="fa-IR"/>
        </w:rPr>
        <w:t xml:space="preserve">( </w:t>
      </w:r>
      <w:r>
        <w:rPr>
          <w:rFonts w:asciiTheme="majorBidi" w:hAnsiTheme="majorBidi" w:cs="B Nazanin"/>
          <w:b/>
          <w:bCs/>
          <w:sz w:val="28"/>
          <w:szCs w:val="28"/>
          <w:lang w:bidi="fa-IR"/>
        </w:rPr>
        <w:t>rise</w:t>
      </w:r>
      <w:r>
        <w:rPr>
          <w:rFonts w:asciiTheme="majorBidi" w:hAnsiTheme="majorBidi" w:cs="B Nazanin" w:hint="cs"/>
          <w:b/>
          <w:bCs/>
          <w:sz w:val="28"/>
          <w:szCs w:val="28"/>
          <w:lang w:bidi="en-US"/>
        </w:rPr>
        <w:t xml:space="preserve"> </w:t>
      </w:r>
      <w:proofErr w:type="gramStart"/>
      <w:r>
        <w:rPr>
          <w:rFonts w:asciiTheme="majorBidi" w:hAnsiTheme="majorBidi" w:cs="B Nazanin" w:hint="cs"/>
          <w:b/>
          <w:bCs/>
          <w:sz w:val="28"/>
          <w:szCs w:val="28"/>
          <w:lang w:bidi="en-US"/>
        </w:rPr>
        <w:t>angle</w:t>
      </w:r>
      <w:r>
        <w:rPr>
          <w:rFonts w:asciiTheme="majorBidi" w:hAnsiTheme="majorBidi" w:cs="B Nazanin" w:hint="cs"/>
          <w:rtl/>
          <w:lang w:bidi="fa-IR"/>
        </w:rPr>
        <w:t xml:space="preserve"> )</w:t>
      </w:r>
      <w:proofErr w:type="gramEnd"/>
      <w:r>
        <w:rPr>
          <w:rFonts w:asciiTheme="majorBidi" w:hAnsiTheme="majorBidi" w:cs="B Nazanin" w:hint="cs"/>
          <w:lang w:bidi="en-US"/>
        </w:rPr>
        <w:t xml:space="preserve">  </w:t>
      </w:r>
      <w:r>
        <w:rPr>
          <w:rFonts w:asciiTheme="majorBidi" w:hAnsiTheme="majorBidi" w:cs="B Nazanin" w:hint="cs"/>
          <w:rtl/>
        </w:rPr>
        <w:t>زاویه ماکزیمم بالا آمدن پاندول بعد از ضربه است 140.5 درجه است</w:t>
      </w:r>
    </w:p>
    <w:p w14:paraId="70E2CDD8" w14:textId="77777777" w:rsidR="00105A5A" w:rsidRDefault="00105A5A">
      <w:pPr>
        <w:jc w:val="both"/>
        <w:rPr>
          <w:rFonts w:asciiTheme="majorBidi" w:hAnsiTheme="majorBidi" w:cs="B Nazanin"/>
          <w:rtl/>
        </w:rPr>
      </w:pPr>
    </w:p>
    <w:p w14:paraId="47FFD3ED" w14:textId="77777777" w:rsidR="00105A5A" w:rsidRDefault="00A25BAA">
      <w:pPr>
        <w:pStyle w:val="TitlePageNames"/>
        <w:spacing w:line="240" w:lineRule="auto"/>
        <w:jc w:val="both"/>
        <w:rPr>
          <w:rFonts w:asciiTheme="majorBidi" w:hAnsiTheme="majorBidi" w:cs="B Nazanin"/>
          <w:rtl/>
        </w:rPr>
      </w:pPr>
      <w:r>
        <w:rPr>
          <w:rFonts w:cs="B Nazanin"/>
          <w:noProof/>
          <w:color w:val="000000" w:themeColor="text1"/>
          <w:rtl/>
        </w:rPr>
        <mc:AlternateContent>
          <mc:Choice Requires="wps">
            <w:drawing>
              <wp:anchor distT="0" distB="0" distL="114300" distR="114300" simplePos="0" relativeHeight="251680799" behindDoc="0" locked="0" layoutInCell="1" allowOverlap="1" wp14:anchorId="37D8E7FA" wp14:editId="17483585">
                <wp:simplePos x="0" y="0"/>
                <wp:positionH relativeFrom="margin">
                  <wp:posOffset>4495165</wp:posOffset>
                </wp:positionH>
                <wp:positionV relativeFrom="margin">
                  <wp:posOffset>636270</wp:posOffset>
                </wp:positionV>
                <wp:extent cx="3940175" cy="807720"/>
                <wp:effectExtent l="1553527" t="0" r="0" b="3157855"/>
                <wp:wrapNone/>
                <wp:docPr id="318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175" cy="80772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44AE9"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37D8E7FA" id="_x0000_s1052" style="position:absolute;left:0;text-align:left;margin-left:353.95pt;margin-top:50.1pt;width:310.25pt;height:63.6pt;rotation:-90;z-index:251680799;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" fillcolor="#ccc" strokecolor="#c9c9c9" strokeweight="2pt">
                <v:path arrowok="t"/>
                <v:textbox>
                  <w:txbxContent>
                    <w:p w14:paraId="29C44AE9"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r>
        <w:rPr>
          <w:rFonts w:cs="B Nazanin" w:hint="cs"/>
          <w:noProof/>
          <w:rtl/>
          <w:lang w:bidi="ar-SA"/>
        </w:rPr>
        <w:drawing>
          <wp:inline distT="0" distB="0" distL="114300" distR="114300" wp14:anchorId="4839DEAC" wp14:editId="6F203E87">
            <wp:extent cx="2597150" cy="1410924"/>
            <wp:effectExtent l="0" t="0" r="0" b="0"/>
            <wp:docPr id="3188"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1261"/>
                    <pic:cNvPicPr>
                      <a:picLocks noChangeAspect="1"/>
                    </pic:cNvPicPr>
                  </pic:nvPicPr>
                  <pic:blipFill>
                    <a:blip r:embed="rId18"/>
                    <a:srcRect/>
                    <a:stretch>
                      <a:fillRect/>
                    </a:stretch>
                  </pic:blipFill>
                  <pic:spPr>
                    <a:xfrm>
                      <a:off x="0" y="0"/>
                      <a:ext cx="2597150" cy="1410924"/>
                    </a:xfrm>
                    <a:prstGeom prst="rect">
                      <a:avLst/>
                    </a:prstGeom>
                  </pic:spPr>
                </pic:pic>
              </a:graphicData>
            </a:graphic>
          </wp:inline>
        </w:drawing>
      </w:r>
    </w:p>
    <w:p w14:paraId="3C71F9B3" w14:textId="77777777" w:rsidR="00105A5A" w:rsidRDefault="00A25BAA">
      <w:pPr>
        <w:jc w:val="both"/>
        <w:rPr>
          <w:rFonts w:ascii="iransans" w:hAnsi="iransans" w:cs="B Nazanin"/>
          <w:color w:val="212529"/>
          <w:sz w:val="28"/>
          <w:szCs w:val="28"/>
          <w:rtl/>
          <w:lang w:bidi="fa-IR"/>
        </w:rPr>
      </w:pPr>
      <w:r>
        <w:rPr>
          <w:rFonts w:ascii="iransans" w:hAnsi="iransans" w:cs="B Nazanin"/>
          <w:color w:val="212529"/>
          <w:sz w:val="28"/>
          <w:szCs w:val="28"/>
          <w:rtl/>
          <w:lang w:bidi="fa-IR"/>
        </w:rPr>
        <w:t>شکل ۷زاو</w:t>
      </w:r>
      <w:r>
        <w:rPr>
          <w:rFonts w:ascii="iransans" w:hAnsi="iransans" w:cs="B Nazanin" w:hint="cs"/>
          <w:color w:val="212529"/>
          <w:sz w:val="28"/>
          <w:szCs w:val="28"/>
          <w:rtl/>
          <w:lang w:bidi="fa-IR"/>
        </w:rPr>
        <w:t>ی</w:t>
      </w:r>
      <w:r>
        <w:rPr>
          <w:rFonts w:ascii="iransans" w:hAnsi="iransans" w:cs="B Nazanin" w:hint="eastAsia"/>
          <w:color w:val="212529"/>
          <w:sz w:val="28"/>
          <w:szCs w:val="28"/>
          <w:rtl/>
          <w:lang w:bidi="fa-IR"/>
        </w:rPr>
        <w:t>ه</w:t>
      </w:r>
      <w:r>
        <w:rPr>
          <w:rFonts w:ascii="iransans" w:hAnsi="iransans" w:cs="B Nazanin"/>
          <w:color w:val="212529"/>
          <w:sz w:val="28"/>
          <w:szCs w:val="28"/>
          <w:rtl/>
          <w:lang w:bidi="fa-IR"/>
        </w:rPr>
        <w:t xml:space="preserve"> رها شدن پاندول </w:t>
      </w:r>
      <w:r>
        <w:rPr>
          <w:rFonts w:ascii="iransans" w:hAnsi="iransans" w:cs="B Nazanin" w:hint="cs"/>
          <w:color w:val="212529"/>
          <w:sz w:val="28"/>
          <w:szCs w:val="28"/>
          <w:rtl/>
          <w:lang w:bidi="fa-IR"/>
        </w:rPr>
        <w:t xml:space="preserve">و اندازه </w:t>
      </w:r>
      <w:r>
        <w:rPr>
          <w:rFonts w:ascii="iransans" w:hAnsi="iransans" w:cs="B Nazanin"/>
          <w:color w:val="212529"/>
          <w:sz w:val="28"/>
          <w:szCs w:val="28"/>
          <w:rtl/>
          <w:lang w:bidi="fa-IR"/>
        </w:rPr>
        <w:t>زاو</w:t>
      </w:r>
      <w:r>
        <w:rPr>
          <w:rFonts w:ascii="iransans" w:hAnsi="iransans" w:cs="B Nazanin" w:hint="cs"/>
          <w:color w:val="212529"/>
          <w:sz w:val="28"/>
          <w:szCs w:val="28"/>
          <w:rtl/>
          <w:lang w:bidi="fa-IR"/>
        </w:rPr>
        <w:t>ی</w:t>
      </w:r>
      <w:r>
        <w:rPr>
          <w:rFonts w:ascii="iransans" w:hAnsi="iransans" w:cs="B Nazanin" w:hint="eastAsia"/>
          <w:color w:val="212529"/>
          <w:sz w:val="28"/>
          <w:szCs w:val="28"/>
          <w:rtl/>
          <w:lang w:bidi="fa-IR"/>
        </w:rPr>
        <w:t>ه</w:t>
      </w:r>
      <w:r>
        <w:rPr>
          <w:rFonts w:ascii="iransans" w:hAnsi="iransans" w:cs="B Nazanin"/>
          <w:color w:val="212529"/>
          <w:sz w:val="28"/>
          <w:szCs w:val="28"/>
          <w:rtl/>
          <w:lang w:bidi="fa-IR"/>
        </w:rPr>
        <w:t xml:space="preserve"> ماکز</w:t>
      </w:r>
      <w:r>
        <w:rPr>
          <w:rFonts w:ascii="iransans" w:hAnsi="iransans" w:cs="B Nazanin" w:hint="cs"/>
          <w:color w:val="212529"/>
          <w:sz w:val="28"/>
          <w:szCs w:val="28"/>
          <w:rtl/>
          <w:lang w:bidi="fa-IR"/>
        </w:rPr>
        <w:t>ی</w:t>
      </w:r>
      <w:r>
        <w:rPr>
          <w:rFonts w:ascii="iransans" w:hAnsi="iransans" w:cs="B Nazanin" w:hint="eastAsia"/>
          <w:color w:val="212529"/>
          <w:sz w:val="28"/>
          <w:szCs w:val="28"/>
          <w:rtl/>
          <w:lang w:bidi="fa-IR"/>
        </w:rPr>
        <w:t>مم</w:t>
      </w:r>
      <w:r>
        <w:rPr>
          <w:rFonts w:ascii="iransans" w:hAnsi="iransans" w:cs="B Nazanin"/>
          <w:color w:val="212529"/>
          <w:sz w:val="28"/>
          <w:szCs w:val="28"/>
          <w:rtl/>
          <w:lang w:bidi="fa-IR"/>
        </w:rPr>
        <w:t xml:space="preserve"> بالا آمدن پاندول</w:t>
      </w:r>
    </w:p>
    <w:p w14:paraId="7B851041" w14:textId="77777777" w:rsidR="00105A5A" w:rsidRDefault="00105A5A">
      <w:pPr>
        <w:jc w:val="both"/>
        <w:rPr>
          <w:rFonts w:ascii="iransans" w:hAnsi="iransans" w:cs="B Nazanin"/>
          <w:color w:val="212529"/>
          <w:sz w:val="28"/>
          <w:szCs w:val="28"/>
          <w:rtl/>
          <w:lang w:bidi="fa-IR"/>
        </w:rPr>
      </w:pPr>
    </w:p>
    <w:p w14:paraId="3ACD91B6" w14:textId="77777777" w:rsidR="00105A5A" w:rsidRDefault="00A25BAA">
      <w:pPr>
        <w:spacing w:line="276" w:lineRule="auto"/>
        <w:jc w:val="both"/>
        <w:rPr>
          <w:rFonts w:ascii="iransans" w:hAnsi="iransans" w:cs="B Nazanin"/>
          <w:color w:val="212529"/>
          <w:sz w:val="28"/>
          <w:szCs w:val="28"/>
          <w:rtl/>
          <w:lang w:bidi="fa-IR"/>
        </w:rPr>
      </w:pPr>
      <w:r>
        <w:rPr>
          <w:rFonts w:ascii="iransans" w:hAnsi="iransans" w:cs="B Nazanin"/>
          <w:color w:val="212529"/>
          <w:sz w:val="28"/>
          <w:szCs w:val="28"/>
          <w:rtl/>
          <w:lang w:bidi="fa-IR"/>
        </w:rPr>
        <w:t xml:space="preserve"> با برخورد وزنه به نمونه، مقداری از انرژی جنبشی وزنه صرف شکستن قطعه شده است، از این رو ارتفاعی که وزنه می‌تواند بعد از برخورد با نمونه داشته باشد همواره از ارتفاع اولیه وزنه کمتر است. با اندازه گیری انرژی پتانسیل وزنه در هنگام رها شدن و کسر کردن آن از انرژ</w:t>
      </w:r>
      <w:r>
        <w:rPr>
          <w:rFonts w:ascii="iransans" w:hAnsi="iransans" w:cs="B Nazanin"/>
          <w:color w:val="212529"/>
          <w:sz w:val="28"/>
          <w:szCs w:val="28"/>
          <w:rtl/>
          <w:lang w:bidi="fa-IR"/>
        </w:rPr>
        <w:t>ی پتانسیل وزنه در بیشترین ارتفاع بعد از برخورد می‌توان انرژی‌ای</w:t>
      </w:r>
      <w:r>
        <w:rPr>
          <w:rFonts w:cs="B Nazanin"/>
          <w:noProof/>
          <w:sz w:val="28"/>
          <w:szCs w:val="28"/>
          <w:rtl/>
        </w:rPr>
        <mc:AlternateContent>
          <mc:Choice Requires="wps">
            <w:drawing>
              <wp:anchor distT="0" distB="0" distL="114300" distR="114300" simplePos="0" relativeHeight="251680820" behindDoc="0" locked="0" layoutInCell="1" allowOverlap="1" wp14:anchorId="430BBD46" wp14:editId="34690690">
                <wp:simplePos x="0" y="0"/>
                <wp:positionH relativeFrom="margin">
                  <wp:posOffset>-2470785</wp:posOffset>
                </wp:positionH>
                <wp:positionV relativeFrom="margin">
                  <wp:posOffset>652145</wp:posOffset>
                </wp:positionV>
                <wp:extent cx="3940810" cy="808355"/>
                <wp:effectExtent l="1553527" t="0" r="0" b="3157854"/>
                <wp:wrapNone/>
                <wp:docPr id="318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810" cy="80835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EE566"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430BBD46" id="_x0000_s1053" style="position:absolute;left:0;text-align:left;margin-left:-194.55pt;margin-top:51.35pt;width:310.3pt;height:63.65pt;rotation:-90;z-index:25168082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" fillcolor="#ccc" strokecolor="#c9c9c9" strokeweight="2pt">
                <v:path arrowok="t"/>
                <v:textbox>
                  <w:txbxContent>
                    <w:p w14:paraId="7CDEE566"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r>
        <w:rPr>
          <w:rFonts w:ascii="iransans" w:hAnsi="iransans" w:cs="B Nazanin"/>
          <w:color w:val="212529"/>
          <w:sz w:val="28"/>
          <w:szCs w:val="28"/>
          <w:rtl/>
          <w:lang w:bidi="fa-IR"/>
        </w:rPr>
        <w:t xml:space="preserve"> را که صرف شکست نمونه شده را اندازه گیری کرد و این عدد به عنوان انرژی شکست در آزمون ضربه گزارش می‌شود.</w:t>
      </w:r>
      <w:r>
        <w:rPr>
          <w:rFonts w:ascii="iransans" w:hAnsi="iransans" w:cs="B Nazanin" w:hint="cs"/>
          <w:color w:val="212529"/>
          <w:sz w:val="28"/>
          <w:szCs w:val="28"/>
          <w:rtl/>
          <w:lang w:bidi="fa-IR"/>
        </w:rPr>
        <w:t xml:space="preserve">در </w:t>
      </w:r>
      <w:r>
        <w:rPr>
          <w:rFonts w:ascii="iransans" w:hAnsi="iransans" w:cs="B Nazanin"/>
          <w:color w:val="212529"/>
          <w:sz w:val="28"/>
          <w:szCs w:val="28"/>
          <w:rtl/>
          <w:lang w:bidi="fa-IR"/>
        </w:rPr>
        <w:t xml:space="preserve">شکل ۸ </w:t>
      </w:r>
      <w:r>
        <w:rPr>
          <w:rFonts w:ascii="iransans" w:hAnsi="iransans" w:cs="B Nazanin" w:hint="cs"/>
          <w:color w:val="212529"/>
          <w:sz w:val="28"/>
          <w:szCs w:val="28"/>
          <w:rtl/>
          <w:lang w:bidi="fa-IR"/>
        </w:rPr>
        <w:t xml:space="preserve">تصویر دستگاه تست ضربه شارپی مشخص است و در شکل ۷ نیز اندازه </w:t>
      </w:r>
      <w:r>
        <w:rPr>
          <w:rFonts w:ascii="iransans" w:hAnsi="iransans" w:cs="B Nazanin"/>
          <w:color w:val="212529"/>
          <w:sz w:val="28"/>
          <w:szCs w:val="28"/>
          <w:rtl/>
          <w:lang w:bidi="fa-IR"/>
        </w:rPr>
        <w:t>زاو</w:t>
      </w:r>
      <w:r>
        <w:rPr>
          <w:rFonts w:ascii="iransans" w:hAnsi="iransans" w:cs="B Nazanin" w:hint="cs"/>
          <w:color w:val="212529"/>
          <w:sz w:val="28"/>
          <w:szCs w:val="28"/>
          <w:rtl/>
          <w:lang w:bidi="fa-IR"/>
        </w:rPr>
        <w:t>ی</w:t>
      </w:r>
      <w:r>
        <w:rPr>
          <w:rFonts w:ascii="iransans" w:hAnsi="iransans" w:cs="B Nazanin" w:hint="eastAsia"/>
          <w:color w:val="212529"/>
          <w:sz w:val="28"/>
          <w:szCs w:val="28"/>
          <w:rtl/>
          <w:lang w:bidi="fa-IR"/>
        </w:rPr>
        <w:t>ه</w:t>
      </w:r>
      <w:r>
        <w:rPr>
          <w:rFonts w:ascii="iransans" w:hAnsi="iransans" w:cs="B Nazanin"/>
          <w:color w:val="212529"/>
          <w:sz w:val="28"/>
          <w:szCs w:val="28"/>
          <w:rtl/>
          <w:lang w:bidi="fa-IR"/>
        </w:rPr>
        <w:t xml:space="preserve"> رها شدن پاندول </w:t>
      </w:r>
      <w:r>
        <w:rPr>
          <w:rFonts w:ascii="iransans" w:hAnsi="iransans" w:cs="B Nazanin" w:hint="cs"/>
          <w:color w:val="212529"/>
          <w:sz w:val="28"/>
          <w:szCs w:val="28"/>
          <w:rtl/>
          <w:lang w:bidi="fa-IR"/>
        </w:rPr>
        <w:t xml:space="preserve">و اندازه </w:t>
      </w:r>
      <w:r>
        <w:rPr>
          <w:rFonts w:ascii="iransans" w:hAnsi="iransans" w:cs="B Nazanin"/>
          <w:color w:val="212529"/>
          <w:sz w:val="28"/>
          <w:szCs w:val="28"/>
          <w:rtl/>
          <w:lang w:bidi="fa-IR"/>
        </w:rPr>
        <w:t>زاو</w:t>
      </w:r>
      <w:r>
        <w:rPr>
          <w:rFonts w:ascii="iransans" w:hAnsi="iransans" w:cs="B Nazanin" w:hint="cs"/>
          <w:color w:val="212529"/>
          <w:sz w:val="28"/>
          <w:szCs w:val="28"/>
          <w:rtl/>
          <w:lang w:bidi="fa-IR"/>
        </w:rPr>
        <w:t>ی</w:t>
      </w:r>
      <w:r>
        <w:rPr>
          <w:rFonts w:ascii="iransans" w:hAnsi="iransans" w:cs="B Nazanin" w:hint="eastAsia"/>
          <w:color w:val="212529"/>
          <w:sz w:val="28"/>
          <w:szCs w:val="28"/>
          <w:rtl/>
          <w:lang w:bidi="fa-IR"/>
        </w:rPr>
        <w:t>ه</w:t>
      </w:r>
      <w:r>
        <w:rPr>
          <w:rFonts w:ascii="iransans" w:hAnsi="iransans" w:cs="B Nazanin"/>
          <w:color w:val="212529"/>
          <w:sz w:val="28"/>
          <w:szCs w:val="28"/>
          <w:rtl/>
          <w:lang w:bidi="fa-IR"/>
        </w:rPr>
        <w:t xml:space="preserve"> ماکز</w:t>
      </w:r>
      <w:r>
        <w:rPr>
          <w:rFonts w:ascii="iransans" w:hAnsi="iransans" w:cs="B Nazanin" w:hint="cs"/>
          <w:color w:val="212529"/>
          <w:sz w:val="28"/>
          <w:szCs w:val="28"/>
          <w:rtl/>
          <w:lang w:bidi="fa-IR"/>
        </w:rPr>
        <w:t>ی</w:t>
      </w:r>
      <w:r>
        <w:rPr>
          <w:rFonts w:ascii="iransans" w:hAnsi="iransans" w:cs="B Nazanin" w:hint="eastAsia"/>
          <w:color w:val="212529"/>
          <w:sz w:val="28"/>
          <w:szCs w:val="28"/>
          <w:rtl/>
          <w:lang w:bidi="fa-IR"/>
        </w:rPr>
        <w:t>مم</w:t>
      </w:r>
      <w:r>
        <w:rPr>
          <w:rFonts w:ascii="iransans" w:hAnsi="iransans" w:cs="B Nazanin"/>
          <w:color w:val="212529"/>
          <w:sz w:val="28"/>
          <w:szCs w:val="28"/>
          <w:rtl/>
          <w:lang w:bidi="fa-IR"/>
        </w:rPr>
        <w:t xml:space="preserve"> بالا آمدن پاندول بعد از ضربه</w:t>
      </w:r>
      <w:r>
        <w:rPr>
          <w:rFonts w:ascii="iransans" w:hAnsi="iransans" w:cs="B Nazanin" w:hint="cs"/>
          <w:color w:val="212529"/>
          <w:sz w:val="28"/>
          <w:szCs w:val="28"/>
          <w:rtl/>
          <w:lang w:bidi="fa-IR"/>
        </w:rPr>
        <w:t xml:space="preserve"> می باشد</w:t>
      </w:r>
      <w:r>
        <w:rPr>
          <w:rFonts w:cs="B Nazanin" w:hint="cs"/>
          <w:rtl/>
          <w:lang w:bidi="fa-IR"/>
        </w:rPr>
        <w:t xml:space="preserve">      </w:t>
      </w:r>
      <w:r>
        <w:rPr>
          <w:rFonts w:cs="B Nazanin" w:hint="cs"/>
          <w:rtl/>
          <w:lang w:bidi="fa-IR"/>
        </w:rPr>
        <w:t xml:space="preserve">            </w:t>
      </w:r>
      <w:r>
        <w:rPr>
          <w:rFonts w:cs="B Nazanin" w:hint="cs"/>
          <w:noProof/>
        </w:rPr>
        <w:drawing>
          <wp:inline distT="0" distB="0" distL="114300" distR="114300" wp14:anchorId="3C2D9DE0" wp14:editId="3D0E72DE">
            <wp:extent cx="3179445" cy="2660650"/>
            <wp:effectExtent l="0" t="0" r="0" b="0"/>
            <wp:docPr id="3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3"/>
                    <pic:cNvPicPr>
                      <a:picLocks noChangeAspect="1" noChangeArrowheads="1"/>
                    </pic:cNvPicPr>
                  </pic:nvPicPr>
                  <pic:blipFill>
                    <a:blip r:embed="rId19"/>
                    <a:srcRect/>
                    <a:stretch>
                      <a:fillRect/>
                    </a:stretch>
                  </pic:blipFill>
                  <pic:spPr>
                    <a:xfrm>
                      <a:off x="0" y="0"/>
                      <a:ext cx="3179445" cy="2660650"/>
                    </a:xfrm>
                    <a:prstGeom prst="rect">
                      <a:avLst/>
                    </a:prstGeom>
                    <a:noFill/>
                    <a:ln>
                      <a:noFill/>
                    </a:ln>
                  </pic:spPr>
                </pic:pic>
              </a:graphicData>
            </a:graphic>
          </wp:inline>
        </w:drawing>
      </w:r>
    </w:p>
    <w:p w14:paraId="7B5BD5F2" w14:textId="77777777" w:rsidR="00105A5A" w:rsidRDefault="00A25BAA">
      <w:pPr>
        <w:pStyle w:val="Subtitle"/>
        <w:ind w:left="90"/>
        <w:rPr>
          <w:rFonts w:cs="B Nazanin"/>
          <w:rtl/>
          <w:lang w:bidi="fa-IR"/>
        </w:rPr>
      </w:pPr>
      <w:r>
        <w:rPr>
          <w:rFonts w:cs="B Nazanin" w:hint="cs"/>
          <w:rtl/>
          <w:lang w:bidi="fa-IR"/>
        </w:rPr>
        <w:t xml:space="preserve">شکل ۸ دستگاه مورد استفاده در تست ضربه </w:t>
      </w:r>
    </w:p>
    <w:p w14:paraId="0D2B9529" w14:textId="77777777" w:rsidR="00105A5A" w:rsidRDefault="00105A5A">
      <w:pPr>
        <w:pStyle w:val="Subtitle"/>
        <w:ind w:left="90"/>
        <w:jc w:val="both"/>
        <w:rPr>
          <w:rFonts w:cs="B Nazanin"/>
          <w:b/>
          <w:bCs/>
          <w:rtl/>
          <w:lang w:bidi="fa-IR"/>
        </w:rPr>
      </w:pPr>
    </w:p>
    <w:p w14:paraId="5C05FD44" w14:textId="77777777" w:rsidR="00105A5A" w:rsidRDefault="00105A5A">
      <w:pPr>
        <w:pStyle w:val="Subtitle"/>
        <w:ind w:left="90"/>
        <w:jc w:val="both"/>
        <w:rPr>
          <w:rFonts w:cs="B Nazanin"/>
          <w:b/>
          <w:bCs/>
          <w:rtl/>
          <w:lang w:bidi="fa-IR"/>
        </w:rPr>
      </w:pPr>
    </w:p>
    <w:p w14:paraId="6CD1FC75" w14:textId="77777777" w:rsidR="00105A5A" w:rsidRDefault="00105A5A">
      <w:pPr>
        <w:pStyle w:val="Subtitle"/>
        <w:ind w:left="90"/>
        <w:jc w:val="both"/>
        <w:rPr>
          <w:rFonts w:cs="B Nazanin"/>
          <w:b/>
          <w:bCs/>
          <w:rtl/>
          <w:lang w:bidi="fa-IR"/>
        </w:rPr>
      </w:pPr>
    </w:p>
    <w:p w14:paraId="4ECEFDC7" w14:textId="77777777" w:rsidR="00105A5A" w:rsidRDefault="00105A5A">
      <w:pPr>
        <w:pStyle w:val="Subtitle"/>
        <w:ind w:left="90"/>
        <w:jc w:val="both"/>
        <w:rPr>
          <w:rFonts w:cs="B Nazanin"/>
          <w:b/>
          <w:bCs/>
          <w:rtl/>
          <w:lang w:bidi="fa-IR"/>
        </w:rPr>
      </w:pPr>
    </w:p>
    <w:p w14:paraId="75EA9D12" w14:textId="77777777" w:rsidR="00105A5A" w:rsidRDefault="00A25BAA">
      <w:pPr>
        <w:pStyle w:val="Subtitle"/>
        <w:ind w:left="90"/>
        <w:jc w:val="both"/>
        <w:rPr>
          <w:rFonts w:cs="B Nazanin"/>
          <w:b/>
          <w:bCs/>
          <w:rtl/>
          <w:lang w:bidi="fa-IR"/>
        </w:rPr>
      </w:pPr>
      <w:r>
        <w:rPr>
          <w:rFonts w:cs="B Nazanin" w:hint="cs"/>
          <w:b/>
          <w:bCs/>
          <w:rtl/>
          <w:lang w:bidi="fa-IR"/>
        </w:rPr>
        <w:lastRenderedPageBreak/>
        <w:t>در آزمون  ضربه نیز در ۳ حالت :</w:t>
      </w:r>
    </w:p>
    <w:p w14:paraId="4498BD51" w14:textId="77777777" w:rsidR="00105A5A" w:rsidRDefault="00105A5A">
      <w:pPr>
        <w:pStyle w:val="Subtitle"/>
        <w:ind w:left="90"/>
        <w:jc w:val="both"/>
        <w:rPr>
          <w:rFonts w:cs="B Nazanin"/>
          <w:lang w:bidi="fa-IR"/>
        </w:rPr>
      </w:pPr>
    </w:p>
    <w:p w14:paraId="32A396FB" w14:textId="77777777" w:rsidR="00105A5A" w:rsidRDefault="00A25BAA">
      <w:pPr>
        <w:pStyle w:val="Subtitle"/>
        <w:ind w:left="90"/>
        <w:jc w:val="both"/>
        <w:rPr>
          <w:rFonts w:cs="B Nazanin"/>
          <w:rtl/>
          <w:lang w:bidi="fa-IR"/>
        </w:rPr>
      </w:pPr>
      <w:r>
        <w:rPr>
          <w:rFonts w:cs="B Nazanin"/>
          <w:lang w:bidi="fa-IR"/>
        </w:rPr>
        <w:t>-</w:t>
      </w:r>
      <w:proofErr w:type="gramStart"/>
      <w:r>
        <w:rPr>
          <w:rFonts w:cs="B Nazanin"/>
          <w:lang w:bidi="fa-IR"/>
        </w:rPr>
        <w:t>1</w:t>
      </w:r>
      <w:r>
        <w:rPr>
          <w:rFonts w:cs="B Nazanin" w:hint="cs"/>
          <w:rtl/>
          <w:lang w:bidi="fa-IR"/>
        </w:rPr>
        <w:t xml:space="preserve">  نمونه</w:t>
      </w:r>
      <w:proofErr w:type="gramEnd"/>
      <w:r>
        <w:rPr>
          <w:rFonts w:cs="B Nazanin" w:hint="cs"/>
          <w:rtl/>
          <w:lang w:bidi="fa-IR"/>
        </w:rPr>
        <w:t xml:space="preserve"> بدون ماده افزودنی</w:t>
      </w:r>
      <w:r>
        <w:rPr>
          <w:rFonts w:cs="B Nazanin" w:hint="cs"/>
          <w:b/>
          <w:bCs/>
          <w:noProof/>
          <w:sz w:val="40"/>
          <w:szCs w:val="40"/>
          <w:rtl/>
          <w:lang w:bidi="fa-IR"/>
        </w:rPr>
        <mc:AlternateContent>
          <mc:Choice Requires="wps">
            <w:drawing>
              <wp:anchor distT="0" distB="0" distL="118872" distR="118872" simplePos="0" relativeHeight="251680810" behindDoc="0" locked="0" layoutInCell="1" allowOverlap="1" wp14:anchorId="6E5975FA" wp14:editId="790FF506">
                <wp:simplePos x="0" y="0"/>
                <wp:positionH relativeFrom="margin">
                  <wp:posOffset>-86995</wp:posOffset>
                </wp:positionH>
                <wp:positionV relativeFrom="margin">
                  <wp:posOffset>-605790</wp:posOffset>
                </wp:positionV>
                <wp:extent cx="6050280" cy="370840"/>
                <wp:effectExtent l="0" t="0" r="25400" b="25400"/>
                <wp:wrapNone/>
                <wp:docPr id="31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84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2F1DE" w14:textId="77777777" w:rsidR="00105A5A" w:rsidRDefault="00A25BAA">
                            <w:pPr>
                              <w:jc w:val="center"/>
                              <w:rPr>
                                <w:color w:val="000000"/>
                              </w:rPr>
                            </w:pPr>
                            <w:r>
                              <w:rPr>
                                <w:color w:val="000000"/>
                                <w:rtl/>
                              </w:rPr>
                              <w:t xml:space="preserve">مقالات علمی                                                                                          بهادر احدی و ایمان جعفری    </w:t>
                            </w:r>
                          </w:p>
                        </w:txbxContent>
                      </wps:txbx>
                      <wps:bodyPr anchor="ctr"/>
                    </wps:wsp>
                  </a:graphicData>
                </a:graphic>
              </wp:anchor>
            </w:drawing>
          </mc:Choice>
          <mc:Fallback>
            <w:pict>
              <v:rect w14:anchorId="6E5975FA" id="_x0000_s1054" style="position:absolute;left:0;text-align:left;margin-left:-6.85pt;margin-top:-47.7pt;width:476.4pt;height:29.2pt;z-index:251680810;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" fillcolor="#ccc" strokecolor="#c9c9c9" strokeweight="2pt">
                <v:path arrowok="t"/>
                <v:textbox>
                  <w:txbxContent>
                    <w:p w14:paraId="1B62F1DE" w14:textId="77777777" w:rsidR="00105A5A" w:rsidRDefault="00A25BAA">
                      <w:pPr>
                        <w:jc w:val="center"/>
                        <w:rPr>
                          <w:color w:val="000000"/>
                        </w:rPr>
                      </w:pPr>
                      <w:r>
                        <w:rPr>
                          <w:color w:val="000000"/>
                          <w:rtl/>
                        </w:rPr>
                        <w:t xml:space="preserve">مقالات علمی                                                                                          بهادر احدی و ایمان جعفری    </w:t>
                      </w:r>
                    </w:p>
                  </w:txbxContent>
                </v:textbox>
                <w10:wrap anchorx="margin" anchory="margin"/>
              </v:rect>
            </w:pict>
          </mc:Fallback>
        </mc:AlternateContent>
      </w:r>
    </w:p>
    <w:p w14:paraId="48E3EAC2" w14:textId="77777777" w:rsidR="00105A5A" w:rsidRDefault="00A25BAA">
      <w:pPr>
        <w:pStyle w:val="Subtitle"/>
        <w:ind w:left="90"/>
        <w:jc w:val="both"/>
        <w:rPr>
          <w:rFonts w:cs="B Nazanin"/>
          <w:rtl/>
          <w:lang w:bidi="fa-IR"/>
        </w:rPr>
      </w:pPr>
      <w:r>
        <w:rPr>
          <w:rFonts w:cs="B Nazanin"/>
          <w:lang w:bidi="fa-IR"/>
        </w:rPr>
        <w:t>-2</w:t>
      </w:r>
      <w:r>
        <w:rPr>
          <w:rFonts w:cs="B Nazanin" w:hint="cs"/>
          <w:rtl/>
          <w:lang w:bidi="fa-IR"/>
        </w:rPr>
        <w:t xml:space="preserve"> با ۵ درصد از ماده افزودنی</w:t>
      </w:r>
    </w:p>
    <w:p w14:paraId="6AB1EA91" w14:textId="77777777" w:rsidR="00105A5A" w:rsidRDefault="00A25BAA">
      <w:pPr>
        <w:pStyle w:val="Subtitle"/>
        <w:ind w:left="90"/>
        <w:jc w:val="both"/>
        <w:rPr>
          <w:rFonts w:cs="B Nazanin"/>
          <w:rtl/>
          <w:lang w:bidi="fa-IR"/>
        </w:rPr>
      </w:pPr>
      <w:r>
        <w:rPr>
          <w:rFonts w:cs="B Nazanin"/>
          <w:lang w:bidi="fa-IR"/>
        </w:rPr>
        <w:t>-3</w:t>
      </w:r>
      <w:proofErr w:type="gramStart"/>
      <w:r>
        <w:rPr>
          <w:rFonts w:cs="B Nazanin" w:hint="cs"/>
          <w:rtl/>
          <w:lang w:bidi="fa-IR"/>
        </w:rPr>
        <w:t>با  ۱۰</w:t>
      </w:r>
      <w:proofErr w:type="gramEnd"/>
      <w:r>
        <w:rPr>
          <w:rFonts w:cs="B Nazanin" w:hint="cs"/>
          <w:rtl/>
          <w:lang w:bidi="fa-IR"/>
        </w:rPr>
        <w:t xml:space="preserve"> درصد از ماده افزودنی</w:t>
      </w:r>
    </w:p>
    <w:p w14:paraId="4680B190" w14:textId="77777777" w:rsidR="00105A5A" w:rsidRDefault="00105A5A">
      <w:pPr>
        <w:pStyle w:val="Subtitle"/>
        <w:ind w:left="90"/>
        <w:jc w:val="both"/>
        <w:rPr>
          <w:rFonts w:cs="B Nazanin"/>
          <w:rtl/>
          <w:lang w:bidi="fa-IR"/>
        </w:rPr>
      </w:pPr>
    </w:p>
    <w:p w14:paraId="5228C8F0" w14:textId="77777777" w:rsidR="00105A5A" w:rsidRDefault="00A25BAA">
      <w:pPr>
        <w:pStyle w:val="Subtitle"/>
        <w:ind w:left="90"/>
        <w:jc w:val="both"/>
        <w:rPr>
          <w:rFonts w:cs="B Nazanin"/>
          <w:rtl/>
          <w:lang w:bidi="fa-IR"/>
        </w:rPr>
      </w:pPr>
      <w:r>
        <w:rPr>
          <w:rFonts w:cs="B Nazanin" w:hint="cs"/>
          <w:rtl/>
          <w:lang w:bidi="fa-IR"/>
        </w:rPr>
        <w:t>قطعات را از لحاظ مقاومت در برابر ضربه مقایسه میکنیم</w:t>
      </w:r>
    </w:p>
    <w:p w14:paraId="01B1810C" w14:textId="77777777" w:rsidR="00105A5A" w:rsidRDefault="00105A5A">
      <w:pPr>
        <w:pStyle w:val="Subtitle"/>
        <w:ind w:left="90"/>
        <w:jc w:val="left"/>
        <w:rPr>
          <w:rFonts w:cs="B Nazanin"/>
          <w:rtl/>
          <w:lang w:bidi="fa-IR"/>
        </w:rPr>
      </w:pPr>
    </w:p>
    <w:p w14:paraId="11B06561" w14:textId="77777777" w:rsidR="00105A5A" w:rsidRDefault="00105A5A">
      <w:pPr>
        <w:pStyle w:val="Subtitle"/>
        <w:jc w:val="left"/>
        <w:rPr>
          <w:rFonts w:cs="B Nazanin"/>
          <w:rtl/>
          <w:lang w:bidi="fa-IR"/>
        </w:rPr>
      </w:pPr>
    </w:p>
    <w:p w14:paraId="372E00AD" w14:textId="77777777" w:rsidR="00105A5A" w:rsidRDefault="00A25BAA">
      <w:pPr>
        <w:pStyle w:val="Subtitle"/>
        <w:ind w:left="90"/>
        <w:jc w:val="left"/>
        <w:rPr>
          <w:rFonts w:cs="B Nazanin"/>
          <w:b/>
          <w:bCs/>
          <w:sz w:val="36"/>
          <w:szCs w:val="36"/>
          <w:rtl/>
          <w:lang w:bidi="fa-IR"/>
        </w:rPr>
      </w:pPr>
      <w:r>
        <w:rPr>
          <w:rFonts w:cs="B Nazanin" w:hint="cs"/>
          <w:b/>
          <w:bCs/>
          <w:sz w:val="36"/>
          <w:szCs w:val="36"/>
          <w:rtl/>
          <w:lang w:bidi="fa-IR"/>
        </w:rPr>
        <w:t xml:space="preserve">۱ -نمونه بدون ماده افزودنی </w:t>
      </w:r>
    </w:p>
    <w:p w14:paraId="7ADCAD6F" w14:textId="77777777" w:rsidR="00105A5A" w:rsidRDefault="00A25BAA">
      <w:pPr>
        <w:pStyle w:val="Subtitle"/>
        <w:ind w:left="90"/>
        <w:jc w:val="left"/>
        <w:rPr>
          <w:rFonts w:cs="B Nazanin"/>
          <w:rtl/>
          <w:lang w:bidi="fa-IR"/>
        </w:rPr>
      </w:pPr>
      <w:r>
        <w:rPr>
          <w:rFonts w:cs="B Nazanin" w:hint="cs"/>
          <w:rtl/>
          <w:lang w:bidi="fa-IR"/>
        </w:rPr>
        <w:t>میزان انرژی شکست محصول ۹.۵ ژول  بود (</w:t>
      </w:r>
      <w:r>
        <w:rPr>
          <w:rFonts w:cs="B Nazanin"/>
          <w:rtl/>
          <w:lang w:bidi="fa-IR"/>
        </w:rPr>
        <w:t>شکل ۹</w:t>
      </w:r>
      <w:r>
        <w:rPr>
          <w:rFonts w:cs="B Nazanin" w:hint="cs"/>
          <w:rtl/>
          <w:lang w:bidi="fa-IR"/>
        </w:rPr>
        <w:t>)</w:t>
      </w:r>
    </w:p>
    <w:p w14:paraId="7EF66B30" w14:textId="77777777" w:rsidR="00105A5A" w:rsidRDefault="00105A5A">
      <w:pPr>
        <w:pStyle w:val="Subtitle"/>
        <w:ind w:left="90"/>
        <w:jc w:val="left"/>
        <w:rPr>
          <w:rFonts w:cs="B Nazanin"/>
          <w:rtl/>
          <w:lang w:bidi="fa-IR"/>
        </w:rPr>
      </w:pPr>
    </w:p>
    <w:p w14:paraId="4E7B17FB" w14:textId="77777777" w:rsidR="00105A5A" w:rsidRDefault="00A25BAA">
      <w:pPr>
        <w:pStyle w:val="Subtitle"/>
        <w:ind w:left="90"/>
        <w:rPr>
          <w:rFonts w:cs="B Nazanin"/>
          <w:rtl/>
          <w:lang w:bidi="fa-IR"/>
        </w:rPr>
      </w:pPr>
      <w:r>
        <w:rPr>
          <w:rFonts w:cs="B Nazanin" w:hint="cs"/>
          <w:noProof/>
          <w:rtl/>
        </w:rPr>
        <w:drawing>
          <wp:inline distT="0" distB="0" distL="118872" distR="118872" wp14:anchorId="7437D519" wp14:editId="1CF70BE8">
            <wp:extent cx="2810510" cy="1448435"/>
            <wp:effectExtent l="0" t="0" r="0" b="0"/>
            <wp:docPr id="3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4"/>
                    <pic:cNvPicPr>
                      <a:picLocks noChangeAspect="1"/>
                    </pic:cNvPicPr>
                  </pic:nvPicPr>
                  <pic:blipFill>
                    <a:blip r:embed="rId20"/>
                    <a:srcRect/>
                    <a:stretch>
                      <a:fillRect/>
                    </a:stretch>
                  </pic:blipFill>
                  <pic:spPr>
                    <a:xfrm>
                      <a:off x="0" y="0"/>
                      <a:ext cx="2810510" cy="1448435"/>
                    </a:xfrm>
                    <a:prstGeom prst="rect">
                      <a:avLst/>
                    </a:prstGeom>
                  </pic:spPr>
                </pic:pic>
              </a:graphicData>
            </a:graphic>
          </wp:inline>
        </w:drawing>
      </w:r>
    </w:p>
    <w:p w14:paraId="6353E8A6" w14:textId="77777777" w:rsidR="00105A5A" w:rsidRDefault="00A25BAA">
      <w:pPr>
        <w:pStyle w:val="Subtitle"/>
        <w:ind w:left="90"/>
        <w:rPr>
          <w:rFonts w:cs="B Nazanin"/>
          <w:rtl/>
          <w:lang w:bidi="fa-IR"/>
        </w:rPr>
      </w:pPr>
      <w:r>
        <w:rPr>
          <w:rFonts w:cs="B Nazanin" w:hint="cs"/>
          <w:rtl/>
          <w:lang w:bidi="fa-IR"/>
        </w:rPr>
        <w:t>شکل ۹ میزان انرژی شکست محصول در حالت اول (بدون ادیتیو)</w:t>
      </w:r>
    </w:p>
    <w:p w14:paraId="25111ACC" w14:textId="77777777" w:rsidR="00105A5A" w:rsidRDefault="00105A5A">
      <w:pPr>
        <w:pStyle w:val="Subtitle"/>
        <w:ind w:left="90"/>
        <w:rPr>
          <w:rFonts w:cs="B Nazanin"/>
          <w:rtl/>
          <w:lang w:bidi="fa-IR"/>
        </w:rPr>
      </w:pPr>
    </w:p>
    <w:p w14:paraId="1C3DCC91" w14:textId="77777777" w:rsidR="00105A5A" w:rsidRDefault="00105A5A">
      <w:pPr>
        <w:pStyle w:val="Subtitle"/>
        <w:ind w:left="90"/>
        <w:jc w:val="left"/>
        <w:rPr>
          <w:rFonts w:cs="B Nazanin"/>
          <w:b/>
          <w:bCs/>
          <w:sz w:val="40"/>
          <w:szCs w:val="40"/>
          <w:rtl/>
          <w:lang w:bidi="fa-IR"/>
        </w:rPr>
      </w:pPr>
    </w:p>
    <w:p w14:paraId="09DDA2F5" w14:textId="77777777" w:rsidR="00105A5A" w:rsidRDefault="00105A5A">
      <w:pPr>
        <w:pStyle w:val="Subtitle"/>
        <w:ind w:left="90"/>
        <w:jc w:val="left"/>
        <w:rPr>
          <w:rFonts w:cs="B Nazanin"/>
          <w:b/>
          <w:bCs/>
          <w:sz w:val="40"/>
          <w:szCs w:val="40"/>
          <w:rtl/>
          <w:lang w:bidi="fa-IR"/>
        </w:rPr>
      </w:pPr>
    </w:p>
    <w:p w14:paraId="16C14109" w14:textId="77777777" w:rsidR="00105A5A" w:rsidRDefault="00105A5A">
      <w:pPr>
        <w:pStyle w:val="Subtitle"/>
        <w:ind w:left="90"/>
        <w:jc w:val="left"/>
        <w:rPr>
          <w:rFonts w:cs="B Nazanin"/>
          <w:b/>
          <w:bCs/>
          <w:sz w:val="40"/>
          <w:szCs w:val="40"/>
          <w:rtl/>
          <w:lang w:bidi="fa-IR"/>
        </w:rPr>
      </w:pPr>
    </w:p>
    <w:p w14:paraId="0EE8BA4F" w14:textId="77777777" w:rsidR="00105A5A" w:rsidRDefault="00A25BAA">
      <w:pPr>
        <w:pStyle w:val="Subtitle"/>
        <w:ind w:left="90"/>
        <w:jc w:val="left"/>
        <w:rPr>
          <w:rFonts w:cs="B Nazanin"/>
          <w:b/>
          <w:bCs/>
          <w:sz w:val="36"/>
          <w:szCs w:val="36"/>
          <w:rtl/>
          <w:lang w:bidi="fa-IR"/>
        </w:rPr>
      </w:pPr>
      <w:r>
        <w:rPr>
          <w:rFonts w:cs="B Nazanin" w:hint="cs"/>
          <w:b/>
          <w:bCs/>
          <w:noProof/>
          <w:sz w:val="36"/>
          <w:szCs w:val="36"/>
          <w:rtl/>
          <w:lang w:bidi="fa-IR"/>
        </w:rPr>
        <mc:AlternateContent>
          <mc:Choice Requires="wps">
            <w:drawing>
              <wp:anchor distT="0" distB="0" distL="118872" distR="118872" simplePos="0" relativeHeight="251680814" behindDoc="0" locked="0" layoutInCell="1" allowOverlap="1" wp14:anchorId="4C908571" wp14:editId="5F5C28CD">
                <wp:simplePos x="0" y="0"/>
                <wp:positionH relativeFrom="margin">
                  <wp:posOffset>38100</wp:posOffset>
                </wp:positionH>
                <wp:positionV relativeFrom="margin">
                  <wp:posOffset>-590550</wp:posOffset>
                </wp:positionV>
                <wp:extent cx="6050280" cy="370205"/>
                <wp:effectExtent l="0" t="0" r="25400" b="25400"/>
                <wp:wrapNone/>
                <wp:docPr id="319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20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B6EDF" w14:textId="77777777" w:rsidR="00105A5A" w:rsidRDefault="00A25BAA">
                            <w:pPr>
                              <w:jc w:val="center"/>
                              <w:rPr>
                                <w:color w:val="000000"/>
                              </w:rPr>
                            </w:pPr>
                            <w:r>
                              <w:rPr>
                                <w:color w:val="000000"/>
                                <w:rtl/>
                              </w:rPr>
                              <w:t>مقالات علمی                                                                                          بهادر احدی و ایمان</w:t>
                            </w:r>
                            <w:r>
                              <w:rPr>
                                <w:color w:val="000000"/>
                                <w:rtl/>
                              </w:rPr>
                              <w:t xml:space="preserve"> جعفری    </w:t>
                            </w:r>
                          </w:p>
                        </w:txbxContent>
                      </wps:txbx>
                      <wps:bodyPr anchor="ctr"/>
                    </wps:wsp>
                  </a:graphicData>
                </a:graphic>
              </wp:anchor>
            </w:drawing>
          </mc:Choice>
          <mc:Fallback>
            <w:pict>
              <v:rect w14:anchorId="4C908571" id="_x0000_s1055" style="position:absolute;left:0;text-align:left;margin-left:3pt;margin-top:-46.5pt;width:476.4pt;height:29.15pt;z-index:251680814;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" fillcolor="#ccc" strokecolor="#c9c9c9" strokeweight="2pt">
                <v:path arrowok="t"/>
                <v:textbox>
                  <w:txbxContent>
                    <w:p w14:paraId="2BEB6EDF" w14:textId="77777777" w:rsidR="00105A5A" w:rsidRDefault="00A25BAA">
                      <w:pPr>
                        <w:jc w:val="center"/>
                        <w:rPr>
                          <w:color w:val="000000"/>
                        </w:rPr>
                      </w:pPr>
                      <w:r>
                        <w:rPr>
                          <w:color w:val="000000"/>
                          <w:rtl/>
                        </w:rPr>
                        <w:t>مقالات علمی                                                                                          بهادر احدی و ایمان</w:t>
                      </w:r>
                      <w:r>
                        <w:rPr>
                          <w:color w:val="000000"/>
                          <w:rtl/>
                        </w:rPr>
                        <w:t xml:space="preserve"> جعفری    </w:t>
                      </w:r>
                    </w:p>
                  </w:txbxContent>
                </v:textbox>
                <w10:wrap anchorx="margin" anchory="margin"/>
              </v:rect>
            </w:pict>
          </mc:Fallback>
        </mc:AlternateContent>
      </w:r>
      <w:r>
        <w:rPr>
          <w:rFonts w:cs="B Nazanin" w:hint="cs"/>
          <w:b/>
          <w:bCs/>
          <w:sz w:val="32"/>
          <w:szCs w:val="32"/>
          <w:rtl/>
          <w:lang w:bidi="fa-IR"/>
        </w:rPr>
        <w:t xml:space="preserve">۲- نمونه  با ۵ درصد ماده افزودنی </w:t>
      </w:r>
    </w:p>
    <w:p w14:paraId="1140197B" w14:textId="77777777" w:rsidR="00105A5A" w:rsidRDefault="00A25BAA">
      <w:pPr>
        <w:pStyle w:val="Subtitle"/>
        <w:ind w:left="90"/>
        <w:jc w:val="left"/>
        <w:rPr>
          <w:rFonts w:cs="B Nazanin"/>
          <w:rtl/>
          <w:lang w:bidi="fa-IR"/>
        </w:rPr>
      </w:pPr>
      <w:r>
        <w:rPr>
          <w:rFonts w:cs="B Nazanin" w:hint="cs"/>
          <w:rtl/>
          <w:lang w:bidi="fa-IR"/>
        </w:rPr>
        <w:t>میزان انرژی شکست محصول ۱۲ ژول  بود (</w:t>
      </w:r>
      <w:r>
        <w:rPr>
          <w:rFonts w:cs="B Nazanin"/>
          <w:rtl/>
          <w:lang w:bidi="fa-IR"/>
        </w:rPr>
        <w:t>شکل۱۰</w:t>
      </w:r>
      <w:r>
        <w:rPr>
          <w:rFonts w:cs="B Nazanin" w:hint="cs"/>
          <w:rtl/>
          <w:lang w:bidi="fa-IR"/>
        </w:rPr>
        <w:t>)</w:t>
      </w:r>
    </w:p>
    <w:p w14:paraId="631E40AC" w14:textId="77777777" w:rsidR="00105A5A" w:rsidRDefault="00105A5A">
      <w:pPr>
        <w:pStyle w:val="Subtitle"/>
        <w:ind w:left="90"/>
        <w:jc w:val="left"/>
        <w:rPr>
          <w:rFonts w:cs="B Nazanin"/>
          <w:rtl/>
          <w:lang w:bidi="fa-IR"/>
        </w:rPr>
      </w:pPr>
    </w:p>
    <w:p w14:paraId="1AA40125" w14:textId="77777777" w:rsidR="00105A5A" w:rsidRDefault="00A25BAA">
      <w:pPr>
        <w:pStyle w:val="Subtitle"/>
        <w:ind w:left="90"/>
        <w:rPr>
          <w:rFonts w:cs="B Nazanin"/>
          <w:rtl/>
          <w:lang w:bidi="fa-IR"/>
        </w:rPr>
      </w:pPr>
      <w:r>
        <w:rPr>
          <w:rFonts w:cs="B Nazanin" w:hint="cs"/>
          <w:noProof/>
          <w:rtl/>
        </w:rPr>
        <w:drawing>
          <wp:inline distT="0" distB="0" distL="118872" distR="118872" wp14:anchorId="6D9617C3" wp14:editId="321A8522">
            <wp:extent cx="2778760" cy="1435100"/>
            <wp:effectExtent l="0" t="0" r="0" b="0"/>
            <wp:docPr id="3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5"/>
                    <pic:cNvPicPr>
                      <a:picLocks noChangeAspect="1"/>
                    </pic:cNvPicPr>
                  </pic:nvPicPr>
                  <pic:blipFill>
                    <a:blip r:embed="rId21"/>
                    <a:srcRect/>
                    <a:stretch>
                      <a:fillRect/>
                    </a:stretch>
                  </pic:blipFill>
                  <pic:spPr>
                    <a:xfrm>
                      <a:off x="0" y="0"/>
                      <a:ext cx="2778760" cy="1435100"/>
                    </a:xfrm>
                    <a:prstGeom prst="rect">
                      <a:avLst/>
                    </a:prstGeom>
                  </pic:spPr>
                </pic:pic>
              </a:graphicData>
            </a:graphic>
          </wp:inline>
        </w:drawing>
      </w:r>
    </w:p>
    <w:p w14:paraId="20CCA92F" w14:textId="77777777" w:rsidR="00105A5A" w:rsidRDefault="00A25BAA">
      <w:pPr>
        <w:pStyle w:val="Subtitle"/>
        <w:ind w:left="90"/>
        <w:rPr>
          <w:rFonts w:cs="B Nazanin"/>
          <w:rtl/>
          <w:lang w:bidi="fa-IR"/>
        </w:rPr>
      </w:pPr>
      <w:r>
        <w:rPr>
          <w:rFonts w:cs="B Nazanin" w:hint="cs"/>
          <w:rtl/>
          <w:lang w:bidi="fa-IR"/>
        </w:rPr>
        <w:t>شکل۱۰ میزان انرژی شکست محصول در حالت دوم(با ۵درصد ادیتیو )</w:t>
      </w:r>
    </w:p>
    <w:p w14:paraId="66832126" w14:textId="77777777" w:rsidR="00105A5A" w:rsidRDefault="00105A5A">
      <w:pPr>
        <w:pStyle w:val="Subtitle"/>
        <w:ind w:left="90"/>
        <w:rPr>
          <w:rFonts w:cs="B Nazanin"/>
          <w:rtl/>
          <w:lang w:bidi="fa-IR"/>
        </w:rPr>
      </w:pPr>
    </w:p>
    <w:p w14:paraId="4F9BAE08" w14:textId="77777777" w:rsidR="00105A5A" w:rsidRDefault="00A25BAA">
      <w:pPr>
        <w:pStyle w:val="Subtitle"/>
        <w:ind w:left="90"/>
        <w:jc w:val="left"/>
        <w:rPr>
          <w:rFonts w:cs="B Nazanin"/>
          <w:b/>
          <w:bCs/>
          <w:sz w:val="32"/>
          <w:szCs w:val="32"/>
          <w:rtl/>
          <w:lang w:bidi="fa-IR"/>
        </w:rPr>
      </w:pPr>
      <w:r>
        <w:rPr>
          <w:rFonts w:cs="B Nazanin" w:hint="cs"/>
          <w:b/>
          <w:bCs/>
          <w:sz w:val="32"/>
          <w:szCs w:val="32"/>
          <w:rtl/>
          <w:lang w:bidi="fa-IR"/>
        </w:rPr>
        <w:t xml:space="preserve">۳-نمونه با ۱۰ درصد ماده افزودنی </w:t>
      </w:r>
    </w:p>
    <w:p w14:paraId="22705315" w14:textId="77777777" w:rsidR="00105A5A" w:rsidRDefault="00A25BAA">
      <w:pPr>
        <w:pStyle w:val="Subtitle"/>
        <w:ind w:left="90"/>
        <w:jc w:val="left"/>
        <w:rPr>
          <w:rFonts w:cs="B Nazanin"/>
          <w:rtl/>
          <w:lang w:bidi="fa-IR"/>
        </w:rPr>
      </w:pPr>
      <w:r>
        <w:rPr>
          <w:rFonts w:cs="B Nazanin" w:hint="cs"/>
          <w:rtl/>
          <w:lang w:bidi="fa-IR"/>
        </w:rPr>
        <w:t>میزان انرژی شکست محصول ۱۴.۷ ژول  بود</w:t>
      </w:r>
      <w:r>
        <w:rPr>
          <w:rtl/>
        </w:rPr>
        <w:t xml:space="preserve"> </w:t>
      </w:r>
      <w:r>
        <w:rPr>
          <w:rFonts w:hint="cs"/>
          <w:rtl/>
        </w:rPr>
        <w:t>(</w:t>
      </w:r>
      <w:r>
        <w:rPr>
          <w:rFonts w:cs="B Nazanin"/>
          <w:rtl/>
          <w:lang w:bidi="fa-IR"/>
        </w:rPr>
        <w:t>شکل ۱۱</w:t>
      </w:r>
      <w:r>
        <w:rPr>
          <w:rFonts w:cs="B Nazanin" w:hint="cs"/>
          <w:rtl/>
          <w:lang w:bidi="fa-IR"/>
        </w:rPr>
        <w:t>)</w:t>
      </w:r>
      <w:r>
        <w:rPr>
          <w:rFonts w:cs="B Nazanin" w:hint="cs"/>
          <w:rtl/>
          <w:lang w:bidi="fa-IR"/>
        </w:rPr>
        <w:tab/>
      </w:r>
      <w:r>
        <w:rPr>
          <w:rFonts w:cs="B Nazanin" w:hint="cs"/>
          <w:rtl/>
          <w:lang w:bidi="fa-IR"/>
        </w:rPr>
        <w:tab/>
      </w:r>
      <w:r>
        <w:rPr>
          <w:rFonts w:cs="B Nazanin" w:hint="cs"/>
          <w:rtl/>
          <w:lang w:bidi="fa-IR"/>
        </w:rPr>
        <w:tab/>
      </w:r>
    </w:p>
    <w:p w14:paraId="4A300EDD" w14:textId="77777777" w:rsidR="00105A5A" w:rsidRDefault="00A25BAA">
      <w:pPr>
        <w:pStyle w:val="Subtitle"/>
        <w:ind w:left="90"/>
        <w:rPr>
          <w:rFonts w:cs="B Nazanin"/>
          <w:sz w:val="40"/>
          <w:szCs w:val="40"/>
          <w:rtl/>
          <w:lang w:bidi="fa-IR"/>
        </w:rPr>
      </w:pPr>
      <w:r>
        <w:rPr>
          <w:rFonts w:cs="B Nazanin" w:hint="cs"/>
          <w:noProof/>
          <w:rtl/>
        </w:rPr>
        <w:drawing>
          <wp:inline distT="0" distB="0" distL="118872" distR="118872" wp14:anchorId="3E723567" wp14:editId="3E779845">
            <wp:extent cx="2543810" cy="1381760"/>
            <wp:effectExtent l="0" t="0" r="0" b="0"/>
            <wp:docPr id="31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6"/>
                    <pic:cNvPicPr>
                      <a:picLocks noChangeAspect="1"/>
                    </pic:cNvPicPr>
                  </pic:nvPicPr>
                  <pic:blipFill>
                    <a:blip r:embed="rId22"/>
                    <a:srcRect/>
                    <a:stretch>
                      <a:fillRect/>
                    </a:stretch>
                  </pic:blipFill>
                  <pic:spPr>
                    <a:xfrm>
                      <a:off x="0" y="0"/>
                      <a:ext cx="2543810" cy="1381760"/>
                    </a:xfrm>
                    <a:prstGeom prst="rect">
                      <a:avLst/>
                    </a:prstGeom>
                  </pic:spPr>
                </pic:pic>
              </a:graphicData>
            </a:graphic>
          </wp:inline>
        </w:drawing>
      </w:r>
    </w:p>
    <w:p w14:paraId="30B72401" w14:textId="77777777" w:rsidR="00105A5A" w:rsidRDefault="00A25BAA">
      <w:pPr>
        <w:pStyle w:val="Subtitle"/>
        <w:ind w:left="90"/>
        <w:rPr>
          <w:rFonts w:cs="B Nazanin"/>
          <w:b/>
          <w:bCs/>
          <w:sz w:val="36"/>
          <w:szCs w:val="36"/>
          <w:rtl/>
          <w:lang w:bidi="fa-IR"/>
        </w:rPr>
      </w:pPr>
      <w:r>
        <w:rPr>
          <w:rFonts w:cs="B Nazanin" w:hint="cs"/>
          <w:rtl/>
          <w:lang w:bidi="fa-IR"/>
        </w:rPr>
        <w:t xml:space="preserve">شکل ۱۱ میزان </w:t>
      </w:r>
      <w:r>
        <w:rPr>
          <w:rFonts w:cs="B Nazanin" w:hint="cs"/>
          <w:rtl/>
          <w:lang w:bidi="fa-IR"/>
        </w:rPr>
        <w:t>انرژی شکست محصول در حالت سوم(با ۱۰درصد ادیتیو )</w:t>
      </w:r>
    </w:p>
    <w:p w14:paraId="7CED0D88" w14:textId="77777777" w:rsidR="00105A5A" w:rsidRDefault="00105A5A">
      <w:pPr>
        <w:pStyle w:val="Subtitle"/>
        <w:ind w:left="90"/>
        <w:rPr>
          <w:rFonts w:cs="B Nazanin"/>
          <w:b/>
          <w:bCs/>
          <w:sz w:val="36"/>
          <w:szCs w:val="36"/>
          <w:rtl/>
          <w:lang w:bidi="fa-IR"/>
        </w:rPr>
      </w:pPr>
    </w:p>
    <w:p w14:paraId="2D2D0C13" w14:textId="77777777" w:rsidR="00105A5A" w:rsidRDefault="00A25BAA">
      <w:pPr>
        <w:pStyle w:val="Subtitle"/>
        <w:ind w:left="90"/>
        <w:rPr>
          <w:rFonts w:cs="B Nazanin"/>
          <w:sz w:val="36"/>
          <w:szCs w:val="36"/>
          <w:lang w:bidi="fa-IR"/>
        </w:rPr>
      </w:pPr>
      <w:r>
        <w:rPr>
          <w:rFonts w:cs="B Nazanin" w:hint="cs"/>
          <w:b/>
          <w:bCs/>
          <w:sz w:val="36"/>
          <w:szCs w:val="36"/>
          <w:rtl/>
          <w:lang w:bidi="fa-IR"/>
        </w:rPr>
        <w:t>بر</w:t>
      </w:r>
      <w:r>
        <w:rPr>
          <w:rFonts w:ascii="B Nazanin" w:eastAsia="B Nazanin" w:hAnsi="B Nazanin" w:cs="B Nazanin"/>
          <w:b/>
          <w:bCs/>
          <w:sz w:val="36"/>
          <w:szCs w:val="36"/>
          <w:rtl/>
          <w:lang w:bidi="fa-IR"/>
        </w:rPr>
        <w:t xml:space="preserve">رسی نتایج تست </w:t>
      </w:r>
      <w:r>
        <w:rPr>
          <w:rFonts w:ascii="B Nazanin" w:eastAsia="B Nazanin" w:hAnsi="B Nazanin" w:cs="B Nazanin"/>
          <w:b/>
          <w:bCs/>
          <w:sz w:val="36"/>
          <w:szCs w:val="36"/>
          <w:lang w:bidi="fa-IR"/>
        </w:rPr>
        <w:t xml:space="preserve">FT -IR </w:t>
      </w:r>
    </w:p>
    <w:p w14:paraId="3434FD82" w14:textId="77777777" w:rsidR="00105A5A" w:rsidRDefault="00A25BAA">
      <w:pPr>
        <w:pStyle w:val="Subtitle"/>
        <w:ind w:left="90"/>
        <w:jc w:val="both"/>
        <w:rPr>
          <w:rFonts w:cs="B Nazanin"/>
          <w:b/>
          <w:bCs/>
          <w:rtl/>
          <w:lang w:bidi="fa-IR"/>
        </w:rPr>
      </w:pPr>
      <w:r>
        <w:rPr>
          <w:rFonts w:cs="B Nazanin" w:hint="cs"/>
          <w:rtl/>
          <w:lang w:bidi="fa-IR"/>
        </w:rPr>
        <w:t xml:space="preserve">در تست </w:t>
      </w:r>
      <w:r>
        <w:rPr>
          <w:rFonts w:cs="B Nazanin"/>
          <w:lang w:bidi="fa-IR"/>
        </w:rPr>
        <w:t xml:space="preserve">ft-ir </w:t>
      </w:r>
      <w:r>
        <w:rPr>
          <w:rFonts w:cs="B Nazanin" w:hint="cs"/>
          <w:rtl/>
          <w:lang w:bidi="fa-IR"/>
        </w:rPr>
        <w:t xml:space="preserve">انجام گرفته نشان داده شده است که در حالت بدون افزودنی (شکل ۱۲) پیک های ما نماینگر وجود ترکیبات با پیوند دوگانه  کربن- کربن  و کربن - هیدروژن (پلی اتیلن )و در حالت </w:t>
      </w:r>
      <w:r>
        <w:rPr>
          <w:rFonts w:cs="B Nazanin" w:hint="cs"/>
          <w:rtl/>
          <w:lang w:bidi="fa-IR"/>
        </w:rPr>
        <w:t>بعدی (شکل ۱۳)  با افزایش ماده افزودنی محصول ما شامل پیوند کربن-  اکسیژن یعنی وجود ترکیبات آلی (اسید استئاریک) می باشد</w:t>
      </w:r>
    </w:p>
    <w:p w14:paraId="6FEE3E70" w14:textId="77777777" w:rsidR="00105A5A" w:rsidRDefault="00105A5A">
      <w:pPr>
        <w:pStyle w:val="Subtitle"/>
        <w:ind w:left="90"/>
        <w:jc w:val="both"/>
        <w:rPr>
          <w:rFonts w:cs="B Nazanin"/>
          <w:b/>
          <w:bCs/>
          <w:rtl/>
          <w:lang w:bidi="fa-IR"/>
        </w:rPr>
      </w:pPr>
    </w:p>
    <w:p w14:paraId="21DE4334" w14:textId="77777777" w:rsidR="00105A5A" w:rsidRDefault="00A25BAA">
      <w:pPr>
        <w:pStyle w:val="Subtitle"/>
        <w:ind w:left="482"/>
        <w:jc w:val="left"/>
        <w:rPr>
          <w:rFonts w:cs="B Nazanin"/>
          <w:b/>
          <w:bCs/>
          <w:rtl/>
          <w:lang w:bidi="fa-IR"/>
        </w:rPr>
      </w:pPr>
      <w:r>
        <w:rPr>
          <w:rFonts w:cs="B Nazanin"/>
          <w:b/>
          <w:bCs/>
          <w:noProof/>
        </w:rPr>
        <w:lastRenderedPageBreak/>
        <w:drawing>
          <wp:inline distT="0" distB="0" distL="118872" distR="118872" wp14:anchorId="0D195F78" wp14:editId="21702E40">
            <wp:extent cx="2363820" cy="1167319"/>
            <wp:effectExtent l="0" t="0" r="25400" b="25400"/>
            <wp:docPr id="319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2" name="Picture 3"/>
                    <pic:cNvPicPr>
                      <a:picLocks noChangeArrowheads="1"/>
                    </pic:cNvPicPr>
                  </pic:nvPicPr>
                  <pic:blipFill>
                    <a:blip r:embed="rId23"/>
                    <a:srcRect/>
                    <a:stretch>
                      <a:fillRect/>
                    </a:stretch>
                  </pic:blipFill>
                  <pic:spPr>
                    <a:xfrm>
                      <a:off x="0" y="0"/>
                      <a:ext cx="2363820" cy="1167319"/>
                    </a:xfrm>
                    <a:prstGeom prst="rect">
                      <a:avLst/>
                    </a:prstGeom>
                    <a:noFill/>
                    <a:ln w="12700" cmpd="sng">
                      <a:solidFill>
                        <a:srgbClr val="000000"/>
                      </a:solidFill>
                      <a:miter lim="800000"/>
                    </a:ln>
                    <a:effectLst/>
                  </pic:spPr>
                </pic:pic>
              </a:graphicData>
            </a:graphic>
          </wp:inline>
        </w:drawing>
      </w:r>
    </w:p>
    <w:p w14:paraId="66C4E6BF" w14:textId="77777777" w:rsidR="00105A5A" w:rsidRDefault="00105A5A">
      <w:pPr>
        <w:pStyle w:val="Subtitle"/>
        <w:ind w:left="90"/>
        <w:jc w:val="left"/>
        <w:rPr>
          <w:rFonts w:cs="B Nazanin"/>
          <w:b/>
          <w:bCs/>
          <w:rtl/>
          <w:lang w:bidi="fa-IR"/>
        </w:rPr>
      </w:pPr>
    </w:p>
    <w:p w14:paraId="2AD52AD1" w14:textId="77777777" w:rsidR="00105A5A" w:rsidRDefault="00A25BAA">
      <w:pPr>
        <w:pStyle w:val="Subtitle"/>
        <w:ind w:left="90"/>
        <w:rPr>
          <w:rFonts w:cs="B Nazanin"/>
          <w:b/>
          <w:bCs/>
          <w:rtl/>
          <w:lang w:bidi="fa-IR"/>
        </w:rPr>
      </w:pPr>
      <w:r>
        <w:rPr>
          <w:rFonts w:cs="B Nazanin" w:hint="cs"/>
          <w:b/>
          <w:bCs/>
          <w:rtl/>
          <w:lang w:bidi="fa-IR"/>
        </w:rPr>
        <w:t xml:space="preserve">شکل ۱۲ تست </w:t>
      </w:r>
      <w:r>
        <w:rPr>
          <w:rFonts w:cs="B Nazanin"/>
          <w:b/>
          <w:bCs/>
          <w:lang w:bidi="fa-IR"/>
        </w:rPr>
        <w:t xml:space="preserve">ft ir  </w:t>
      </w:r>
      <w:r>
        <w:rPr>
          <w:rFonts w:cs="B Nazanin" w:hint="cs"/>
          <w:b/>
          <w:bCs/>
          <w:rtl/>
          <w:lang w:bidi="fa-IR"/>
        </w:rPr>
        <w:t xml:space="preserve"> بدون ماده افزودنی</w:t>
      </w:r>
    </w:p>
    <w:p w14:paraId="4ED87050" w14:textId="77777777" w:rsidR="00105A5A" w:rsidRDefault="00A25BAA">
      <w:pPr>
        <w:pStyle w:val="Subtitle"/>
        <w:jc w:val="left"/>
        <w:rPr>
          <w:rFonts w:cs="B Nazanin"/>
          <w:b/>
          <w:bCs/>
          <w:rtl/>
          <w:lang w:bidi="fa-IR"/>
        </w:rPr>
      </w:pPr>
      <w:r>
        <w:rPr>
          <w:rFonts w:cs="B Nazanin"/>
          <w:noProof/>
          <w:color w:val="000000" w:themeColor="text1"/>
          <w:rtl/>
          <w:lang w:bidi="fa-IR"/>
        </w:rPr>
        <mc:AlternateContent>
          <mc:Choice Requires="wps">
            <w:drawing>
              <wp:anchor distT="0" distB="0" distL="114300" distR="114300" simplePos="0" relativeHeight="251680801" behindDoc="0" locked="0" layoutInCell="1" allowOverlap="1" wp14:anchorId="67AB14CE" wp14:editId="294A0E96">
                <wp:simplePos x="0" y="0"/>
                <wp:positionH relativeFrom="margin">
                  <wp:posOffset>4495165</wp:posOffset>
                </wp:positionH>
                <wp:positionV relativeFrom="margin">
                  <wp:posOffset>636270</wp:posOffset>
                </wp:positionV>
                <wp:extent cx="3940175" cy="807720"/>
                <wp:effectExtent l="1553527" t="0" r="0" b="3157855"/>
                <wp:wrapNone/>
                <wp:docPr id="31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175" cy="80772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79F680"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67AB14CE" id="_x0000_s1056" style="position:absolute;left:0;text-align:left;margin-left:353.95pt;margin-top:50.1pt;width:310.25pt;height:63.6pt;rotation:-90;z-index:251680801;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" fillcolor="#ccc" strokecolor="#c9c9c9" strokeweight="2pt">
                <v:path arrowok="t"/>
                <v:textbox>
                  <w:txbxContent>
                    <w:p w14:paraId="3679F680"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p>
    <w:p w14:paraId="6059857A" w14:textId="77777777" w:rsidR="00105A5A" w:rsidRDefault="00105A5A">
      <w:pPr>
        <w:pStyle w:val="Subtitle"/>
        <w:jc w:val="left"/>
        <w:rPr>
          <w:rFonts w:cs="B Nazanin"/>
          <w:b/>
          <w:bCs/>
          <w:rtl/>
          <w:lang w:bidi="fa-IR"/>
        </w:rPr>
      </w:pPr>
    </w:p>
    <w:p w14:paraId="6562800C" w14:textId="77777777" w:rsidR="00105A5A" w:rsidRDefault="00105A5A">
      <w:pPr>
        <w:pStyle w:val="Subtitle"/>
        <w:jc w:val="left"/>
        <w:rPr>
          <w:rFonts w:cs="B Nazanin"/>
          <w:b/>
          <w:bCs/>
          <w:rtl/>
          <w:lang w:bidi="fa-IR"/>
        </w:rPr>
      </w:pPr>
    </w:p>
    <w:p w14:paraId="0ED72753" w14:textId="77777777" w:rsidR="00105A5A" w:rsidRDefault="00A25BAA">
      <w:pPr>
        <w:pStyle w:val="Subtitle"/>
        <w:ind w:left="482"/>
        <w:jc w:val="left"/>
        <w:rPr>
          <w:rFonts w:cs="B Nazanin"/>
          <w:b/>
          <w:bCs/>
          <w:rtl/>
          <w:lang w:bidi="fa-IR"/>
        </w:rPr>
      </w:pPr>
      <w:r>
        <w:rPr>
          <w:rFonts w:cs="B Nazanin"/>
          <w:b/>
          <w:bCs/>
          <w:noProof/>
        </w:rPr>
        <w:drawing>
          <wp:inline distT="0" distB="0" distL="114300" distR="114300" wp14:anchorId="191E4B9D" wp14:editId="3A478593">
            <wp:extent cx="2493153" cy="1196502"/>
            <wp:effectExtent l="0" t="0" r="0" b="0"/>
            <wp:docPr id="3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2"/>
                    <pic:cNvPicPr>
                      <a:picLocks noChangeAspect="1" noChangeArrowheads="1"/>
                    </pic:cNvPicPr>
                  </pic:nvPicPr>
                  <pic:blipFill>
                    <a:blip r:embed="rId24"/>
                    <a:srcRect/>
                    <a:stretch>
                      <a:fillRect/>
                    </a:stretch>
                  </pic:blipFill>
                  <pic:spPr>
                    <a:xfrm>
                      <a:off x="0" y="0"/>
                      <a:ext cx="2493153" cy="1196502"/>
                    </a:xfrm>
                    <a:prstGeom prst="rect">
                      <a:avLst/>
                    </a:prstGeom>
                    <a:noFill/>
                    <a:ln>
                      <a:noFill/>
                    </a:ln>
                  </pic:spPr>
                </pic:pic>
              </a:graphicData>
            </a:graphic>
          </wp:inline>
        </w:drawing>
      </w:r>
    </w:p>
    <w:p w14:paraId="6F0C6242" w14:textId="77777777" w:rsidR="00105A5A" w:rsidRDefault="00105A5A">
      <w:pPr>
        <w:pStyle w:val="Subtitle"/>
        <w:ind w:left="90"/>
        <w:jc w:val="left"/>
        <w:rPr>
          <w:rFonts w:cs="B Nazanin"/>
          <w:b/>
          <w:bCs/>
          <w:rtl/>
          <w:lang w:bidi="fa-IR"/>
        </w:rPr>
      </w:pPr>
    </w:p>
    <w:p w14:paraId="49226647" w14:textId="77777777" w:rsidR="00105A5A" w:rsidRDefault="00A25BAA">
      <w:pPr>
        <w:pStyle w:val="Subtitle"/>
        <w:ind w:left="90"/>
        <w:rPr>
          <w:rFonts w:cs="B Nazanin"/>
          <w:b/>
          <w:bCs/>
          <w:rtl/>
          <w:lang w:bidi="fa-IR"/>
        </w:rPr>
      </w:pPr>
      <w:r>
        <w:rPr>
          <w:rFonts w:cs="B Nazanin" w:hint="cs"/>
          <w:b/>
          <w:bCs/>
          <w:rtl/>
          <w:lang w:bidi="fa-IR"/>
        </w:rPr>
        <w:t xml:space="preserve">شکل ۱۳ تست </w:t>
      </w:r>
      <w:r>
        <w:rPr>
          <w:rFonts w:cs="B Nazanin"/>
          <w:b/>
          <w:bCs/>
          <w:lang w:bidi="fa-IR"/>
        </w:rPr>
        <w:t xml:space="preserve">ft ir  </w:t>
      </w:r>
      <w:r>
        <w:rPr>
          <w:rFonts w:cs="B Nazanin" w:hint="cs"/>
          <w:b/>
          <w:bCs/>
          <w:rtl/>
          <w:lang w:bidi="fa-IR"/>
        </w:rPr>
        <w:t>با ماده افزودنی</w:t>
      </w:r>
    </w:p>
    <w:p w14:paraId="47BA85A3" w14:textId="77777777" w:rsidR="00105A5A" w:rsidRDefault="00105A5A">
      <w:pPr>
        <w:pStyle w:val="Subtitle"/>
        <w:rPr>
          <w:rFonts w:ascii="Calibri" w:hAnsi="Calibri" w:cs="B Nazanin"/>
          <w:b/>
          <w:bCs/>
          <w:sz w:val="40"/>
          <w:szCs w:val="40"/>
          <w:rtl/>
          <w:lang w:bidi="fa-IR"/>
        </w:rPr>
      </w:pPr>
    </w:p>
    <w:p w14:paraId="59A5A1DE" w14:textId="77777777" w:rsidR="00105A5A" w:rsidRDefault="00105A5A">
      <w:pPr>
        <w:pStyle w:val="Subtitle"/>
        <w:rPr>
          <w:rFonts w:ascii="Calibri" w:hAnsi="Calibri" w:cs="B Nazanin"/>
          <w:b/>
          <w:bCs/>
          <w:sz w:val="40"/>
          <w:szCs w:val="40"/>
          <w:rtl/>
          <w:lang w:bidi="fa-IR"/>
        </w:rPr>
      </w:pPr>
    </w:p>
    <w:p w14:paraId="423FB1D1" w14:textId="77777777" w:rsidR="00105A5A" w:rsidRDefault="00105A5A">
      <w:pPr>
        <w:pStyle w:val="Subtitle"/>
        <w:rPr>
          <w:rFonts w:ascii="Calibri" w:hAnsi="Calibri" w:cs="B Nazanin"/>
          <w:b/>
          <w:bCs/>
          <w:sz w:val="40"/>
          <w:szCs w:val="40"/>
          <w:rtl/>
          <w:lang w:bidi="fa-IR"/>
        </w:rPr>
      </w:pPr>
    </w:p>
    <w:p w14:paraId="2095758C" w14:textId="77777777" w:rsidR="00105A5A" w:rsidRDefault="00A25BAA">
      <w:pPr>
        <w:pStyle w:val="Subtitle"/>
        <w:jc w:val="left"/>
        <w:rPr>
          <w:rFonts w:ascii="Calibri" w:hAnsi="Calibri" w:cs="B Nazanin"/>
          <w:b/>
          <w:bCs/>
          <w:color w:val="000000" w:themeColor="text1"/>
          <w:sz w:val="144"/>
          <w:szCs w:val="144"/>
          <w:lang w:bidi="fa-IR"/>
        </w:rPr>
      </w:pPr>
      <w:r>
        <w:rPr>
          <w:rFonts w:ascii="Calibri" w:hAnsi="Calibri" w:cs="B Nazanin" w:hint="cs"/>
          <w:b/>
          <w:bCs/>
          <w:sz w:val="40"/>
          <w:szCs w:val="40"/>
          <w:rtl/>
          <w:lang w:bidi="fa-IR"/>
        </w:rPr>
        <w:t xml:space="preserve"> نتيجه‌گيری :</w:t>
      </w:r>
      <w:r>
        <w:rPr>
          <w:rFonts w:cs="B Nazanin"/>
          <w:noProof/>
          <w:rtl/>
        </w:rPr>
        <mc:AlternateContent>
          <mc:Choice Requires="wps">
            <w:drawing>
              <wp:anchor distT="0" distB="0" distL="114300" distR="114300" simplePos="0" relativeHeight="251680793" behindDoc="0" locked="0" layoutInCell="1" allowOverlap="1" wp14:anchorId="64DC3370" wp14:editId="6EAE4420">
                <wp:simplePos x="0" y="0"/>
                <wp:positionH relativeFrom="margin">
                  <wp:posOffset>-2470785</wp:posOffset>
                </wp:positionH>
                <wp:positionV relativeFrom="margin">
                  <wp:posOffset>652145</wp:posOffset>
                </wp:positionV>
                <wp:extent cx="3940810" cy="808355"/>
                <wp:effectExtent l="1553527" t="0" r="0" b="3157854"/>
                <wp:wrapNone/>
                <wp:docPr id="319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810" cy="80835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D4CE7"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64DC3370" id="_x0000_s1057" style="position:absolute;left:0;text-align:left;margin-left:-194.55pt;margin-top:51.35pt;width:310.3pt;height:63.65pt;rotation:-90;z-index:251680793;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" fillcolor="#ccc" strokecolor="#c9c9c9" strokeweight="2pt">
                <v:path arrowok="t"/>
                <v:textbox>
                  <w:txbxContent>
                    <w:p w14:paraId="0D6D4CE7"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p>
    <w:p w14:paraId="20CB2E70" w14:textId="77777777" w:rsidR="00105A5A" w:rsidRDefault="00105A5A">
      <w:pPr>
        <w:pStyle w:val="Subtitle"/>
        <w:jc w:val="left"/>
        <w:rPr>
          <w:rFonts w:cs="B Nazanin"/>
          <w:rtl/>
          <w:lang w:bidi="fa-IR"/>
        </w:rPr>
      </w:pPr>
    </w:p>
    <w:p w14:paraId="2DC14978" w14:textId="77777777" w:rsidR="00105A5A" w:rsidRDefault="00A25BAA">
      <w:pPr>
        <w:pStyle w:val="Subtitle"/>
        <w:ind w:left="90"/>
        <w:jc w:val="both"/>
        <w:rPr>
          <w:rFonts w:cs="B Nazanin"/>
          <w:rtl/>
          <w:lang w:bidi="fa-IR"/>
        </w:rPr>
      </w:pPr>
      <w:r>
        <w:rPr>
          <w:rFonts w:cs="B Nazanin" w:hint="cs"/>
          <w:rtl/>
          <w:lang w:bidi="fa-IR"/>
        </w:rPr>
        <w:t>۱) در تست کششی بیشترین مقاومت مربوط به حالت دوم یعنی افزایش ۵ درصدی از ماده افزودنی ( کلسیم کربنات) بود</w:t>
      </w:r>
    </w:p>
    <w:p w14:paraId="6B2C3EB5" w14:textId="77777777" w:rsidR="00105A5A" w:rsidRDefault="00105A5A">
      <w:pPr>
        <w:pStyle w:val="Subtitle"/>
        <w:jc w:val="both"/>
        <w:rPr>
          <w:rFonts w:cs="B Nazanin"/>
          <w:rtl/>
          <w:lang w:bidi="fa-IR"/>
        </w:rPr>
      </w:pPr>
    </w:p>
    <w:p w14:paraId="1B6E95D9" w14:textId="77777777" w:rsidR="00105A5A" w:rsidRDefault="00A25BAA">
      <w:pPr>
        <w:tabs>
          <w:tab w:val="left" w:pos="5583"/>
        </w:tabs>
        <w:jc w:val="both"/>
        <w:rPr>
          <w:rFonts w:cs="B Nazanin"/>
          <w:sz w:val="28"/>
          <w:szCs w:val="28"/>
          <w:rtl/>
          <w:lang w:bidi="fa-IR"/>
        </w:rPr>
      </w:pPr>
      <w:r>
        <w:rPr>
          <w:rFonts w:cs="B Nazanin" w:hint="cs"/>
          <w:sz w:val="28"/>
          <w:szCs w:val="28"/>
          <w:rtl/>
          <w:lang w:bidi="fa-IR"/>
        </w:rPr>
        <w:t>۲)  در تست ضربه شاهد این بودیم که مقاومت در برابر ضربه متناسب با افزایش  درصد ماده</w:t>
      </w:r>
      <w:r>
        <w:rPr>
          <w:rFonts w:cs="B Nazanin" w:hint="cs"/>
          <w:sz w:val="28"/>
          <w:szCs w:val="28"/>
          <w:rtl/>
          <w:lang w:bidi="fa-IR"/>
        </w:rPr>
        <w:t xml:space="preserve"> افزودنی بود طوری  که نمونه ما با میزان ماده افزودنی ۱۰ </w:t>
      </w:r>
      <w:r>
        <w:rPr>
          <w:rFonts w:cs="B Nazanin" w:hint="cs"/>
          <w:sz w:val="28"/>
          <w:szCs w:val="28"/>
          <w:rtl/>
          <w:lang w:bidi="fa-IR"/>
        </w:rPr>
        <w:t>درصدی بیشترین مقاومت در برابر ضربه را از خود نشان داد</w:t>
      </w:r>
    </w:p>
    <w:p w14:paraId="7C77757A" w14:textId="77777777" w:rsidR="00105A5A" w:rsidRDefault="00105A5A">
      <w:pPr>
        <w:tabs>
          <w:tab w:val="left" w:pos="5583"/>
        </w:tabs>
        <w:jc w:val="both"/>
        <w:rPr>
          <w:rFonts w:cs="B Nazanin"/>
          <w:b/>
          <w:bCs/>
          <w:color w:val="000000" w:themeColor="text1"/>
          <w:sz w:val="40"/>
          <w:szCs w:val="40"/>
          <w:rtl/>
          <w:lang w:bidi="fa-IR"/>
        </w:rPr>
      </w:pPr>
    </w:p>
    <w:p w14:paraId="0DE2CCBF" w14:textId="77777777" w:rsidR="00105A5A" w:rsidRDefault="00A25BAA">
      <w:pPr>
        <w:tabs>
          <w:tab w:val="left" w:pos="5583"/>
        </w:tabs>
        <w:jc w:val="both"/>
        <w:rPr>
          <w:rFonts w:cs="B Nazanin"/>
          <w:b/>
          <w:bCs/>
          <w:color w:val="000000" w:themeColor="text1"/>
          <w:sz w:val="40"/>
          <w:szCs w:val="40"/>
          <w:rtl/>
          <w:lang w:bidi="fa-IR"/>
        </w:rPr>
      </w:pPr>
      <w:r>
        <w:rPr>
          <w:rFonts w:cs="B Nazanin" w:hint="cs"/>
          <w:b/>
          <w:bCs/>
          <w:color w:val="000000" w:themeColor="text1"/>
          <w:sz w:val="40"/>
          <w:szCs w:val="40"/>
          <w:rtl/>
          <w:lang w:bidi="fa-IR"/>
        </w:rPr>
        <w:t>قدردانی و تشکر :</w:t>
      </w:r>
    </w:p>
    <w:p w14:paraId="50D585F1" w14:textId="77777777" w:rsidR="00105A5A" w:rsidRDefault="00A25BAA">
      <w:pPr>
        <w:pStyle w:val="Subtitle"/>
        <w:jc w:val="both"/>
        <w:rPr>
          <w:rFonts w:cs="B Nazanin"/>
          <w:lang w:bidi="fa-IR"/>
        </w:rPr>
      </w:pPr>
      <w:r>
        <w:rPr>
          <w:rFonts w:cs="B Nazanin" w:hint="cs"/>
          <w:rtl/>
          <w:lang w:bidi="fa-IR"/>
        </w:rPr>
        <w:t xml:space="preserve">به جهت فراهم کردن شرایط آزمایشگاهی و در اختیار قرار دادن دستگاه های آزمایشگاهی استفاده شده در این پژوهش از دانشگاه رازی و </w:t>
      </w:r>
      <w:r>
        <w:rPr>
          <w:rFonts w:cs="B Nazanin" w:hint="cs"/>
          <w:rtl/>
          <w:lang w:bidi="fa-IR"/>
        </w:rPr>
        <w:t>دانشگاه صنعتی کرمانشاه نهایت قدردانی و تشکر را دارم .</w:t>
      </w:r>
    </w:p>
    <w:p w14:paraId="2A803E20" w14:textId="77777777" w:rsidR="00105A5A" w:rsidRDefault="00105A5A">
      <w:pPr>
        <w:pStyle w:val="Subtitle"/>
        <w:ind w:left="90"/>
        <w:jc w:val="left"/>
        <w:rPr>
          <w:rFonts w:cs="B Nazanin"/>
          <w:lang w:bidi="fa-IR"/>
        </w:rPr>
      </w:pPr>
    </w:p>
    <w:p w14:paraId="14DC27B8" w14:textId="77777777" w:rsidR="00105A5A" w:rsidRDefault="00A25BAA">
      <w:pPr>
        <w:tabs>
          <w:tab w:val="left" w:pos="6901"/>
        </w:tabs>
        <w:rPr>
          <w:rFonts w:cs="B Nazanin"/>
          <w:b/>
          <w:bCs/>
          <w:sz w:val="22"/>
          <w:szCs w:val="22"/>
          <w:rtl/>
          <w:lang w:bidi="fa-IR"/>
        </w:rPr>
      </w:pPr>
      <w:r>
        <w:rPr>
          <w:rFonts w:cs="B Nazanin" w:hint="cs"/>
          <w:b/>
          <w:bCs/>
          <w:sz w:val="52"/>
          <w:szCs w:val="52"/>
          <w:rtl/>
          <w:lang w:bidi="fa-IR"/>
        </w:rPr>
        <w:t>منابع و مراجع:</w:t>
      </w:r>
    </w:p>
    <w:p w14:paraId="5CEC8C5E" w14:textId="77777777" w:rsidR="00105A5A" w:rsidRDefault="00105A5A">
      <w:pPr>
        <w:tabs>
          <w:tab w:val="left" w:pos="6901"/>
        </w:tabs>
        <w:rPr>
          <w:rFonts w:cs="B Nazanin"/>
          <w:b/>
          <w:bCs/>
          <w:sz w:val="22"/>
          <w:szCs w:val="22"/>
          <w:rtl/>
          <w:lang w:bidi="fa-IR"/>
        </w:rPr>
      </w:pPr>
    </w:p>
    <w:p w14:paraId="79D1D9C5" w14:textId="77777777" w:rsidR="00105A5A" w:rsidRDefault="00105A5A">
      <w:pPr>
        <w:tabs>
          <w:tab w:val="left" w:pos="6901"/>
        </w:tabs>
        <w:rPr>
          <w:rFonts w:cs="B Nazanin"/>
          <w:b/>
          <w:bCs/>
          <w:sz w:val="22"/>
          <w:szCs w:val="22"/>
          <w:rtl/>
          <w:lang w:bidi="fa-IR"/>
        </w:rPr>
      </w:pPr>
    </w:p>
    <w:p w14:paraId="029C62CA" w14:textId="77777777" w:rsidR="00105A5A" w:rsidRDefault="00A25BAA">
      <w:pPr>
        <w:tabs>
          <w:tab w:val="left" w:pos="6901"/>
        </w:tabs>
        <w:rPr>
          <w:rFonts w:cs="B Nazanin"/>
          <w:sz w:val="28"/>
          <w:szCs w:val="28"/>
          <w:rtl/>
          <w:lang w:bidi="fa-IR"/>
        </w:rPr>
      </w:pPr>
      <w:r>
        <w:rPr>
          <w:rFonts w:cs="B Nazanin" w:hint="cs"/>
          <w:b/>
          <w:bCs/>
          <w:sz w:val="28"/>
          <w:szCs w:val="28"/>
          <w:rtl/>
          <w:lang w:bidi="fa-IR"/>
        </w:rPr>
        <w:t xml:space="preserve">منابع فارسی: </w:t>
      </w:r>
      <w:r>
        <w:rPr>
          <w:rFonts w:cs="B Nazanin" w:hint="cs"/>
          <w:b/>
          <w:bCs/>
          <w:noProof/>
          <w:sz w:val="40"/>
          <w:szCs w:val="40"/>
          <w:rtl/>
          <w:lang w:bidi="fa-IR"/>
        </w:rPr>
        <mc:AlternateContent>
          <mc:Choice Requires="wps">
            <w:drawing>
              <wp:anchor distT="0" distB="0" distL="118872" distR="118872" simplePos="0" relativeHeight="251680811" behindDoc="0" locked="0" layoutInCell="1" allowOverlap="1" wp14:anchorId="2E7863CE" wp14:editId="5B99AA21">
                <wp:simplePos x="0" y="0"/>
                <wp:positionH relativeFrom="margin">
                  <wp:posOffset>-86995</wp:posOffset>
                </wp:positionH>
                <wp:positionV relativeFrom="margin">
                  <wp:posOffset>-605790</wp:posOffset>
                </wp:positionV>
                <wp:extent cx="6050280" cy="370840"/>
                <wp:effectExtent l="0" t="0" r="25400" b="25400"/>
                <wp:wrapNone/>
                <wp:docPr id="320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84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B19C7" w14:textId="77777777" w:rsidR="00105A5A" w:rsidRDefault="00A25BAA">
                            <w:pPr>
                              <w:jc w:val="center"/>
                              <w:rPr>
                                <w:color w:val="000000"/>
                              </w:rPr>
                            </w:pPr>
                            <w:r>
                              <w:rPr>
                                <w:color w:val="000000"/>
                                <w:rtl/>
                              </w:rPr>
                              <w:t xml:space="preserve">مقالات علمی                                                                                          بهادر احدی و ایمان جعفری    </w:t>
                            </w:r>
                          </w:p>
                        </w:txbxContent>
                      </wps:txbx>
                      <wps:bodyPr anchor="ctr"/>
                    </wps:wsp>
                  </a:graphicData>
                </a:graphic>
              </wp:anchor>
            </w:drawing>
          </mc:Choice>
          <mc:Fallback>
            <w:pict>
              <v:rect w14:anchorId="2E7863CE" id="_x0000_s1058" style="position:absolute;left:0;text-align:left;margin-left:-6.85pt;margin-top:-47.7pt;width:476.4pt;height:29.2pt;z-index:251680811;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" fillcolor="#ccc" strokecolor="#c9c9c9" strokeweight="2pt">
                <v:path arrowok="t"/>
                <v:textbox>
                  <w:txbxContent>
                    <w:p w14:paraId="702B19C7" w14:textId="77777777" w:rsidR="00105A5A" w:rsidRDefault="00A25BAA">
                      <w:pPr>
                        <w:jc w:val="center"/>
                        <w:rPr>
                          <w:color w:val="000000"/>
                        </w:rPr>
                      </w:pPr>
                      <w:r>
                        <w:rPr>
                          <w:color w:val="000000"/>
                          <w:rtl/>
                        </w:rPr>
                        <w:t xml:space="preserve">مقالات علمی                                                                                          بهادر احدی و ایمان جعفری    </w:t>
                      </w:r>
                    </w:p>
                  </w:txbxContent>
                </v:textbox>
                <w10:wrap anchorx="margin" anchory="margin"/>
              </v:rect>
            </w:pict>
          </mc:Fallback>
        </mc:AlternateContent>
      </w:r>
    </w:p>
    <w:p w14:paraId="44869B8D" w14:textId="77777777" w:rsidR="00105A5A" w:rsidRDefault="00105A5A">
      <w:pPr>
        <w:tabs>
          <w:tab w:val="left" w:pos="6901"/>
        </w:tabs>
        <w:bidi w:val="0"/>
        <w:jc w:val="right"/>
        <w:rPr>
          <w:rFonts w:cs="B Nazanin"/>
          <w:sz w:val="28"/>
          <w:szCs w:val="28"/>
          <w:rtl/>
          <w:lang w:bidi="fa-IR"/>
        </w:rPr>
      </w:pPr>
    </w:p>
    <w:p w14:paraId="7B0A4497" w14:textId="77777777" w:rsidR="00105A5A" w:rsidRDefault="00A25BAA">
      <w:pPr>
        <w:tabs>
          <w:tab w:val="left" w:pos="6901"/>
        </w:tabs>
        <w:jc w:val="both"/>
        <w:rPr>
          <w:rFonts w:cs="B Nazanin"/>
          <w:sz w:val="28"/>
          <w:szCs w:val="28"/>
          <w:lang w:bidi="fa-IR"/>
        </w:rPr>
      </w:pPr>
      <w:r>
        <w:rPr>
          <w:rFonts w:cs="B Nazanin" w:hint="cs"/>
          <w:sz w:val="28"/>
          <w:szCs w:val="28"/>
          <w:rtl/>
          <w:lang w:bidi="fa-IR"/>
        </w:rPr>
        <w:t xml:space="preserve">[1]سرائيان پيام، گلزار محمد. ، </w:t>
      </w:r>
      <w:r>
        <w:rPr>
          <w:rFonts w:cs="B Nazanin" w:hint="cs"/>
          <w:sz w:val="28"/>
          <w:szCs w:val="28"/>
          <w:rtl/>
          <w:lang w:bidi="fa-IR"/>
        </w:rPr>
        <w:t>(1390) "مطالعه تأثير تصحيح كننده نانو خاك رس بر مدول خمشي و كششي نانو كامپوزيت آميدپلي /نانو خاك رس"، مجله علمي پژوهشي مهندسي مكانيك مدرس 85ص، ص،3شماره،11 ،دوره -94.</w:t>
      </w:r>
    </w:p>
    <w:p w14:paraId="53F659ED" w14:textId="77777777" w:rsidR="00105A5A" w:rsidRDefault="00105A5A">
      <w:pPr>
        <w:tabs>
          <w:tab w:val="left" w:pos="6901"/>
        </w:tabs>
        <w:spacing w:line="276" w:lineRule="auto"/>
        <w:jc w:val="both"/>
        <w:rPr>
          <w:rFonts w:cs="B Nazanin"/>
          <w:sz w:val="28"/>
          <w:szCs w:val="28"/>
          <w:rtl/>
          <w:lang w:bidi="fa-IR"/>
        </w:rPr>
      </w:pPr>
    </w:p>
    <w:p w14:paraId="2CE4C9B7" w14:textId="77777777" w:rsidR="00105A5A" w:rsidRDefault="00105A5A">
      <w:pPr>
        <w:tabs>
          <w:tab w:val="left" w:pos="6901"/>
        </w:tabs>
        <w:spacing w:line="276" w:lineRule="auto"/>
        <w:jc w:val="both"/>
        <w:rPr>
          <w:rFonts w:cs="B Nazanin"/>
          <w:sz w:val="28"/>
          <w:szCs w:val="28"/>
          <w:rtl/>
          <w:lang w:bidi="fa-IR"/>
        </w:rPr>
      </w:pPr>
    </w:p>
    <w:p w14:paraId="601B4B8B" w14:textId="77777777" w:rsidR="00105A5A" w:rsidRDefault="00105A5A">
      <w:pPr>
        <w:tabs>
          <w:tab w:val="left" w:pos="6901"/>
        </w:tabs>
        <w:rPr>
          <w:rFonts w:cs="B Nazanin"/>
          <w:sz w:val="28"/>
          <w:szCs w:val="28"/>
          <w:lang w:bidi="fa-IR"/>
        </w:rPr>
      </w:pPr>
    </w:p>
    <w:p w14:paraId="122DFA13" w14:textId="77777777" w:rsidR="00105A5A" w:rsidRDefault="00105A5A">
      <w:pPr>
        <w:tabs>
          <w:tab w:val="left" w:pos="6901"/>
        </w:tabs>
        <w:rPr>
          <w:rFonts w:cs="B Nazanin"/>
          <w:sz w:val="28"/>
          <w:szCs w:val="28"/>
          <w:lang w:bidi="fa-IR"/>
        </w:rPr>
      </w:pPr>
    </w:p>
    <w:p w14:paraId="08DF77EF" w14:textId="77777777" w:rsidR="00105A5A" w:rsidRDefault="00105A5A">
      <w:pPr>
        <w:tabs>
          <w:tab w:val="left" w:pos="6901"/>
        </w:tabs>
        <w:rPr>
          <w:rFonts w:cs="B Nazanin"/>
          <w:sz w:val="28"/>
          <w:szCs w:val="28"/>
          <w:lang w:bidi="fa-IR"/>
        </w:rPr>
      </w:pPr>
    </w:p>
    <w:p w14:paraId="0008B4D0" w14:textId="77777777" w:rsidR="00105A5A" w:rsidRDefault="00105A5A">
      <w:pPr>
        <w:tabs>
          <w:tab w:val="left" w:pos="6901"/>
        </w:tabs>
        <w:rPr>
          <w:rFonts w:cs="B Nazanin"/>
          <w:sz w:val="28"/>
          <w:szCs w:val="28"/>
          <w:lang w:bidi="fa-IR"/>
        </w:rPr>
      </w:pPr>
    </w:p>
    <w:p w14:paraId="690D50BF" w14:textId="77777777" w:rsidR="00105A5A" w:rsidRDefault="00105A5A">
      <w:pPr>
        <w:tabs>
          <w:tab w:val="left" w:pos="6901"/>
        </w:tabs>
        <w:rPr>
          <w:rFonts w:cs="B Nazanin"/>
          <w:sz w:val="28"/>
          <w:szCs w:val="28"/>
          <w:lang w:bidi="fa-IR"/>
        </w:rPr>
      </w:pPr>
    </w:p>
    <w:p w14:paraId="3EDFB0A4" w14:textId="77777777" w:rsidR="00105A5A" w:rsidRDefault="00105A5A">
      <w:pPr>
        <w:tabs>
          <w:tab w:val="left" w:pos="6901"/>
        </w:tabs>
        <w:rPr>
          <w:rFonts w:cs="B Nazanin"/>
          <w:sz w:val="28"/>
          <w:szCs w:val="28"/>
          <w:lang w:bidi="fa-IR"/>
        </w:rPr>
      </w:pPr>
    </w:p>
    <w:p w14:paraId="2688515B" w14:textId="77777777" w:rsidR="00105A5A" w:rsidRDefault="00105A5A">
      <w:pPr>
        <w:tabs>
          <w:tab w:val="left" w:pos="6901"/>
        </w:tabs>
        <w:rPr>
          <w:rFonts w:cs="B Nazanin"/>
          <w:sz w:val="28"/>
          <w:szCs w:val="28"/>
          <w:lang w:bidi="fa-IR"/>
        </w:rPr>
      </w:pPr>
    </w:p>
    <w:p w14:paraId="56A5D85D" w14:textId="77777777" w:rsidR="00105A5A" w:rsidRDefault="00105A5A">
      <w:pPr>
        <w:tabs>
          <w:tab w:val="left" w:pos="6901"/>
        </w:tabs>
        <w:rPr>
          <w:rFonts w:cs="B Nazanin"/>
          <w:sz w:val="28"/>
          <w:szCs w:val="28"/>
          <w:lang w:bidi="fa-IR"/>
        </w:rPr>
      </w:pPr>
    </w:p>
    <w:p w14:paraId="336A4C7D" w14:textId="77777777" w:rsidR="00105A5A" w:rsidRDefault="00105A5A">
      <w:pPr>
        <w:tabs>
          <w:tab w:val="left" w:pos="6901"/>
        </w:tabs>
        <w:rPr>
          <w:rFonts w:cs="B Nazanin"/>
          <w:sz w:val="28"/>
          <w:szCs w:val="28"/>
          <w:lang w:bidi="fa-IR"/>
        </w:rPr>
      </w:pPr>
    </w:p>
    <w:p w14:paraId="1005360C" w14:textId="77777777" w:rsidR="00105A5A" w:rsidRDefault="00105A5A">
      <w:pPr>
        <w:tabs>
          <w:tab w:val="left" w:pos="6901"/>
        </w:tabs>
        <w:rPr>
          <w:rFonts w:cs="B Nazanin"/>
          <w:sz w:val="28"/>
          <w:szCs w:val="28"/>
          <w:lang w:bidi="fa-IR"/>
        </w:rPr>
      </w:pPr>
    </w:p>
    <w:p w14:paraId="32F72DA5" w14:textId="77777777" w:rsidR="00105A5A" w:rsidRDefault="00105A5A">
      <w:pPr>
        <w:tabs>
          <w:tab w:val="left" w:pos="6901"/>
        </w:tabs>
        <w:rPr>
          <w:rFonts w:cs="B Nazanin"/>
          <w:sz w:val="28"/>
          <w:szCs w:val="28"/>
          <w:lang w:bidi="fa-IR"/>
        </w:rPr>
      </w:pPr>
    </w:p>
    <w:p w14:paraId="4F9EF120" w14:textId="77777777" w:rsidR="00105A5A" w:rsidRDefault="00105A5A">
      <w:pPr>
        <w:tabs>
          <w:tab w:val="left" w:pos="6901"/>
        </w:tabs>
        <w:jc w:val="center"/>
        <w:rPr>
          <w:rFonts w:cs="B Nazanin"/>
          <w:b/>
          <w:bCs/>
          <w:sz w:val="28"/>
          <w:szCs w:val="28"/>
          <w:rtl/>
          <w:lang w:bidi="fa-IR"/>
        </w:rPr>
      </w:pPr>
    </w:p>
    <w:p w14:paraId="1F953ED4" w14:textId="77777777" w:rsidR="00105A5A" w:rsidRDefault="00105A5A">
      <w:pPr>
        <w:tabs>
          <w:tab w:val="left" w:pos="6901"/>
        </w:tabs>
        <w:jc w:val="center"/>
        <w:rPr>
          <w:rFonts w:cs="B Nazanin"/>
          <w:b/>
          <w:bCs/>
          <w:sz w:val="28"/>
          <w:szCs w:val="28"/>
          <w:rtl/>
          <w:lang w:bidi="fa-IR"/>
        </w:rPr>
      </w:pPr>
    </w:p>
    <w:p w14:paraId="3B981B90" w14:textId="77777777" w:rsidR="00105A5A" w:rsidRDefault="00A25BAA">
      <w:pPr>
        <w:tabs>
          <w:tab w:val="left" w:pos="6901"/>
        </w:tabs>
        <w:rPr>
          <w:rFonts w:cs="B Nazanin"/>
          <w:b/>
          <w:bCs/>
          <w:sz w:val="28"/>
          <w:szCs w:val="28"/>
        </w:rPr>
      </w:pPr>
      <w:r>
        <w:rPr>
          <w:rFonts w:cs="B Nazanin" w:hint="cs"/>
          <w:b/>
          <w:bCs/>
          <w:sz w:val="28"/>
          <w:szCs w:val="28"/>
          <w:rtl/>
          <w:lang w:bidi="fa-IR"/>
        </w:rPr>
        <w:t>منابع غیر فارسی:</w:t>
      </w:r>
    </w:p>
    <w:p w14:paraId="55664744" w14:textId="77777777" w:rsidR="00105A5A" w:rsidRDefault="00105A5A">
      <w:pPr>
        <w:bidi w:val="0"/>
        <w:spacing w:after="200" w:line="276" w:lineRule="auto"/>
        <w:rPr>
          <w:rFonts w:ascii="Calibri" w:eastAsia="Calibri" w:hAnsi="Calibri" w:cs="Arial"/>
          <w:sz w:val="22"/>
          <w:szCs w:val="22"/>
        </w:rPr>
      </w:pPr>
    </w:p>
    <w:p w14:paraId="4FC8E161" w14:textId="77777777" w:rsidR="00105A5A" w:rsidRDefault="00A25BAA">
      <w:pPr>
        <w:bidi w:val="0"/>
        <w:rPr>
          <w:rFonts w:ascii="Calibri" w:hAnsi="Calibri" w:cs="Calibri"/>
          <w:sz w:val="20"/>
          <w:szCs w:val="20"/>
          <w:lang w:bidi="fa-IR"/>
        </w:rPr>
      </w:pPr>
      <w:r>
        <w:fldChar w:fldCharType="begin"/>
      </w:r>
      <w:r>
        <w:instrText xml:space="preserve"> ADDIN EN.REFLIST </w:instrText>
      </w:r>
      <w:r>
        <w:fldChar w:fldCharType="separate"/>
      </w:r>
      <w:r>
        <w:rPr>
          <w:rFonts w:ascii="Calibri" w:hAnsi="Calibri" w:cs="Calibri"/>
          <w:sz w:val="20"/>
          <w:szCs w:val="20"/>
          <w:lang w:bidi="fa-IR"/>
        </w:rPr>
        <w:t>2.</w:t>
      </w:r>
      <w:r>
        <w:rPr>
          <w:rFonts w:ascii="Calibri" w:hAnsi="Calibri" w:cs="Calibri"/>
          <w:sz w:val="20"/>
          <w:szCs w:val="20"/>
          <w:lang w:bidi="fa-IR"/>
        </w:rPr>
        <w:tab/>
        <w:t xml:space="preserve">Ausias G, Thuillier S, Omnes B, </w:t>
      </w:r>
      <w:r>
        <w:rPr>
          <w:rFonts w:ascii="Calibri" w:hAnsi="Calibri" w:cs="Calibri"/>
          <w:sz w:val="20"/>
          <w:szCs w:val="20"/>
          <w:lang w:bidi="fa-IR"/>
        </w:rPr>
        <w:t>Wiessner S, Pilvin P. Micro-mechanical model of TPE made of polypropylene and rubber waste. Polymer. 2007;48(11):3367-76.</w:t>
      </w:r>
    </w:p>
    <w:p w14:paraId="687B32BB" w14:textId="77777777" w:rsidR="00105A5A" w:rsidRDefault="00105A5A">
      <w:pPr>
        <w:bidi w:val="0"/>
        <w:rPr>
          <w:rFonts w:ascii="Calibri" w:hAnsi="Calibri" w:cs="Calibri"/>
          <w:sz w:val="20"/>
          <w:szCs w:val="20"/>
          <w:lang w:bidi="fa-IR"/>
        </w:rPr>
      </w:pPr>
    </w:p>
    <w:p w14:paraId="595630BC" w14:textId="77777777" w:rsidR="00105A5A" w:rsidRDefault="00A25BAA">
      <w:pPr>
        <w:bidi w:val="0"/>
        <w:rPr>
          <w:rFonts w:ascii="Calibri" w:hAnsi="Calibri" w:cs="Calibri"/>
          <w:sz w:val="20"/>
          <w:szCs w:val="20"/>
          <w:lang w:bidi="fa-IR"/>
        </w:rPr>
      </w:pPr>
      <w:r>
        <w:rPr>
          <w:rFonts w:ascii="Calibri" w:hAnsi="Calibri" w:cs="Calibri"/>
          <w:sz w:val="20"/>
          <w:szCs w:val="20"/>
          <w:lang w:bidi="fa-IR"/>
        </w:rPr>
        <w:t>3.</w:t>
      </w:r>
      <w:r>
        <w:rPr>
          <w:rFonts w:ascii="Calibri" w:hAnsi="Calibri" w:cs="Calibri"/>
          <w:sz w:val="20"/>
          <w:szCs w:val="20"/>
          <w:lang w:bidi="fa-IR"/>
        </w:rPr>
        <w:tab/>
        <w:t xml:space="preserve">Bréchet Y, Cavaillé JY, Chabert E, Chazeau L, Dendievel R, Flandin L, et al. Polymer based nanocomposites: effect of </w:t>
      </w:r>
      <w:r>
        <w:rPr>
          <w:rFonts w:ascii="Calibri" w:hAnsi="Calibri" w:cs="Calibri"/>
          <w:sz w:val="20"/>
          <w:szCs w:val="20"/>
          <w:lang w:bidi="fa-IR"/>
        </w:rPr>
        <w:t>filler‐filler and filler‐matrix interactions. Advanced engineering materials. 2001;3(8):571-7.</w:t>
      </w:r>
    </w:p>
    <w:p w14:paraId="5A987F5A" w14:textId="77777777" w:rsidR="00105A5A" w:rsidRDefault="00105A5A">
      <w:pPr>
        <w:bidi w:val="0"/>
        <w:rPr>
          <w:rFonts w:ascii="Calibri" w:hAnsi="Calibri" w:cs="Calibri"/>
          <w:sz w:val="20"/>
          <w:szCs w:val="20"/>
          <w:lang w:bidi="fa-IR"/>
        </w:rPr>
      </w:pPr>
    </w:p>
    <w:p w14:paraId="275A7E7B" w14:textId="77777777" w:rsidR="00105A5A" w:rsidRDefault="00A25BAA">
      <w:pPr>
        <w:bidi w:val="0"/>
        <w:rPr>
          <w:rFonts w:ascii="Calibri" w:hAnsi="Calibri" w:cs="Calibri"/>
          <w:sz w:val="20"/>
          <w:szCs w:val="20"/>
          <w:lang w:bidi="fa-IR"/>
        </w:rPr>
      </w:pPr>
      <w:r>
        <w:rPr>
          <w:rFonts w:ascii="Calibri" w:hAnsi="Calibri" w:cs="Calibri"/>
          <w:sz w:val="20"/>
          <w:szCs w:val="20"/>
          <w:lang w:bidi="fa-IR"/>
        </w:rPr>
        <w:t>4.</w:t>
      </w:r>
      <w:r>
        <w:rPr>
          <w:rFonts w:ascii="Calibri" w:hAnsi="Calibri" w:cs="Calibri"/>
          <w:sz w:val="20"/>
          <w:szCs w:val="20"/>
          <w:lang w:bidi="fa-IR"/>
        </w:rPr>
        <w:tab/>
        <w:t>Chan C-M, Wu J, Li J-X, Cheung Y-K. Polypropylene/calcium carbonate nanocomposites. polymer. 2002;43(10):2981-92.</w:t>
      </w:r>
    </w:p>
    <w:p w14:paraId="55B305E8" w14:textId="77777777" w:rsidR="00105A5A" w:rsidRDefault="00A25BAA">
      <w:pPr>
        <w:bidi w:val="0"/>
        <w:rPr>
          <w:rFonts w:ascii="Calibri" w:hAnsi="Calibri" w:cs="Calibri"/>
          <w:sz w:val="20"/>
          <w:szCs w:val="20"/>
          <w:lang w:bidi="fa-IR"/>
        </w:rPr>
      </w:pPr>
      <w:r>
        <w:rPr>
          <w:rFonts w:ascii="Calibri" w:hAnsi="Calibri" w:cs="Calibri"/>
          <w:noProof/>
          <w:sz w:val="20"/>
          <w:szCs w:val="20"/>
          <w:lang w:bidi="fa-IR"/>
        </w:rPr>
        <mc:AlternateContent>
          <mc:Choice Requires="wps">
            <w:drawing>
              <wp:anchor distT="0" distB="0" distL="118872" distR="118872" simplePos="0" relativeHeight="251680813" behindDoc="0" locked="0" layoutInCell="1" allowOverlap="1" wp14:anchorId="31209B17" wp14:editId="4AEA98CC">
                <wp:simplePos x="0" y="0"/>
                <wp:positionH relativeFrom="margin">
                  <wp:posOffset>31115</wp:posOffset>
                </wp:positionH>
                <wp:positionV relativeFrom="margin">
                  <wp:posOffset>-590550</wp:posOffset>
                </wp:positionV>
                <wp:extent cx="6050280" cy="370205"/>
                <wp:effectExtent l="0" t="0" r="25400" b="25400"/>
                <wp:wrapNone/>
                <wp:docPr id="320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20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0B32E" w14:textId="77777777" w:rsidR="00105A5A" w:rsidRDefault="00A25BAA">
                            <w:pPr>
                              <w:jc w:val="center"/>
                              <w:rPr>
                                <w:color w:val="000000"/>
                              </w:rPr>
                            </w:pPr>
                            <w:r>
                              <w:rPr>
                                <w:color w:val="000000"/>
                                <w:rtl/>
                              </w:rPr>
                              <w:t xml:space="preserve">مقالات علمی                             </w:t>
                            </w:r>
                            <w:r>
                              <w:rPr>
                                <w:color w:val="000000"/>
                                <w:rtl/>
                              </w:rPr>
                              <w:t xml:space="preserve">                                                             بهادر احدی و ایمان جعفری    </w:t>
                            </w:r>
                          </w:p>
                        </w:txbxContent>
                      </wps:txbx>
                      <wps:bodyPr anchor="ctr"/>
                    </wps:wsp>
                  </a:graphicData>
                </a:graphic>
              </wp:anchor>
            </w:drawing>
          </mc:Choice>
          <mc:Fallback>
            <w:pict>
              <v:rect w14:anchorId="31209B17" id="_x0000_s1059" style="position:absolute;margin-left:2.45pt;margin-top:-46.5pt;width:476.4pt;height:29.15pt;z-index:251680813;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" fillcolor="#ccc" strokecolor="#c9c9c9" strokeweight="2pt">
                <v:path arrowok="t"/>
                <v:textbox>
                  <w:txbxContent>
                    <w:p w14:paraId="5B20B32E" w14:textId="77777777" w:rsidR="00105A5A" w:rsidRDefault="00A25BAA">
                      <w:pPr>
                        <w:jc w:val="center"/>
                        <w:rPr>
                          <w:color w:val="000000"/>
                        </w:rPr>
                      </w:pPr>
                      <w:r>
                        <w:rPr>
                          <w:color w:val="000000"/>
                          <w:rtl/>
                        </w:rPr>
                        <w:t xml:space="preserve">مقالات علمی                             </w:t>
                      </w:r>
                      <w:r>
                        <w:rPr>
                          <w:color w:val="000000"/>
                          <w:rtl/>
                        </w:rPr>
                        <w:t xml:space="preserve">                                                             بهادر احدی و ایمان جعفری    </w:t>
                      </w:r>
                    </w:p>
                  </w:txbxContent>
                </v:textbox>
                <w10:wrap anchorx="margin" anchory="margin"/>
              </v:rect>
            </w:pict>
          </mc:Fallback>
        </mc:AlternateContent>
      </w:r>
    </w:p>
    <w:p w14:paraId="4FF66B39" w14:textId="77777777" w:rsidR="00105A5A" w:rsidRDefault="00A25BAA">
      <w:pPr>
        <w:bidi w:val="0"/>
        <w:rPr>
          <w:rFonts w:ascii="Calibri" w:hAnsi="Calibri" w:cs="Calibri"/>
          <w:sz w:val="20"/>
          <w:szCs w:val="20"/>
          <w:lang w:bidi="fa-IR"/>
        </w:rPr>
      </w:pPr>
      <w:r>
        <w:rPr>
          <w:rFonts w:ascii="Calibri" w:hAnsi="Calibri" w:cs="Calibri"/>
          <w:sz w:val="20"/>
          <w:szCs w:val="20"/>
          <w:lang w:bidi="fa-IR"/>
        </w:rPr>
        <w:t>5.</w:t>
      </w:r>
      <w:r>
        <w:rPr>
          <w:rFonts w:ascii="Calibri" w:hAnsi="Calibri" w:cs="Calibri"/>
          <w:sz w:val="20"/>
          <w:szCs w:val="20"/>
          <w:lang w:bidi="fa-IR"/>
        </w:rPr>
        <w:tab/>
        <w:t>Chen R-y, Zou W, Zhang H-c, Zhang G-z, Yang Z-t, Jin G, et al. Thermal behavior, dynamic mechanical properties and rheological properties of poly (butylene succin</w:t>
      </w:r>
      <w:r>
        <w:rPr>
          <w:rFonts w:ascii="Calibri" w:hAnsi="Calibri" w:cs="Calibri"/>
          <w:sz w:val="20"/>
          <w:szCs w:val="20"/>
          <w:lang w:bidi="fa-IR"/>
        </w:rPr>
        <w:t>ate) composites filled with nanometer calcium carbonate. Polymer Testing. 2015;42:160-7.</w:t>
      </w:r>
    </w:p>
    <w:p w14:paraId="3B7C50A9" w14:textId="77777777" w:rsidR="00105A5A" w:rsidRDefault="00105A5A">
      <w:pPr>
        <w:bidi w:val="0"/>
        <w:rPr>
          <w:rFonts w:ascii="Calibri" w:hAnsi="Calibri" w:cs="Calibri"/>
          <w:sz w:val="20"/>
          <w:szCs w:val="20"/>
          <w:lang w:bidi="fa-IR"/>
        </w:rPr>
      </w:pPr>
    </w:p>
    <w:p w14:paraId="2B2F2CE7" w14:textId="77777777" w:rsidR="00105A5A" w:rsidRDefault="00A25BAA">
      <w:pPr>
        <w:bidi w:val="0"/>
        <w:rPr>
          <w:rFonts w:ascii="Calibri" w:hAnsi="Calibri" w:cs="Calibri"/>
          <w:sz w:val="20"/>
          <w:szCs w:val="20"/>
          <w:lang w:bidi="fa-IR"/>
        </w:rPr>
      </w:pPr>
      <w:r>
        <w:rPr>
          <w:rFonts w:ascii="Calibri" w:hAnsi="Calibri" w:cs="Calibri"/>
          <w:sz w:val="20"/>
          <w:szCs w:val="20"/>
          <w:lang w:bidi="fa-IR"/>
        </w:rPr>
        <w:t>6.</w:t>
      </w:r>
      <w:r>
        <w:rPr>
          <w:rFonts w:ascii="Calibri" w:hAnsi="Calibri" w:cs="Calibri"/>
          <w:sz w:val="20"/>
          <w:szCs w:val="20"/>
          <w:lang w:bidi="fa-IR"/>
        </w:rPr>
        <w:tab/>
        <w:t>Da Costa HM, Ramos VD, Rocha MC. Analysis of thermal properties and impact strength of PP/SRT, PP/EPDM and PP/SRT/EPDM mixtures in single screw extruder. Polymer T</w:t>
      </w:r>
      <w:r>
        <w:rPr>
          <w:rFonts w:ascii="Calibri" w:hAnsi="Calibri" w:cs="Calibri"/>
          <w:sz w:val="20"/>
          <w:szCs w:val="20"/>
          <w:lang w:bidi="fa-IR"/>
        </w:rPr>
        <w:t>esting. 2006;25(4):498-503.</w:t>
      </w:r>
    </w:p>
    <w:p w14:paraId="4BDA54A9" w14:textId="77777777" w:rsidR="00105A5A" w:rsidRDefault="00105A5A">
      <w:pPr>
        <w:bidi w:val="0"/>
        <w:rPr>
          <w:rFonts w:ascii="Calibri" w:hAnsi="Calibri" w:cs="Calibri"/>
          <w:sz w:val="20"/>
          <w:szCs w:val="20"/>
          <w:lang w:bidi="fa-IR"/>
        </w:rPr>
      </w:pPr>
    </w:p>
    <w:p w14:paraId="11EEC0D2" w14:textId="77777777" w:rsidR="00105A5A" w:rsidRDefault="00A25BAA">
      <w:pPr>
        <w:bidi w:val="0"/>
        <w:rPr>
          <w:rFonts w:ascii="Calibri" w:hAnsi="Calibri" w:cs="Calibri"/>
          <w:sz w:val="20"/>
          <w:szCs w:val="20"/>
          <w:lang w:bidi="fa-IR"/>
        </w:rPr>
      </w:pPr>
      <w:r>
        <w:rPr>
          <w:rFonts w:ascii="Calibri" w:hAnsi="Calibri" w:cs="Calibri"/>
          <w:sz w:val="20"/>
          <w:szCs w:val="20"/>
          <w:lang w:bidi="fa-IR"/>
        </w:rPr>
        <w:t>7.</w:t>
      </w:r>
      <w:r>
        <w:rPr>
          <w:rFonts w:ascii="Calibri" w:hAnsi="Calibri" w:cs="Calibri"/>
          <w:sz w:val="20"/>
          <w:szCs w:val="20"/>
          <w:lang w:bidi="fa-IR"/>
        </w:rPr>
        <w:tab/>
        <w:t>Dennis H, Hunter D, Chang D, Kim S, White J, Cho J, et al. Effect of melt processing conditions on the extent of exfoliation in organoclay-based nanocomposites. Polymer. 2001;42(23):9513-22.</w:t>
      </w:r>
    </w:p>
    <w:p w14:paraId="0F680192" w14:textId="77777777" w:rsidR="00105A5A" w:rsidRDefault="00105A5A">
      <w:pPr>
        <w:bidi w:val="0"/>
        <w:rPr>
          <w:rFonts w:ascii="Calibri" w:hAnsi="Calibri" w:cs="Calibri"/>
          <w:sz w:val="20"/>
          <w:szCs w:val="20"/>
          <w:lang w:bidi="fa-IR"/>
        </w:rPr>
      </w:pPr>
    </w:p>
    <w:p w14:paraId="24110A3E" w14:textId="77777777" w:rsidR="00105A5A" w:rsidRDefault="00A25BAA">
      <w:pPr>
        <w:bidi w:val="0"/>
        <w:rPr>
          <w:rFonts w:ascii="Calibri" w:hAnsi="Calibri" w:cs="Calibri"/>
          <w:sz w:val="20"/>
          <w:szCs w:val="20"/>
          <w:lang w:bidi="fa-IR"/>
        </w:rPr>
      </w:pPr>
      <w:r>
        <w:rPr>
          <w:rFonts w:ascii="Calibri" w:hAnsi="Calibri" w:cs="Calibri"/>
          <w:sz w:val="20"/>
          <w:szCs w:val="20"/>
          <w:lang w:bidi="fa-IR"/>
        </w:rPr>
        <w:t>8.</w:t>
      </w:r>
      <w:r>
        <w:rPr>
          <w:rFonts w:ascii="Calibri" w:hAnsi="Calibri" w:cs="Calibri"/>
          <w:sz w:val="20"/>
          <w:szCs w:val="20"/>
          <w:lang w:bidi="fa-IR"/>
        </w:rPr>
        <w:tab/>
        <w:t xml:space="preserve">Gupta RK, Kennel E, Kim K-J. </w:t>
      </w:r>
      <w:r>
        <w:rPr>
          <w:rFonts w:ascii="Calibri" w:hAnsi="Calibri" w:cs="Calibri"/>
          <w:sz w:val="20"/>
          <w:szCs w:val="20"/>
          <w:lang w:bidi="fa-IR"/>
        </w:rPr>
        <w:t>Polymer nanocomposites handbook: CRC press; 2009.</w:t>
      </w:r>
    </w:p>
    <w:p w14:paraId="3CC2BBF3" w14:textId="77777777" w:rsidR="00105A5A" w:rsidRDefault="00105A5A">
      <w:pPr>
        <w:bidi w:val="0"/>
        <w:rPr>
          <w:rFonts w:ascii="Calibri" w:hAnsi="Calibri" w:cs="Calibri"/>
          <w:sz w:val="20"/>
          <w:szCs w:val="20"/>
          <w:lang w:bidi="fa-IR"/>
        </w:rPr>
      </w:pPr>
    </w:p>
    <w:p w14:paraId="15B12170" w14:textId="77777777" w:rsidR="00105A5A" w:rsidRDefault="00A25BAA">
      <w:pPr>
        <w:bidi w:val="0"/>
        <w:rPr>
          <w:rFonts w:ascii="Calibri" w:hAnsi="Calibri" w:cs="Calibri"/>
          <w:sz w:val="20"/>
          <w:szCs w:val="20"/>
          <w:lang w:bidi="fa-IR"/>
        </w:rPr>
      </w:pPr>
      <w:r>
        <w:rPr>
          <w:rFonts w:ascii="Calibri" w:hAnsi="Calibri" w:cs="Calibri"/>
          <w:sz w:val="20"/>
          <w:szCs w:val="20"/>
          <w:lang w:bidi="fa-IR"/>
        </w:rPr>
        <w:t>9.</w:t>
      </w:r>
      <w:r>
        <w:rPr>
          <w:rFonts w:ascii="Calibri" w:hAnsi="Calibri" w:cs="Calibri"/>
          <w:sz w:val="20"/>
          <w:szCs w:val="20"/>
          <w:lang w:bidi="fa-IR"/>
        </w:rPr>
        <w:tab/>
        <w:t>Kiss A, Fekete E, Pukánszky B. Aggregation of CaCO3 particles in PP composites: Effect of surface coating. Composites science and technology. 2007;67(7-8):1574-83.</w:t>
      </w:r>
    </w:p>
    <w:p w14:paraId="475C7617" w14:textId="77777777" w:rsidR="00105A5A" w:rsidRDefault="00105A5A">
      <w:pPr>
        <w:bidi w:val="0"/>
        <w:rPr>
          <w:rFonts w:ascii="Calibri" w:hAnsi="Calibri" w:cs="Calibri"/>
          <w:sz w:val="20"/>
          <w:szCs w:val="20"/>
          <w:lang w:bidi="fa-IR"/>
        </w:rPr>
      </w:pPr>
    </w:p>
    <w:p w14:paraId="412B373B" w14:textId="77777777" w:rsidR="00105A5A" w:rsidRDefault="00A25BAA">
      <w:pPr>
        <w:bidi w:val="0"/>
        <w:rPr>
          <w:rFonts w:ascii="Calibri" w:hAnsi="Calibri" w:cs="Calibri"/>
          <w:sz w:val="20"/>
          <w:szCs w:val="20"/>
          <w:lang w:bidi="fa-IR"/>
        </w:rPr>
      </w:pPr>
      <w:r>
        <w:rPr>
          <w:rFonts w:ascii="Calibri" w:hAnsi="Calibri" w:cs="Calibri"/>
          <w:sz w:val="20"/>
          <w:szCs w:val="20"/>
          <w:lang w:bidi="fa-IR"/>
        </w:rPr>
        <w:t>10.</w:t>
      </w:r>
      <w:r>
        <w:rPr>
          <w:rFonts w:ascii="Calibri" w:hAnsi="Calibri" w:cs="Calibri"/>
          <w:sz w:val="20"/>
          <w:szCs w:val="20"/>
          <w:lang w:bidi="fa-IR"/>
        </w:rPr>
        <w:tab/>
        <w:t>Lazzeri A, Zebarjad S, Pracella M</w:t>
      </w:r>
      <w:r>
        <w:rPr>
          <w:rFonts w:ascii="Calibri" w:hAnsi="Calibri" w:cs="Calibri"/>
          <w:sz w:val="20"/>
          <w:szCs w:val="20"/>
          <w:lang w:bidi="fa-IR"/>
        </w:rPr>
        <w:t xml:space="preserve">, Cavalier K, Rosa R. Filler toughening of plastics. Part 1—The effect of surface interactions on physico-mechanical </w:t>
      </w:r>
      <w:r>
        <w:rPr>
          <w:rFonts w:ascii="Calibri" w:hAnsi="Calibri" w:cs="Calibri"/>
          <w:sz w:val="20"/>
          <w:szCs w:val="20"/>
          <w:lang w:bidi="fa-IR"/>
        </w:rPr>
        <w:t>properties and rheological behaviour of ultrafine CaCO3/HDPE nanocomposites. Polymer. 2005;46(3):827-44.</w:t>
      </w:r>
    </w:p>
    <w:p w14:paraId="31F2BB56" w14:textId="77777777" w:rsidR="00105A5A" w:rsidRDefault="00105A5A">
      <w:pPr>
        <w:bidi w:val="0"/>
        <w:rPr>
          <w:rFonts w:ascii="Calibri" w:hAnsi="Calibri" w:cs="Calibri"/>
          <w:sz w:val="20"/>
          <w:szCs w:val="20"/>
          <w:lang w:bidi="fa-IR"/>
        </w:rPr>
      </w:pPr>
    </w:p>
    <w:p w14:paraId="4809911B" w14:textId="77777777" w:rsidR="00105A5A" w:rsidRDefault="00A25BAA">
      <w:pPr>
        <w:bidi w:val="0"/>
        <w:rPr>
          <w:rFonts w:ascii="Calibri" w:hAnsi="Calibri" w:cs="Calibri"/>
          <w:sz w:val="20"/>
          <w:szCs w:val="20"/>
          <w:lang w:bidi="fa-IR"/>
        </w:rPr>
      </w:pPr>
      <w:r>
        <w:rPr>
          <w:rFonts w:ascii="Calibri" w:hAnsi="Calibri" w:cs="Calibri"/>
          <w:sz w:val="20"/>
          <w:szCs w:val="20"/>
          <w:lang w:bidi="fa-IR"/>
        </w:rPr>
        <w:t>11.</w:t>
      </w:r>
      <w:r>
        <w:rPr>
          <w:rFonts w:ascii="Calibri" w:hAnsi="Calibri" w:cs="Calibri"/>
          <w:sz w:val="20"/>
          <w:szCs w:val="20"/>
          <w:lang w:bidi="fa-IR"/>
        </w:rPr>
        <w:tab/>
        <w:t>Lin Y, Chen H, Chan C-M, Wu J</w:t>
      </w:r>
      <w:r>
        <w:rPr>
          <w:rFonts w:ascii="Calibri" w:hAnsi="Calibri" w:cs="Calibri"/>
          <w:sz w:val="20"/>
          <w:szCs w:val="20"/>
          <w:lang w:bidi="fa-IR"/>
        </w:rPr>
        <w:t>. High impact toughness polypropylene/CaCO3 nanocomposites and the toughening mechanism. Macromolecules. 2008;41(23):9204-13.</w:t>
      </w:r>
    </w:p>
    <w:p w14:paraId="3210A1DC" w14:textId="77777777" w:rsidR="00105A5A" w:rsidRDefault="00105A5A">
      <w:pPr>
        <w:bidi w:val="0"/>
        <w:rPr>
          <w:rFonts w:ascii="Calibri" w:hAnsi="Calibri" w:cs="Calibri"/>
          <w:sz w:val="20"/>
          <w:szCs w:val="20"/>
          <w:lang w:bidi="fa-IR"/>
        </w:rPr>
      </w:pPr>
    </w:p>
    <w:p w14:paraId="431E41B9" w14:textId="77777777" w:rsidR="00105A5A" w:rsidRDefault="00A25BAA">
      <w:pPr>
        <w:bidi w:val="0"/>
        <w:rPr>
          <w:rFonts w:ascii="Calibri" w:hAnsi="Calibri" w:cs="Calibri"/>
          <w:sz w:val="20"/>
          <w:szCs w:val="20"/>
          <w:lang w:bidi="fa-IR"/>
        </w:rPr>
      </w:pPr>
      <w:r>
        <w:rPr>
          <w:rFonts w:ascii="Calibri" w:hAnsi="Calibri" w:cs="Calibri"/>
          <w:sz w:val="20"/>
          <w:szCs w:val="20"/>
          <w:lang w:bidi="fa-IR"/>
        </w:rPr>
        <w:t>12.</w:t>
      </w:r>
      <w:r>
        <w:rPr>
          <w:rFonts w:ascii="Calibri" w:hAnsi="Calibri" w:cs="Calibri"/>
          <w:sz w:val="20"/>
          <w:szCs w:val="20"/>
          <w:lang w:bidi="fa-IR"/>
        </w:rPr>
        <w:tab/>
        <w:t>Lin Y, Chen H, Chan C-M, Wu J. The toughening mechanism of polypropylene/calcium carbonate nanocomposites. Polymer. 2010;51(1</w:t>
      </w:r>
      <w:r>
        <w:rPr>
          <w:rFonts w:ascii="Calibri" w:hAnsi="Calibri" w:cs="Calibri"/>
          <w:sz w:val="20"/>
          <w:szCs w:val="20"/>
          <w:lang w:bidi="fa-IR"/>
        </w:rPr>
        <w:t>4):3277-84.</w:t>
      </w:r>
    </w:p>
    <w:p w14:paraId="7ACC3703" w14:textId="77777777" w:rsidR="00105A5A" w:rsidRDefault="00105A5A">
      <w:pPr>
        <w:bidi w:val="0"/>
        <w:rPr>
          <w:rFonts w:ascii="Calibri" w:hAnsi="Calibri" w:cs="Calibri"/>
          <w:sz w:val="20"/>
          <w:szCs w:val="20"/>
          <w:lang w:bidi="fa-IR"/>
        </w:rPr>
      </w:pPr>
    </w:p>
    <w:p w14:paraId="07676202" w14:textId="77777777" w:rsidR="00105A5A" w:rsidRDefault="00A25BAA">
      <w:pPr>
        <w:bidi w:val="0"/>
        <w:rPr>
          <w:rFonts w:ascii="Calibri" w:hAnsi="Calibri" w:cs="Calibri"/>
          <w:sz w:val="20"/>
          <w:szCs w:val="20"/>
          <w:lang w:bidi="fa-IR"/>
        </w:rPr>
      </w:pPr>
      <w:r>
        <w:rPr>
          <w:rFonts w:ascii="Calibri" w:hAnsi="Calibri" w:cs="Calibri"/>
          <w:sz w:val="20"/>
          <w:szCs w:val="20"/>
          <w:lang w:bidi="fa-IR"/>
        </w:rPr>
        <w:t>13.</w:t>
      </w:r>
      <w:r>
        <w:rPr>
          <w:rFonts w:ascii="Calibri" w:hAnsi="Calibri" w:cs="Calibri"/>
          <w:sz w:val="20"/>
          <w:szCs w:val="20"/>
          <w:lang w:bidi="fa-IR"/>
        </w:rPr>
        <w:tab/>
        <w:t>Ling Z, Zhenghua W, Rui H, Liangbin L, Xinyuan Z. PP/elastomer/calcium carbonate composites: effect of elastomer and calcium carbonate contents on the deformation and impact behavior. Journal of materials science. 2002;37(13):2615-21.</w:t>
      </w:r>
    </w:p>
    <w:p w14:paraId="24279A34" w14:textId="77777777" w:rsidR="00105A5A" w:rsidRDefault="00105A5A">
      <w:pPr>
        <w:bidi w:val="0"/>
        <w:rPr>
          <w:rFonts w:ascii="Calibri" w:hAnsi="Calibri" w:cs="Calibri"/>
          <w:sz w:val="20"/>
          <w:szCs w:val="20"/>
          <w:lang w:bidi="fa-IR"/>
        </w:rPr>
      </w:pPr>
    </w:p>
    <w:p w14:paraId="1E538E91" w14:textId="77777777" w:rsidR="00105A5A" w:rsidRDefault="00A25BAA">
      <w:pPr>
        <w:bidi w:val="0"/>
        <w:rPr>
          <w:rFonts w:ascii="Calibri" w:hAnsi="Calibri" w:cs="Calibri"/>
          <w:sz w:val="20"/>
          <w:szCs w:val="20"/>
          <w:lang w:bidi="fa-IR"/>
        </w:rPr>
      </w:pPr>
      <w:r>
        <w:rPr>
          <w:rFonts w:ascii="Calibri" w:hAnsi="Calibri" w:cs="Calibri"/>
          <w:sz w:val="20"/>
          <w:szCs w:val="20"/>
          <w:lang w:bidi="fa-IR"/>
        </w:rPr>
        <w:t>14.</w:t>
      </w:r>
      <w:r>
        <w:rPr>
          <w:rFonts w:ascii="Calibri" w:hAnsi="Calibri" w:cs="Calibri"/>
          <w:sz w:val="20"/>
          <w:szCs w:val="20"/>
          <w:lang w:bidi="fa-IR"/>
        </w:rPr>
        <w:tab/>
        <w:t xml:space="preserve">Ma CG, Mai YL, Rong MZ, Ruan WH, </w:t>
      </w:r>
      <w:r>
        <w:rPr>
          <w:rFonts w:cs="B Nazanin"/>
          <w:noProof/>
          <w:color w:val="000000" w:themeColor="text1"/>
          <w:sz w:val="28"/>
          <w:szCs w:val="28"/>
          <w:rtl/>
          <w:lang w:bidi="fa-IR"/>
        </w:rPr>
        <mc:AlternateContent>
          <mc:Choice Requires="wps">
            <w:drawing>
              <wp:anchor distT="0" distB="0" distL="114300" distR="114300" simplePos="0" relativeHeight="251680803" behindDoc="0" locked="0" layoutInCell="1" allowOverlap="1" wp14:anchorId="24F4A2FA" wp14:editId="581D14A1">
                <wp:simplePos x="0" y="0"/>
                <wp:positionH relativeFrom="margin">
                  <wp:posOffset>4495165</wp:posOffset>
                </wp:positionH>
                <wp:positionV relativeFrom="margin">
                  <wp:posOffset>636270</wp:posOffset>
                </wp:positionV>
                <wp:extent cx="3940175" cy="807720"/>
                <wp:effectExtent l="1553527" t="0" r="0" b="3157855"/>
                <wp:wrapNone/>
                <wp:docPr id="32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175" cy="80772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03A62"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24F4A2FA" id="_x0000_s1060" style="position:absolute;margin-left:353.95pt;margin-top:50.1pt;width:310.25pt;height:63.6pt;rotation:-90;z-index:251680803;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" fillcolor="#ccc" strokecolor="#c9c9c9" strokeweight="2pt">
                <v:path arrowok="t"/>
                <v:textbox>
                  <w:txbxContent>
                    <w:p w14:paraId="20F03A62"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r>
        <w:rPr>
          <w:rFonts w:ascii="Calibri" w:hAnsi="Calibri" w:cs="Calibri"/>
          <w:sz w:val="20"/>
          <w:szCs w:val="20"/>
          <w:lang w:bidi="fa-IR"/>
        </w:rPr>
        <w:t xml:space="preserve">Zhang MQ. Phase structure and mechanical properties of ternary polypropylene/elastomer/nano-CaCO3 composites. Composites Science and Technology. </w:t>
      </w:r>
      <w:r>
        <w:rPr>
          <w:rFonts w:ascii="Calibri" w:hAnsi="Calibri" w:cs="Calibri"/>
          <w:sz w:val="20"/>
          <w:szCs w:val="20"/>
          <w:lang w:bidi="fa-IR"/>
        </w:rPr>
        <w:t>2007;67(14):2997-3005.</w:t>
      </w:r>
    </w:p>
    <w:p w14:paraId="069103B5" w14:textId="77777777" w:rsidR="00105A5A" w:rsidRDefault="00105A5A">
      <w:pPr>
        <w:bidi w:val="0"/>
        <w:rPr>
          <w:rFonts w:ascii="Calibri" w:hAnsi="Calibri" w:cs="Calibri"/>
          <w:sz w:val="20"/>
          <w:szCs w:val="20"/>
          <w:lang w:bidi="fa-IR"/>
        </w:rPr>
      </w:pPr>
    </w:p>
    <w:p w14:paraId="0447DE9F" w14:textId="77777777" w:rsidR="00105A5A" w:rsidRDefault="00A25BAA">
      <w:pPr>
        <w:bidi w:val="0"/>
        <w:rPr>
          <w:rFonts w:ascii="Calibri" w:hAnsi="Calibri" w:cs="Calibri"/>
          <w:sz w:val="20"/>
          <w:szCs w:val="20"/>
          <w:lang w:bidi="fa-IR"/>
        </w:rPr>
      </w:pPr>
      <w:r>
        <w:rPr>
          <w:rFonts w:ascii="Calibri" w:hAnsi="Calibri" w:cs="Calibri"/>
          <w:sz w:val="20"/>
          <w:szCs w:val="20"/>
          <w:lang w:bidi="fa-IR"/>
        </w:rPr>
        <w:t>15.</w:t>
      </w:r>
      <w:r>
        <w:rPr>
          <w:rFonts w:ascii="Calibri" w:hAnsi="Calibri" w:cs="Calibri"/>
          <w:sz w:val="20"/>
          <w:szCs w:val="20"/>
          <w:lang w:bidi="fa-IR"/>
        </w:rPr>
        <w:tab/>
        <w:t>Maiti S, Lopez B. Tensile properties of polypropylene/kaolin composites. Journal of applied polymer science. 1992;44(2):353-60.</w:t>
      </w:r>
    </w:p>
    <w:p w14:paraId="54341F26" w14:textId="77777777" w:rsidR="00105A5A" w:rsidRDefault="00105A5A">
      <w:pPr>
        <w:bidi w:val="0"/>
        <w:rPr>
          <w:rFonts w:ascii="Calibri" w:hAnsi="Calibri" w:cs="Calibri"/>
          <w:sz w:val="20"/>
          <w:szCs w:val="20"/>
          <w:lang w:bidi="fa-IR"/>
        </w:rPr>
      </w:pPr>
    </w:p>
    <w:p w14:paraId="6E9BE725" w14:textId="77777777" w:rsidR="00105A5A" w:rsidRDefault="00A25BAA">
      <w:pPr>
        <w:bidi w:val="0"/>
        <w:rPr>
          <w:rFonts w:ascii="Calibri" w:hAnsi="Calibri" w:cs="Calibri"/>
          <w:sz w:val="20"/>
          <w:szCs w:val="20"/>
          <w:lang w:bidi="fa-IR"/>
        </w:rPr>
      </w:pPr>
      <w:r>
        <w:rPr>
          <w:rFonts w:ascii="Calibri" w:hAnsi="Calibri" w:cs="Calibri"/>
          <w:sz w:val="20"/>
          <w:szCs w:val="20"/>
          <w:lang w:bidi="fa-IR"/>
        </w:rPr>
        <w:t>16.</w:t>
      </w:r>
      <w:r>
        <w:rPr>
          <w:rFonts w:ascii="Calibri" w:hAnsi="Calibri" w:cs="Calibri"/>
          <w:sz w:val="20"/>
          <w:szCs w:val="20"/>
          <w:lang w:bidi="fa-IR"/>
        </w:rPr>
        <w:tab/>
        <w:t>Maiti S, Mahapatro P. Mechanical properties of i‐PP/CaCO3 composites. Journal of applied polyme</w:t>
      </w:r>
      <w:r>
        <w:rPr>
          <w:rFonts w:ascii="Calibri" w:hAnsi="Calibri" w:cs="Calibri"/>
          <w:sz w:val="20"/>
          <w:szCs w:val="20"/>
          <w:lang w:bidi="fa-IR"/>
        </w:rPr>
        <w:t>r science. 1991;42(12):3101-10.</w:t>
      </w:r>
    </w:p>
    <w:p w14:paraId="6DFF5752" w14:textId="77777777" w:rsidR="00105A5A" w:rsidRDefault="00105A5A">
      <w:pPr>
        <w:bidi w:val="0"/>
        <w:rPr>
          <w:rFonts w:ascii="Calibri" w:hAnsi="Calibri" w:cs="Calibri"/>
          <w:sz w:val="20"/>
          <w:szCs w:val="20"/>
          <w:lang w:bidi="fa-IR"/>
        </w:rPr>
      </w:pPr>
    </w:p>
    <w:p w14:paraId="77C5DFBE" w14:textId="77777777" w:rsidR="00105A5A" w:rsidRDefault="00A25BAA">
      <w:pPr>
        <w:bidi w:val="0"/>
        <w:rPr>
          <w:rFonts w:ascii="Calibri" w:hAnsi="Calibri" w:cs="Calibri"/>
          <w:sz w:val="20"/>
          <w:szCs w:val="20"/>
          <w:lang w:bidi="fa-IR"/>
        </w:rPr>
      </w:pPr>
      <w:r>
        <w:rPr>
          <w:rFonts w:ascii="Calibri" w:hAnsi="Calibri" w:cs="Calibri"/>
          <w:sz w:val="20"/>
          <w:szCs w:val="20"/>
          <w:lang w:bidi="fa-IR"/>
        </w:rPr>
        <w:t>17.</w:t>
      </w:r>
      <w:r>
        <w:rPr>
          <w:rFonts w:ascii="Calibri" w:hAnsi="Calibri" w:cs="Calibri"/>
          <w:sz w:val="20"/>
          <w:szCs w:val="20"/>
          <w:lang w:bidi="fa-IR"/>
        </w:rPr>
        <w:tab/>
        <w:t>Murty M, Grulke E, Bhattacharyya D. Influence of metallic additives on thermal degradation and liquefaction of high density polyethylene (HDPE). Polymer degradation and stability. 1998;61(3):421-30.</w:t>
      </w:r>
    </w:p>
    <w:p w14:paraId="7D257F12" w14:textId="77777777" w:rsidR="00105A5A" w:rsidRDefault="00105A5A">
      <w:pPr>
        <w:bidi w:val="0"/>
        <w:rPr>
          <w:rFonts w:ascii="Calibri" w:hAnsi="Calibri" w:cs="Calibri"/>
          <w:sz w:val="20"/>
          <w:szCs w:val="20"/>
          <w:lang w:bidi="fa-IR"/>
        </w:rPr>
      </w:pPr>
    </w:p>
    <w:p w14:paraId="2288C9E8" w14:textId="77777777" w:rsidR="00105A5A" w:rsidRDefault="00A25BAA">
      <w:pPr>
        <w:bidi w:val="0"/>
        <w:rPr>
          <w:rFonts w:ascii="Calibri" w:hAnsi="Calibri" w:cs="Calibri"/>
          <w:sz w:val="20"/>
          <w:szCs w:val="20"/>
          <w:lang w:bidi="fa-IR"/>
        </w:rPr>
      </w:pPr>
      <w:r>
        <w:rPr>
          <w:rFonts w:ascii="Calibri" w:hAnsi="Calibri" w:cs="Calibri"/>
          <w:sz w:val="20"/>
          <w:szCs w:val="20"/>
          <w:lang w:bidi="fa-IR"/>
        </w:rPr>
        <w:t>18.</w:t>
      </w:r>
      <w:r>
        <w:rPr>
          <w:rFonts w:ascii="Calibri" w:hAnsi="Calibri" w:cs="Calibri"/>
          <w:sz w:val="20"/>
          <w:szCs w:val="20"/>
          <w:lang w:bidi="fa-IR"/>
        </w:rPr>
        <w:tab/>
        <w:t>Osman MA, Suter</w:t>
      </w:r>
      <w:r>
        <w:rPr>
          <w:rFonts w:ascii="Calibri" w:hAnsi="Calibri" w:cs="Calibri"/>
          <w:sz w:val="20"/>
          <w:szCs w:val="20"/>
          <w:lang w:bidi="fa-IR"/>
        </w:rPr>
        <w:t xml:space="preserve"> UW. Surface treatment of calcite with fatty acids: structure and properties of the organic monolayer. Chemistry of materials. 2002;14(10):4408-15.</w:t>
      </w:r>
    </w:p>
    <w:p w14:paraId="74B68033" w14:textId="77777777" w:rsidR="00105A5A" w:rsidRDefault="00105A5A">
      <w:pPr>
        <w:bidi w:val="0"/>
        <w:rPr>
          <w:rFonts w:ascii="Calibri" w:hAnsi="Calibri" w:cs="Calibri"/>
          <w:sz w:val="20"/>
          <w:szCs w:val="20"/>
          <w:lang w:bidi="fa-IR"/>
        </w:rPr>
      </w:pPr>
    </w:p>
    <w:p w14:paraId="18612A34" w14:textId="77777777" w:rsidR="00105A5A" w:rsidRDefault="00A25BAA">
      <w:pPr>
        <w:bidi w:val="0"/>
        <w:rPr>
          <w:rFonts w:ascii="Calibri" w:hAnsi="Calibri" w:cs="Calibri"/>
          <w:sz w:val="20"/>
          <w:szCs w:val="20"/>
          <w:lang w:bidi="fa-IR"/>
        </w:rPr>
      </w:pPr>
      <w:r>
        <w:rPr>
          <w:rFonts w:ascii="Calibri" w:hAnsi="Calibri" w:cs="Calibri"/>
          <w:sz w:val="20"/>
          <w:szCs w:val="20"/>
          <w:lang w:bidi="fa-IR"/>
        </w:rPr>
        <w:t>19.</w:t>
      </w:r>
      <w:r>
        <w:rPr>
          <w:rFonts w:ascii="Calibri" w:hAnsi="Calibri" w:cs="Calibri"/>
          <w:sz w:val="20"/>
          <w:szCs w:val="20"/>
          <w:lang w:bidi="fa-IR"/>
        </w:rPr>
        <w:tab/>
        <w:t>Pritchard G, Pritchard G. Plastics Adittives. UK, Rapra Technology Limited. 2005;4:43.</w:t>
      </w:r>
    </w:p>
    <w:p w14:paraId="629CC22A" w14:textId="77777777" w:rsidR="00105A5A" w:rsidRDefault="00105A5A">
      <w:pPr>
        <w:bidi w:val="0"/>
        <w:rPr>
          <w:rFonts w:ascii="Calibri" w:hAnsi="Calibri" w:cs="Calibri"/>
          <w:sz w:val="20"/>
          <w:szCs w:val="20"/>
          <w:lang w:bidi="fa-IR"/>
        </w:rPr>
      </w:pPr>
    </w:p>
    <w:p w14:paraId="32D1A4B8" w14:textId="77777777" w:rsidR="00105A5A" w:rsidRDefault="00A25BAA">
      <w:pPr>
        <w:bidi w:val="0"/>
        <w:rPr>
          <w:rFonts w:ascii="Calibri" w:hAnsi="Calibri" w:cs="Calibri"/>
          <w:sz w:val="20"/>
          <w:szCs w:val="20"/>
          <w:lang w:bidi="fa-IR"/>
        </w:rPr>
      </w:pPr>
      <w:r>
        <w:rPr>
          <w:rFonts w:ascii="Calibri" w:hAnsi="Calibri" w:cs="Calibri"/>
          <w:sz w:val="20"/>
          <w:szCs w:val="20"/>
          <w:lang w:bidi="fa-IR"/>
        </w:rPr>
        <w:t>20.</w:t>
      </w:r>
      <w:r>
        <w:rPr>
          <w:rFonts w:ascii="Calibri" w:hAnsi="Calibri" w:cs="Calibri"/>
          <w:sz w:val="20"/>
          <w:szCs w:val="20"/>
          <w:lang w:bidi="fa-IR"/>
        </w:rPr>
        <w:tab/>
        <w:t>Rusu M, Sof</w:t>
      </w:r>
      <w:r>
        <w:rPr>
          <w:rFonts w:ascii="Calibri" w:hAnsi="Calibri" w:cs="Calibri"/>
          <w:sz w:val="20"/>
          <w:szCs w:val="20"/>
          <w:lang w:bidi="fa-IR"/>
        </w:rPr>
        <w:t>ian N, Rusu D. Mechanical and thermal properties of zinc powder filled high density polyethylene composites. Polymer testing. 2001;20(4):409-17.</w:t>
      </w:r>
    </w:p>
    <w:p w14:paraId="2FA8EA0E" w14:textId="77777777" w:rsidR="00105A5A" w:rsidRDefault="00105A5A">
      <w:pPr>
        <w:bidi w:val="0"/>
        <w:rPr>
          <w:rFonts w:ascii="Calibri" w:hAnsi="Calibri" w:cs="Calibri"/>
          <w:sz w:val="20"/>
          <w:szCs w:val="20"/>
          <w:lang w:bidi="fa-IR"/>
        </w:rPr>
      </w:pPr>
    </w:p>
    <w:p w14:paraId="7E27F24D" w14:textId="77777777" w:rsidR="00105A5A" w:rsidRDefault="00A25BAA">
      <w:pPr>
        <w:bidi w:val="0"/>
        <w:rPr>
          <w:rFonts w:ascii="Calibri" w:hAnsi="Calibri" w:cs="Calibri"/>
          <w:sz w:val="20"/>
          <w:szCs w:val="20"/>
          <w:lang w:bidi="fa-IR"/>
        </w:rPr>
      </w:pPr>
      <w:r>
        <w:rPr>
          <w:rFonts w:ascii="Calibri" w:hAnsi="Calibri" w:cs="Calibri"/>
          <w:sz w:val="20"/>
          <w:szCs w:val="20"/>
          <w:lang w:bidi="fa-IR"/>
        </w:rPr>
        <w:t>21.</w:t>
      </w:r>
      <w:r>
        <w:rPr>
          <w:rFonts w:ascii="Calibri" w:hAnsi="Calibri" w:cs="Calibri"/>
          <w:sz w:val="20"/>
          <w:szCs w:val="20"/>
          <w:lang w:bidi="fa-IR"/>
        </w:rPr>
        <w:tab/>
        <w:t>Sahebian S. Effect of nano-sized calcium carbonate on creep behavior of medium density polyethylene: MSc T</w:t>
      </w:r>
      <w:r>
        <w:rPr>
          <w:rFonts w:ascii="Calibri" w:hAnsi="Calibri" w:cs="Calibri"/>
          <w:sz w:val="20"/>
          <w:szCs w:val="20"/>
          <w:lang w:bidi="fa-IR"/>
        </w:rPr>
        <w:t>hesis, Ferdowsi University of Mashad, Department of Metallurgy and …; 2007.</w:t>
      </w:r>
    </w:p>
    <w:p w14:paraId="5D875E4B" w14:textId="77777777" w:rsidR="00105A5A" w:rsidRDefault="00105A5A">
      <w:pPr>
        <w:bidi w:val="0"/>
        <w:rPr>
          <w:rFonts w:ascii="Calibri" w:hAnsi="Calibri" w:cs="Calibri"/>
          <w:sz w:val="20"/>
          <w:szCs w:val="20"/>
          <w:lang w:bidi="fa-IR"/>
        </w:rPr>
      </w:pPr>
    </w:p>
    <w:p w14:paraId="2D3959DC" w14:textId="77777777" w:rsidR="00105A5A" w:rsidRDefault="00A25BAA">
      <w:pPr>
        <w:bidi w:val="0"/>
        <w:rPr>
          <w:rFonts w:ascii="Calibri" w:hAnsi="Calibri" w:cs="Calibri"/>
          <w:sz w:val="20"/>
          <w:szCs w:val="20"/>
          <w:lang w:bidi="fa-IR"/>
        </w:rPr>
      </w:pPr>
      <w:r>
        <w:rPr>
          <w:rFonts w:ascii="Calibri" w:hAnsi="Calibri" w:cs="Calibri"/>
          <w:sz w:val="20"/>
          <w:szCs w:val="20"/>
          <w:lang w:bidi="fa-IR"/>
        </w:rPr>
        <w:t>22.</w:t>
      </w:r>
      <w:r>
        <w:rPr>
          <w:rFonts w:ascii="Calibri" w:hAnsi="Calibri" w:cs="Calibri"/>
          <w:sz w:val="20"/>
          <w:szCs w:val="20"/>
          <w:lang w:bidi="fa-IR"/>
        </w:rPr>
        <w:tab/>
        <w:t xml:space="preserve">Sahebian S, Zebarjad SM, Sajjadi SA, </w:t>
      </w:r>
      <w:r>
        <w:rPr>
          <w:rFonts w:cs="B Nazanin"/>
          <w:noProof/>
          <w:sz w:val="28"/>
          <w:szCs w:val="28"/>
          <w:rtl/>
        </w:rPr>
        <mc:AlternateContent>
          <mc:Choice Requires="wps">
            <w:drawing>
              <wp:anchor distT="0" distB="0" distL="114300" distR="114300" simplePos="0" relativeHeight="251680794" behindDoc="0" locked="0" layoutInCell="1" allowOverlap="1" wp14:anchorId="6EAD4D16" wp14:editId="097334B7">
                <wp:simplePos x="0" y="0"/>
                <wp:positionH relativeFrom="margin">
                  <wp:posOffset>-2470785</wp:posOffset>
                </wp:positionH>
                <wp:positionV relativeFrom="margin">
                  <wp:posOffset>652145</wp:posOffset>
                </wp:positionV>
                <wp:extent cx="3940810" cy="808355"/>
                <wp:effectExtent l="1553527" t="0" r="0" b="3157854"/>
                <wp:wrapNone/>
                <wp:docPr id="320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940810" cy="808355"/>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CD072"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wps:txbx>
                      <wps:bodyPr anchor="ctr"/>
                    </wps:wsp>
                  </a:graphicData>
                </a:graphic>
              </wp:anchor>
            </w:drawing>
          </mc:Choice>
          <mc:Fallback>
            <w:pict>
              <v:rect w14:anchorId="6EAD4D16" id="_x0000_s1061" style="position:absolute;margin-left:-194.55pt;margin-top:51.35pt;width:310.3pt;height:63.65pt;rotation:-90;z-index:25168079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" fillcolor="#ccc" strokecolor="#c9c9c9" strokeweight="2pt">
                <v:path arrowok="t"/>
                <v:textbox>
                  <w:txbxContent>
                    <w:p w14:paraId="050CD072" w14:textId="77777777" w:rsidR="00105A5A" w:rsidRDefault="00A25BAA">
                      <w:pPr>
                        <w:jc w:val="center"/>
                        <w:rPr>
                          <w:color w:val="000000"/>
                          <w:sz w:val="20"/>
                          <w:szCs w:val="20"/>
                        </w:rPr>
                      </w:pPr>
                      <w:r>
                        <w:rPr>
                          <w:rFonts w:cs="B Nazanin"/>
                          <w:b/>
                          <w:bCs/>
                          <w:color w:val="000000"/>
                          <w:sz w:val="20"/>
                          <w:szCs w:val="20"/>
                          <w:rtl/>
                        </w:rPr>
                        <w:t>بهبود خواص مکان</w:t>
                      </w:r>
                      <w:r>
                        <w:rPr>
                          <w:rFonts w:cs="B Nazanin" w:hint="cs"/>
                          <w:b/>
                          <w:bCs/>
                          <w:color w:val="000000"/>
                          <w:sz w:val="20"/>
                          <w:szCs w:val="20"/>
                          <w:rtl/>
                        </w:rPr>
                        <w:t>ی</w:t>
                      </w:r>
                      <w:r>
                        <w:rPr>
                          <w:rFonts w:cs="B Nazanin" w:hint="eastAsia"/>
                          <w:b/>
                          <w:bCs/>
                          <w:color w:val="000000"/>
                          <w:sz w:val="20"/>
                          <w:szCs w:val="20"/>
                          <w:rtl/>
                        </w:rPr>
                        <w:t>ک</w:t>
                      </w:r>
                      <w:r>
                        <w:rPr>
                          <w:rFonts w:cs="B Nazanin" w:hint="cs"/>
                          <w:b/>
                          <w:bCs/>
                          <w:color w:val="000000"/>
                          <w:sz w:val="20"/>
                          <w:szCs w:val="20"/>
                          <w:rtl/>
                        </w:rPr>
                        <w:t>ی</w:t>
                      </w:r>
                      <w:r>
                        <w:rPr>
                          <w:rFonts w:cs="B Nazanin"/>
                          <w:b/>
                          <w:bCs/>
                          <w:color w:val="000000"/>
                          <w:sz w:val="20"/>
                          <w:szCs w:val="20"/>
                          <w:rtl/>
                        </w:rPr>
                        <w:t xml:space="preserve"> پل</w:t>
                      </w:r>
                      <w:r>
                        <w:rPr>
                          <w:rFonts w:cs="B Nazanin" w:hint="cs"/>
                          <w:b/>
                          <w:bCs/>
                          <w:color w:val="000000"/>
                          <w:sz w:val="20"/>
                          <w:szCs w:val="20"/>
                          <w:rtl/>
                        </w:rPr>
                        <w:t>ی</w:t>
                      </w:r>
                      <w:r>
                        <w:rPr>
                          <w:rFonts w:cs="B Nazanin"/>
                          <w:b/>
                          <w:bCs/>
                          <w:color w:val="000000"/>
                          <w:sz w:val="20"/>
                          <w:szCs w:val="20"/>
                          <w:rtl/>
                        </w:rPr>
                        <w:t xml:space="preserve"> ات</w:t>
                      </w:r>
                      <w:r>
                        <w:rPr>
                          <w:rFonts w:cs="B Nazanin" w:hint="cs"/>
                          <w:b/>
                          <w:bCs/>
                          <w:color w:val="000000"/>
                          <w:sz w:val="20"/>
                          <w:szCs w:val="20"/>
                          <w:rtl/>
                        </w:rPr>
                        <w:t>ی</w:t>
                      </w:r>
                      <w:r>
                        <w:rPr>
                          <w:rFonts w:cs="B Nazanin" w:hint="eastAsia"/>
                          <w:b/>
                          <w:bCs/>
                          <w:color w:val="000000"/>
                          <w:sz w:val="20"/>
                          <w:szCs w:val="20"/>
                          <w:rtl/>
                        </w:rPr>
                        <w:t>لن</w:t>
                      </w:r>
                      <w:r>
                        <w:rPr>
                          <w:rFonts w:cs="B Nazanin"/>
                          <w:b/>
                          <w:bCs/>
                          <w:color w:val="000000"/>
                          <w:sz w:val="20"/>
                          <w:szCs w:val="20"/>
                          <w:rtl/>
                        </w:rPr>
                        <w:t xml:space="preserve"> باترک</w:t>
                      </w:r>
                      <w:r>
                        <w:rPr>
                          <w:rFonts w:cs="B Nazanin" w:hint="cs"/>
                          <w:b/>
                          <w:bCs/>
                          <w:color w:val="000000"/>
                          <w:sz w:val="20"/>
                          <w:szCs w:val="20"/>
                          <w:rtl/>
                        </w:rPr>
                        <w:t>ی</w:t>
                      </w:r>
                      <w:r>
                        <w:rPr>
                          <w:rFonts w:cs="B Nazanin" w:hint="eastAsia"/>
                          <w:b/>
                          <w:bCs/>
                          <w:color w:val="000000"/>
                          <w:sz w:val="20"/>
                          <w:szCs w:val="20"/>
                          <w:rtl/>
                        </w:rPr>
                        <w:t>بات</w:t>
                      </w:r>
                      <w:r>
                        <w:rPr>
                          <w:rFonts w:cs="B Nazanin"/>
                          <w:b/>
                          <w:bCs/>
                          <w:color w:val="000000"/>
                          <w:sz w:val="20"/>
                          <w:szCs w:val="20"/>
                          <w:rtl/>
                        </w:rPr>
                        <w:t xml:space="preserve"> آل</w:t>
                      </w:r>
                      <w:r>
                        <w:rPr>
                          <w:rFonts w:cs="B Nazanin" w:hint="cs"/>
                          <w:b/>
                          <w:bCs/>
                          <w:color w:val="000000"/>
                          <w:sz w:val="20"/>
                          <w:szCs w:val="20"/>
                          <w:rtl/>
                        </w:rPr>
                        <w:t>ی</w:t>
                      </w:r>
                      <w:r>
                        <w:rPr>
                          <w:rFonts w:cs="B Nazanin"/>
                          <w:b/>
                          <w:bCs/>
                          <w:color w:val="000000"/>
                          <w:sz w:val="20"/>
                          <w:szCs w:val="20"/>
                          <w:rtl/>
                        </w:rPr>
                        <w:t xml:space="preserve"> و معدن</w:t>
                      </w:r>
                      <w:r>
                        <w:rPr>
                          <w:rFonts w:cs="B Nazanin" w:hint="cs"/>
                          <w:b/>
                          <w:bCs/>
                          <w:color w:val="000000"/>
                          <w:sz w:val="20"/>
                          <w:szCs w:val="20"/>
                          <w:rtl/>
                        </w:rPr>
                        <w:t>ی</w:t>
                      </w:r>
                    </w:p>
                  </w:txbxContent>
                </v:textbox>
                <w10:wrap anchorx="margin" anchory="margin"/>
              </v:rect>
            </w:pict>
          </mc:Fallback>
        </mc:AlternateContent>
      </w:r>
      <w:r>
        <w:rPr>
          <w:rFonts w:ascii="Calibri" w:hAnsi="Calibri" w:cs="Calibri"/>
          <w:sz w:val="20"/>
          <w:szCs w:val="20"/>
          <w:lang w:bidi="fa-IR"/>
        </w:rPr>
        <w:t xml:space="preserve">Sherafat Z, Lazzeri A. Effect of both uncoated  </w:t>
      </w:r>
      <w:r>
        <w:rPr>
          <w:rFonts w:cs="B Nazanin" w:hint="cs"/>
          <w:b/>
          <w:bCs/>
          <w:noProof/>
          <w:sz w:val="40"/>
          <w:szCs w:val="40"/>
          <w:rtl/>
          <w:lang w:bidi="fa-IR"/>
        </w:rPr>
        <mc:AlternateContent>
          <mc:Choice Requires="wps">
            <w:drawing>
              <wp:anchor distT="0" distB="0" distL="118872" distR="118872" simplePos="0" relativeHeight="251680812" behindDoc="0" locked="0" layoutInCell="1" allowOverlap="1" wp14:anchorId="23B9FD5D" wp14:editId="3139AB0F">
                <wp:simplePos x="0" y="0"/>
                <wp:positionH relativeFrom="margin">
                  <wp:posOffset>-86995</wp:posOffset>
                </wp:positionH>
                <wp:positionV relativeFrom="margin">
                  <wp:posOffset>-605790</wp:posOffset>
                </wp:positionV>
                <wp:extent cx="6050280" cy="370840"/>
                <wp:effectExtent l="0" t="0" r="25400" b="25400"/>
                <wp:wrapNone/>
                <wp:docPr id="320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370840"/>
                        </a:xfrm>
                        <a:prstGeom prst="rect">
                          <a:avLst/>
                        </a:prstGeom>
                        <a:solidFill>
                          <a:srgbClr val="CCCCCC">
                            <a:alpha val="100000"/>
                          </a:srgbClr>
                        </a:solidFill>
                        <a:ln>
                          <a:solidFill>
                            <a:srgbClr val="C9C9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44981" w14:textId="77777777" w:rsidR="00105A5A" w:rsidRDefault="00A25BAA">
                            <w:pPr>
                              <w:jc w:val="center"/>
                              <w:rPr>
                                <w:color w:val="000000"/>
                              </w:rPr>
                            </w:pPr>
                            <w:r>
                              <w:rPr>
                                <w:color w:val="000000"/>
                                <w:rtl/>
                              </w:rPr>
                              <w:t xml:space="preserve">مقالات علمی                                                                                          بهادر احدی و ایمان جعفری    </w:t>
                            </w:r>
                          </w:p>
                        </w:txbxContent>
                      </wps:txbx>
                      <wps:bodyPr anchor="ctr"/>
                    </wps:wsp>
                  </a:graphicData>
                </a:graphic>
              </wp:anchor>
            </w:drawing>
          </mc:Choice>
          <mc:Fallback>
            <w:pict>
              <v:rect w14:anchorId="23B9FD5D" id="_x0000_s1062" style="position:absolute;margin-left:-6.85pt;margin-top:-47.7pt;width:476.4pt;height:29.2pt;z-index:251680812;visibility:visible;mso-wrap-style:square;mso-wrap-distance-left:9.36pt;mso-wrap-distance-top:0;mso-wrap-distance-right:9.36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" fillcolor="#ccc" strokecolor="#c9c9c9" strokeweight="2pt">
                <v:path arrowok="t"/>
                <v:textbox>
                  <w:txbxContent>
                    <w:p w14:paraId="7E444981" w14:textId="77777777" w:rsidR="00105A5A" w:rsidRDefault="00A25BAA">
                      <w:pPr>
                        <w:jc w:val="center"/>
                        <w:rPr>
                          <w:color w:val="000000"/>
                        </w:rPr>
                      </w:pPr>
                      <w:r>
                        <w:rPr>
                          <w:color w:val="000000"/>
                          <w:rtl/>
                        </w:rPr>
                        <w:t xml:space="preserve">مقالات علمی                                                                                          بهادر احدی و ایمان جعفری    </w:t>
                      </w:r>
                    </w:p>
                  </w:txbxContent>
                </v:textbox>
                <w10:wrap anchorx="margin" anchory="margin"/>
              </v:rect>
            </w:pict>
          </mc:Fallback>
        </mc:AlternateContent>
      </w:r>
      <w:r>
        <w:rPr>
          <w:rFonts w:ascii="Calibri" w:hAnsi="Calibri" w:cs="Calibri"/>
          <w:sz w:val="20"/>
          <w:szCs w:val="20"/>
          <w:lang w:bidi="fa-IR"/>
        </w:rPr>
        <w:t>coated calcium carbonate on fracture toughness of HDPE/CaCO3 nanocomposites. Journal of Applied Polymer Science. 2007;104(6):3</w:t>
      </w:r>
      <w:r>
        <w:rPr>
          <w:rFonts w:ascii="Calibri" w:hAnsi="Calibri" w:cs="Calibri"/>
          <w:sz w:val="20"/>
          <w:szCs w:val="20"/>
          <w:lang w:bidi="fa-IR"/>
        </w:rPr>
        <w:t>688-94.</w:t>
      </w:r>
    </w:p>
    <w:p w14:paraId="0C391502" w14:textId="77777777" w:rsidR="00105A5A" w:rsidRDefault="00105A5A">
      <w:pPr>
        <w:bidi w:val="0"/>
        <w:rPr>
          <w:rFonts w:ascii="Calibri" w:hAnsi="Calibri" w:cs="Calibri"/>
          <w:sz w:val="20"/>
          <w:szCs w:val="20"/>
          <w:lang w:bidi="fa-IR"/>
        </w:rPr>
      </w:pPr>
    </w:p>
    <w:p w14:paraId="04E7972A" w14:textId="77777777" w:rsidR="00105A5A" w:rsidRDefault="00A25BAA">
      <w:pPr>
        <w:bidi w:val="0"/>
        <w:rPr>
          <w:rFonts w:ascii="Calibri" w:hAnsi="Calibri" w:cs="Calibri"/>
          <w:sz w:val="20"/>
          <w:szCs w:val="20"/>
          <w:lang w:bidi="fa-IR"/>
        </w:rPr>
      </w:pPr>
      <w:r>
        <w:rPr>
          <w:rFonts w:ascii="Calibri" w:hAnsi="Calibri" w:cs="Calibri"/>
          <w:sz w:val="20"/>
          <w:szCs w:val="20"/>
          <w:lang w:bidi="fa-IR"/>
        </w:rPr>
        <w:t>23.</w:t>
      </w:r>
      <w:r>
        <w:rPr>
          <w:rFonts w:ascii="Calibri" w:hAnsi="Calibri" w:cs="Calibri"/>
          <w:sz w:val="20"/>
          <w:szCs w:val="20"/>
          <w:lang w:bidi="fa-IR"/>
        </w:rPr>
        <w:tab/>
        <w:t>Yang H, Li B, Wang K, en Sun T, Wang X, Zhang Q, et al. Rheology and phase structure of PP/EPDM/SiO2 ternary composites. European Polymer Journal. 2008;44(1):113-23.</w:t>
      </w:r>
    </w:p>
    <w:p w14:paraId="439EEAE4" w14:textId="77777777" w:rsidR="00105A5A" w:rsidRDefault="00105A5A">
      <w:pPr>
        <w:bidi w:val="0"/>
        <w:rPr>
          <w:rFonts w:ascii="Calibri" w:hAnsi="Calibri" w:cs="Calibri"/>
          <w:sz w:val="20"/>
          <w:szCs w:val="20"/>
          <w:lang w:bidi="fa-IR"/>
        </w:rPr>
      </w:pPr>
    </w:p>
    <w:p w14:paraId="42A6155A" w14:textId="77777777" w:rsidR="00105A5A" w:rsidRDefault="00A25BAA">
      <w:pPr>
        <w:bidi w:val="0"/>
        <w:rPr>
          <w:rFonts w:ascii="Calibri" w:hAnsi="Calibri" w:cs="Calibri"/>
          <w:sz w:val="20"/>
          <w:szCs w:val="20"/>
          <w:lang w:bidi="fa-IR"/>
        </w:rPr>
      </w:pPr>
      <w:r>
        <w:rPr>
          <w:rFonts w:ascii="Calibri" w:hAnsi="Calibri" w:cs="Calibri"/>
          <w:sz w:val="20"/>
          <w:szCs w:val="20"/>
          <w:lang w:bidi="fa-IR"/>
        </w:rPr>
        <w:t>24.</w:t>
      </w:r>
      <w:r>
        <w:rPr>
          <w:rFonts w:ascii="Calibri" w:hAnsi="Calibri" w:cs="Calibri"/>
          <w:sz w:val="20"/>
          <w:szCs w:val="20"/>
          <w:lang w:bidi="fa-IR"/>
        </w:rPr>
        <w:tab/>
        <w:t xml:space="preserve">Yang J-L, Zhang Z, Schlarb AK, Friedrich K. On the </w:t>
      </w:r>
      <w:r>
        <w:rPr>
          <w:rFonts w:ascii="Calibri" w:hAnsi="Calibri" w:cs="Calibri"/>
          <w:sz w:val="20"/>
          <w:szCs w:val="20"/>
          <w:lang w:bidi="fa-IR"/>
        </w:rPr>
        <w:t>characterization of tensile creep resistance of polyamide 66 nanocomposites. Part II: Modeling and prediction of long-term performance. Polymer. 2006;47(19):6745-58.</w:t>
      </w:r>
    </w:p>
    <w:p w14:paraId="788E0671" w14:textId="77777777" w:rsidR="00105A5A" w:rsidRDefault="00105A5A">
      <w:pPr>
        <w:bidi w:val="0"/>
        <w:rPr>
          <w:rFonts w:ascii="Calibri" w:hAnsi="Calibri" w:cs="Calibri"/>
          <w:sz w:val="20"/>
          <w:szCs w:val="20"/>
          <w:lang w:bidi="fa-IR"/>
        </w:rPr>
      </w:pPr>
    </w:p>
    <w:p w14:paraId="7B9A1AB4" w14:textId="77777777" w:rsidR="00105A5A" w:rsidRDefault="00A25BAA">
      <w:pPr>
        <w:bidi w:val="0"/>
        <w:rPr>
          <w:rFonts w:ascii="Calibri" w:hAnsi="Calibri" w:cs="Calibri"/>
          <w:sz w:val="20"/>
          <w:szCs w:val="20"/>
          <w:lang w:bidi="fa-IR"/>
        </w:rPr>
      </w:pPr>
      <w:r>
        <w:rPr>
          <w:rFonts w:ascii="Calibri" w:hAnsi="Calibri" w:cs="Calibri"/>
          <w:sz w:val="20"/>
          <w:szCs w:val="20"/>
          <w:lang w:bidi="fa-IR"/>
        </w:rPr>
        <w:t>25.</w:t>
      </w:r>
      <w:r>
        <w:rPr>
          <w:rFonts w:ascii="Calibri" w:hAnsi="Calibri" w:cs="Calibri"/>
          <w:sz w:val="20"/>
          <w:szCs w:val="20"/>
          <w:lang w:bidi="fa-IR"/>
        </w:rPr>
        <w:tab/>
        <w:t>Zuiderduin W, Westzaan C, Huetink J, Gaymans R. Toughening of polypropylene with calc</w:t>
      </w:r>
      <w:r>
        <w:rPr>
          <w:rFonts w:ascii="Calibri" w:hAnsi="Calibri" w:cs="Calibri"/>
          <w:sz w:val="20"/>
          <w:szCs w:val="20"/>
          <w:lang w:bidi="fa-IR"/>
        </w:rPr>
        <w:t>ium carbonate particles. Polymer. 2003;44(1):261-75.</w:t>
      </w:r>
    </w:p>
    <w:p w14:paraId="61FF5CC1" w14:textId="77777777" w:rsidR="00105A5A" w:rsidRDefault="00105A5A">
      <w:pPr>
        <w:bidi w:val="0"/>
        <w:rPr>
          <w:rFonts w:ascii="Calibri" w:hAnsi="Calibri" w:cs="Calibri"/>
          <w:sz w:val="20"/>
          <w:szCs w:val="20"/>
          <w:lang w:bidi="fa-IR"/>
        </w:rPr>
      </w:pPr>
    </w:p>
    <w:p w14:paraId="1C965193" w14:textId="77777777" w:rsidR="00105A5A" w:rsidRDefault="00A25BAA">
      <w:pPr>
        <w:bidi w:val="0"/>
        <w:spacing w:after="200"/>
        <w:rPr>
          <w:rFonts w:ascii="Calibri" w:hAnsi="Calibri" w:cs="Calibri"/>
          <w:sz w:val="20"/>
          <w:szCs w:val="20"/>
          <w:lang w:bidi="fa-IR"/>
        </w:rPr>
      </w:pPr>
      <w:r>
        <w:rPr>
          <w:rFonts w:ascii="Calibri" w:hAnsi="Calibri" w:cs="Calibri"/>
          <w:sz w:val="20"/>
          <w:szCs w:val="20"/>
          <w:lang w:bidi="fa-IR"/>
        </w:rPr>
        <w:t>26.</w:t>
      </w:r>
      <w:r>
        <w:rPr>
          <w:rFonts w:ascii="Calibri" w:hAnsi="Calibri" w:cs="Calibri"/>
          <w:sz w:val="20"/>
          <w:szCs w:val="20"/>
          <w:lang w:bidi="fa-IR"/>
        </w:rPr>
        <w:tab/>
        <w:t>Zum Gahr K-H. Microstructure and wear of materials: Elsevier; 1987.</w:t>
      </w:r>
    </w:p>
    <w:p w14:paraId="4DC438BD" w14:textId="77777777" w:rsidR="00105A5A" w:rsidRDefault="00A25BAA">
      <w:pPr>
        <w:tabs>
          <w:tab w:val="left" w:pos="5583"/>
        </w:tabs>
        <w:rPr>
          <w:rFonts w:ascii="Calibri" w:hAnsi="Calibri" w:cs="B Nazanin"/>
          <w:b/>
          <w:bCs/>
          <w:sz w:val="40"/>
          <w:szCs w:val="40"/>
          <w:rtl/>
          <w:lang w:bidi="fa-IR"/>
        </w:rPr>
      </w:pPr>
      <w:r>
        <w:fldChar w:fldCharType="end"/>
      </w:r>
    </w:p>
    <w:p w14:paraId="7BC1774F" w14:textId="77777777" w:rsidR="00105A5A" w:rsidRDefault="00105A5A"/>
    <w:sectPr w:rsidR="00105A5A">
      <w:pgSz w:w="12240" w:h="15840"/>
      <w:pgMar w:top="1440" w:right="1440" w:bottom="1440" w:left="144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09946" w14:textId="77777777" w:rsidR="00A25BAA" w:rsidRDefault="00A25BAA">
      <w:r>
        <w:separator/>
      </w:r>
    </w:p>
  </w:endnote>
  <w:endnote w:type="continuationSeparator" w:id="0">
    <w:p w14:paraId="066074E4" w14:textId="77777777" w:rsidR="00A25BAA" w:rsidRDefault="00A2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itr">
    <w:altName w:val="Times New Roman"/>
    <w:panose1 w:val="00000700000000000000"/>
    <w:charset w:val="B2"/>
    <w:family w:val="auto"/>
    <w:pitch w:val="variable"/>
    <w:sig w:usb0="00002000" w:usb1="00000000" w:usb2="00000000" w:usb3="00000000" w:csb0="00000040" w:csb1="00000000"/>
  </w:font>
  <w:font w:name="Verdana">
    <w:panose1 w:val="020B0604030504040204"/>
    <w:charset w:val="00"/>
    <w:family w:val="swiss"/>
    <w:pitch w:val="variable"/>
    <w:sig w:usb0="A00006FF" w:usb1="4000205B" w:usb2="00000010" w:usb3="00000000" w:csb0="0000019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ECNaskhArabic">
    <w:altName w:val="Times New Roman"/>
    <w:panose1 w:val="00000000000000000000"/>
    <w:charset w:val="B2"/>
    <w:family w:val="auto"/>
    <w:notTrueType/>
    <w:pitch w:val="default"/>
    <w:sig w:usb0="00002000" w:usb1="00000000" w:usb2="00000000"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FrutigerLTArabic-45Light">
    <w:altName w:val="Times New Roman"/>
    <w:panose1 w:val="00000000000000000000"/>
    <w:charset w:val="B2"/>
    <w:family w:val="auto"/>
    <w:notTrueType/>
    <w:pitch w:val="default"/>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an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49C18" w14:textId="77777777" w:rsidR="00105A5A" w:rsidRDefault="00105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45FFC" w14:textId="77777777" w:rsidR="00A25BAA" w:rsidRDefault="00A25BAA">
      <w:r>
        <w:separator/>
      </w:r>
    </w:p>
  </w:footnote>
  <w:footnote w:type="continuationSeparator" w:id="0">
    <w:p w14:paraId="61B17239" w14:textId="77777777" w:rsidR="00A25BAA" w:rsidRDefault="00A25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823B0" w14:textId="77777777" w:rsidR="00105A5A" w:rsidRDefault="00105A5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pos w:val="docEnd"/>
    <w:numFmt w:val="lowerRoman"/>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20F"/>
    <w:rsid w:val="00105A5A"/>
    <w:rsid w:val="00371DF5"/>
    <w:rsid w:val="007F7CCB"/>
    <w:rsid w:val="00A25BAA"/>
    <w:rsid w:val="00A574BB"/>
    <w:rsid w:val="00B03338"/>
    <w:rsid w:val="00E82DC1"/>
    <w:rsid w:val="00ED4779"/>
    <w:rsid w:val="00F7220F"/>
    <w:rsid w:val="00FC46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FBAEA"/>
  <w15:docId w15:val="{C42C5EF1-4741-4664-A093-84773E8D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szCs w:val="52"/>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000FF" w:themeColor="hyperlink"/>
      <w:u w:val="single"/>
    </w:rPr>
  </w:style>
  <w:style w:type="paragraph" w:styleId="PlainText">
    <w:name w:val="Plain Text"/>
    <w:basedOn w:val="Normal"/>
    <w:link w:val="PlainTextChar"/>
    <w:uiPriority w:val="99"/>
    <w:semiHidden/>
    <w:unhideWhenUsed/>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paragraph" w:styleId="Subtitle">
    <w:name w:val="Subtitle"/>
    <w:basedOn w:val="Normal"/>
    <w:link w:val="SubtitleChar"/>
    <w:uiPriority w:val="99"/>
    <w:qFormat/>
    <w:pPr>
      <w:jc w:val="center"/>
    </w:pPr>
    <w:rPr>
      <w:rFonts w:cs="B Zar"/>
      <w:sz w:val="28"/>
      <w:szCs w:val="28"/>
    </w:rPr>
  </w:style>
  <w:style w:type="character" w:customStyle="1" w:styleId="SubtitleChar">
    <w:name w:val="Subtitle Char"/>
    <w:basedOn w:val="DefaultParagraphFont"/>
    <w:link w:val="Subtitle"/>
    <w:uiPriority w:val="99"/>
    <w:rPr>
      <w:rFonts w:ascii="Times New Roman" w:eastAsia="Times New Roman" w:hAnsi="Times New Roman" w:cs="B Zar"/>
      <w:sz w:val="28"/>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customStyle="1" w:styleId="TitlePageNames">
    <w:name w:val="Title Page Names"/>
    <w:basedOn w:val="Normal"/>
    <w:uiPriority w:val="99"/>
    <w:pPr>
      <w:spacing w:line="360" w:lineRule="auto"/>
      <w:jc w:val="center"/>
    </w:pPr>
    <w:rPr>
      <w:rFonts w:ascii="Arial" w:hAnsi="Arial" w:cs="Titr"/>
      <w:b/>
      <w:bCs/>
      <w:sz w:val="28"/>
      <w:szCs w:val="28"/>
      <w:lang w:bidi="fa-IR"/>
    </w:rPr>
  </w:style>
  <w:style w:type="paragraph" w:customStyle="1" w:styleId="body">
    <w:name w:val="body"/>
    <w:basedOn w:val="Normal"/>
    <w:uiPriority w:val="99"/>
    <w:rsid w:val="00A574BB"/>
    <w:pPr>
      <w:spacing w:line="380" w:lineRule="exact"/>
      <w:jc w:val="both"/>
    </w:pPr>
    <w:rPr>
      <w:rFonts w:ascii="Verdana" w:hAnsi="Verdana" w:cs="B Lotus"/>
      <w:noProof/>
      <w:color w:val="003333"/>
      <w:sz w:val="20"/>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3136</Words>
  <Characters>17879</Characters>
  <Application>Microsoft Office Word</Application>
  <DocSecurity>0</DocSecurity>
  <Lines>148</Lines>
  <Paragraphs>41</Paragraphs>
  <ScaleCrop>false</ScaleCrop>
  <Company/>
  <LinksUpToDate>false</LinksUpToDate>
  <CharactersWithSpaces>20974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Mrs. Moradian, Tayebe</cp:lastModifiedBy>
  <cp:revision>4</cp:revision>
  <dcterms:created xsi:type="dcterms:W3CDTF">2023-02-05T10:26:00Z</dcterms:created>
  <dcterms:modified xsi:type="dcterms:W3CDTF">2023-02-05T10:26:00Z</dcterms:modified>
</cp:coreProperties>
</file>